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751" w:rsidRDefault="00085751">
      <w:pPr>
        <w:pStyle w:val="ConsPlusNormal"/>
        <w:jc w:val="right"/>
        <w:outlineLvl w:val="0"/>
      </w:pPr>
      <w:bookmarkStart w:id="0" w:name="_GoBack"/>
      <w:bookmarkEnd w:id="0"/>
      <w:r>
        <w:t>Утвержден</w:t>
      </w:r>
    </w:p>
    <w:p w:rsidR="00085751" w:rsidRDefault="00085751">
      <w:pPr>
        <w:pStyle w:val="ConsPlusNormal"/>
        <w:jc w:val="right"/>
      </w:pPr>
      <w:r>
        <w:t>приказом</w:t>
      </w:r>
    </w:p>
    <w:p w:rsidR="00085751" w:rsidRDefault="00085751">
      <w:pPr>
        <w:pStyle w:val="ConsPlusNormal"/>
        <w:jc w:val="right"/>
      </w:pPr>
      <w:r>
        <w:t xml:space="preserve">министерства образования и </w:t>
      </w:r>
      <w:proofErr w:type="gramStart"/>
      <w:r>
        <w:t>молодежной</w:t>
      </w:r>
      <w:proofErr w:type="gramEnd"/>
    </w:p>
    <w:p w:rsidR="00085751" w:rsidRDefault="00085751">
      <w:pPr>
        <w:pStyle w:val="ConsPlusNormal"/>
        <w:jc w:val="right"/>
      </w:pPr>
      <w:r>
        <w:t>политики Ставропольского края</w:t>
      </w:r>
    </w:p>
    <w:p w:rsidR="00085751" w:rsidRDefault="00085751">
      <w:pPr>
        <w:pStyle w:val="ConsPlusNormal"/>
        <w:jc w:val="right"/>
      </w:pPr>
      <w:r>
        <w:t>от 17 декабря 2014 г. N 1386-пр</w:t>
      </w:r>
    </w:p>
    <w:p w:rsidR="00085751" w:rsidRDefault="00085751">
      <w:pPr>
        <w:pStyle w:val="ConsPlusNormal"/>
      </w:pPr>
    </w:p>
    <w:p w:rsidR="00085751" w:rsidRDefault="00085751">
      <w:pPr>
        <w:pStyle w:val="ConsPlusNormal"/>
        <w:jc w:val="center"/>
      </w:pPr>
      <w:bookmarkStart w:id="1" w:name="P43"/>
      <w:bookmarkEnd w:id="1"/>
      <w:r>
        <w:t>ТИПОВОЙ АДМИНИСТРАТИВНЫЙ РЕГЛАМЕНТ</w:t>
      </w:r>
    </w:p>
    <w:p w:rsidR="00085751" w:rsidRDefault="00085751">
      <w:pPr>
        <w:pStyle w:val="ConsPlusNormal"/>
        <w:jc w:val="center"/>
      </w:pPr>
      <w:r>
        <w:t>"Информирование граждан, выразивших желание стать опекунами</w:t>
      </w:r>
    </w:p>
    <w:p w:rsidR="00085751" w:rsidRDefault="00085751">
      <w:pPr>
        <w:pStyle w:val="ConsPlusNormal"/>
        <w:jc w:val="center"/>
      </w:pPr>
      <w:r>
        <w:t>или попечителями либо принять ребенка, оставшегося</w:t>
      </w:r>
    </w:p>
    <w:p w:rsidR="00085751" w:rsidRDefault="00085751">
      <w:pPr>
        <w:pStyle w:val="ConsPlusNormal"/>
        <w:jc w:val="center"/>
      </w:pPr>
      <w:r>
        <w:t>без попечения родителей, на воспитание в семью в иных</w:t>
      </w:r>
    </w:p>
    <w:p w:rsidR="00085751" w:rsidRDefault="00085751">
      <w:pPr>
        <w:pStyle w:val="ConsPlusNormal"/>
        <w:jc w:val="center"/>
      </w:pPr>
      <w:r>
        <w:t xml:space="preserve">установленных семейным законодательством формах, </w:t>
      </w:r>
      <w:proofErr w:type="gramStart"/>
      <w:r>
        <w:t>о</w:t>
      </w:r>
      <w:proofErr w:type="gramEnd"/>
      <w:r>
        <w:t xml:space="preserve"> возможных</w:t>
      </w:r>
    </w:p>
    <w:p w:rsidR="00085751" w:rsidRDefault="00085751">
      <w:pPr>
        <w:pStyle w:val="ConsPlusNormal"/>
        <w:jc w:val="center"/>
      </w:pPr>
      <w:proofErr w:type="gramStart"/>
      <w:r>
        <w:t>формах</w:t>
      </w:r>
      <w:proofErr w:type="gramEnd"/>
      <w:r>
        <w:t xml:space="preserve"> устройства ребенка в семью, об особенностях отдельных</w:t>
      </w:r>
    </w:p>
    <w:p w:rsidR="00085751" w:rsidRDefault="00085751">
      <w:pPr>
        <w:pStyle w:val="ConsPlusNormal"/>
        <w:jc w:val="center"/>
      </w:pPr>
      <w:r>
        <w:t>форм устройства ребенка в семью, о порядке подготовки</w:t>
      </w:r>
    </w:p>
    <w:p w:rsidR="00085751" w:rsidRDefault="00085751">
      <w:pPr>
        <w:pStyle w:val="ConsPlusNormal"/>
        <w:jc w:val="center"/>
      </w:pPr>
      <w:r>
        <w:t>документов, необходимых для установления опеки</w:t>
      </w:r>
    </w:p>
    <w:p w:rsidR="00085751" w:rsidRDefault="00085751">
      <w:pPr>
        <w:pStyle w:val="ConsPlusNormal"/>
        <w:jc w:val="center"/>
      </w:pPr>
      <w:r>
        <w:t>или попечительства либо устройства детей, оставшихся</w:t>
      </w:r>
    </w:p>
    <w:p w:rsidR="00085751" w:rsidRDefault="00085751">
      <w:pPr>
        <w:pStyle w:val="ConsPlusNormal"/>
        <w:jc w:val="center"/>
      </w:pPr>
      <w:r>
        <w:t>без попечения родителей, на воспитание в семью в иных</w:t>
      </w:r>
    </w:p>
    <w:p w:rsidR="00085751" w:rsidRDefault="00085751">
      <w:pPr>
        <w:pStyle w:val="ConsPlusNormal"/>
        <w:jc w:val="center"/>
      </w:pPr>
      <w:r>
        <w:t xml:space="preserve">установленных семейным законодательством </w:t>
      </w:r>
      <w:proofErr w:type="gramStart"/>
      <w:r>
        <w:t>формах</w:t>
      </w:r>
      <w:proofErr w:type="gramEnd"/>
      <w:r>
        <w:t>, а также</w:t>
      </w:r>
    </w:p>
    <w:p w:rsidR="00085751" w:rsidRDefault="00085751">
      <w:pPr>
        <w:pStyle w:val="ConsPlusNormal"/>
        <w:jc w:val="center"/>
      </w:pPr>
      <w:proofErr w:type="gramStart"/>
      <w:r>
        <w:t>оказании</w:t>
      </w:r>
      <w:proofErr w:type="gramEnd"/>
      <w:r>
        <w:t xml:space="preserve"> содействия в подготовке таких документов"</w:t>
      </w:r>
    </w:p>
    <w:p w:rsidR="00085751" w:rsidRDefault="00085751">
      <w:pPr>
        <w:pStyle w:val="ConsPlusNormal"/>
        <w:jc w:val="center"/>
      </w:pPr>
    </w:p>
    <w:p w:rsidR="00085751" w:rsidRDefault="00085751">
      <w:pPr>
        <w:pStyle w:val="ConsPlusNormal"/>
        <w:jc w:val="center"/>
      </w:pPr>
      <w:r>
        <w:t>Список изменяющих документов</w:t>
      </w:r>
    </w:p>
    <w:p w:rsidR="00085751" w:rsidRDefault="00085751">
      <w:pPr>
        <w:pStyle w:val="ConsPlusNormal"/>
        <w:jc w:val="center"/>
      </w:pPr>
      <w:proofErr w:type="gramStart"/>
      <w:r>
        <w:t xml:space="preserve">(в ред. приказов </w:t>
      </w:r>
      <w:proofErr w:type="spellStart"/>
      <w:r>
        <w:t>минобразования</w:t>
      </w:r>
      <w:proofErr w:type="spellEnd"/>
      <w:r>
        <w:t xml:space="preserve"> Ставропольского края</w:t>
      </w:r>
      <w:proofErr w:type="gramEnd"/>
    </w:p>
    <w:p w:rsidR="00085751" w:rsidRDefault="00085751">
      <w:pPr>
        <w:pStyle w:val="ConsPlusNormal"/>
        <w:jc w:val="center"/>
      </w:pPr>
      <w:r>
        <w:t xml:space="preserve">от 13.05.2015 </w:t>
      </w:r>
      <w:hyperlink r:id="rId5" w:history="1">
        <w:r>
          <w:rPr>
            <w:color w:val="0000FF"/>
          </w:rPr>
          <w:t>N 591-пр</w:t>
        </w:r>
      </w:hyperlink>
      <w:r>
        <w:t xml:space="preserve">, от 23.03.2016 </w:t>
      </w:r>
      <w:hyperlink r:id="rId6" w:history="1">
        <w:r>
          <w:rPr>
            <w:color w:val="0000FF"/>
          </w:rPr>
          <w:t>N 279-пр</w:t>
        </w:r>
      </w:hyperlink>
      <w:r>
        <w:t>)</w:t>
      </w:r>
    </w:p>
    <w:p w:rsidR="00085751" w:rsidRDefault="00085751">
      <w:pPr>
        <w:pStyle w:val="ConsPlusNormal"/>
      </w:pPr>
    </w:p>
    <w:p w:rsidR="00085751" w:rsidRDefault="00085751">
      <w:pPr>
        <w:pStyle w:val="ConsPlusNormal"/>
        <w:jc w:val="center"/>
        <w:outlineLvl w:val="1"/>
      </w:pPr>
      <w:r>
        <w:t>I. Общие положения</w:t>
      </w:r>
    </w:p>
    <w:p w:rsidR="00085751" w:rsidRDefault="00085751">
      <w:pPr>
        <w:pStyle w:val="ConsPlusNormal"/>
      </w:pPr>
    </w:p>
    <w:p w:rsidR="00085751" w:rsidRDefault="00085751">
      <w:pPr>
        <w:pStyle w:val="ConsPlusNormal"/>
        <w:ind w:firstLine="540"/>
        <w:jc w:val="both"/>
        <w:outlineLvl w:val="2"/>
      </w:pPr>
      <w:r>
        <w:t>1.1. Предмет регулирования Административного регламента</w:t>
      </w:r>
    </w:p>
    <w:p w:rsidR="00085751" w:rsidRDefault="00085751">
      <w:pPr>
        <w:pStyle w:val="ConsPlusNormal"/>
        <w:ind w:firstLine="540"/>
        <w:jc w:val="both"/>
      </w:pPr>
      <w:proofErr w:type="gramStart"/>
      <w:r>
        <w:t>Типовой Административный регламент предоставления органом местного самоуправления муниципального образования Ставропольского края государственной услуги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w:t>
      </w:r>
      <w:proofErr w:type="gramEnd"/>
      <w:r>
        <w:t xml:space="preserve"> </w:t>
      </w:r>
      <w:proofErr w:type="gramStart"/>
      <w:r>
        <w:t xml:space="preserve">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оказании содействия в подготовке таких документов" (далее соответственно - Административный регламент, государственная услуга, орган местного самоуправления) разработан в соответствии с Федеральным </w:t>
      </w:r>
      <w:hyperlink r:id="rId7" w:history="1">
        <w:r>
          <w:rPr>
            <w:color w:val="0000FF"/>
          </w:rPr>
          <w:t>законом</w:t>
        </w:r>
      </w:hyperlink>
      <w:r>
        <w:t xml:space="preserve"> от 24 апреля 2008 года N 48-ФЗ "Об опеке и попечительстве", Семейным </w:t>
      </w:r>
      <w:hyperlink r:id="rId8" w:history="1">
        <w:r>
          <w:rPr>
            <w:color w:val="0000FF"/>
          </w:rPr>
          <w:t>кодексом</w:t>
        </w:r>
      </w:hyperlink>
      <w:r>
        <w:t xml:space="preserve"> Российской Федерации, законами Ставропольского</w:t>
      </w:r>
      <w:proofErr w:type="gramEnd"/>
      <w:r>
        <w:t xml:space="preserve"> </w:t>
      </w:r>
      <w:proofErr w:type="gramStart"/>
      <w:r>
        <w:t xml:space="preserve">края от 28 декабря 2007 года </w:t>
      </w:r>
      <w:hyperlink r:id="rId9" w:history="1">
        <w:r>
          <w:rPr>
            <w:color w:val="0000FF"/>
          </w:rPr>
          <w:t>N 89-кз</w:t>
        </w:r>
      </w:hyperlink>
      <w:r>
        <w:t xml:space="preserve"> "Об организации и осуществлении деятельности по опеке и попечительству" и от 28 февраля 2008 года </w:t>
      </w:r>
      <w:hyperlink r:id="rId10" w:history="1">
        <w:r>
          <w:rPr>
            <w:color w:val="0000FF"/>
          </w:rPr>
          <w:t>N 10-кз</w:t>
        </w:r>
      </w:hyperlink>
      <w:r>
        <w:t xml:space="preserve"> "О наделении органов местного </w:t>
      </w:r>
      <w:r>
        <w:lastRenderedPageBreak/>
        <w:t>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целях повышения качества предоставления и доступности государственной</w:t>
      </w:r>
      <w:proofErr w:type="gramEnd"/>
      <w:r>
        <w:t xml:space="preserve"> услуги, создания комфортных условий для участников отношений, возникающих при предоставлении государственной услуги, и определяет сроки и последовательность действий (административных процедур) при предоставлении указанной государственной услуги.</w:t>
      </w:r>
    </w:p>
    <w:p w:rsidR="00085751" w:rsidRDefault="00085751">
      <w:pPr>
        <w:pStyle w:val="ConsPlusNormal"/>
        <w:jc w:val="both"/>
      </w:pPr>
      <w:r>
        <w:t xml:space="preserve">(п. 1.1 в ред. </w:t>
      </w:r>
      <w:hyperlink r:id="rId11" w:history="1">
        <w:r>
          <w:rPr>
            <w:color w:val="0000FF"/>
          </w:rPr>
          <w:t>приказа</w:t>
        </w:r>
      </w:hyperlink>
      <w:r>
        <w:t xml:space="preserve"> </w:t>
      </w:r>
      <w:proofErr w:type="spellStart"/>
      <w:r>
        <w:t>минобразования</w:t>
      </w:r>
      <w:proofErr w:type="spellEnd"/>
      <w:r>
        <w:t xml:space="preserve"> Ставропольского края от 23.03.2016 N 279-пр)</w:t>
      </w:r>
    </w:p>
    <w:p w:rsidR="00085751" w:rsidRDefault="00085751">
      <w:pPr>
        <w:pStyle w:val="ConsPlusNormal"/>
        <w:ind w:firstLine="540"/>
        <w:jc w:val="both"/>
        <w:outlineLvl w:val="2"/>
      </w:pPr>
      <w:r>
        <w:t>1.2. Круг заявителей</w:t>
      </w:r>
    </w:p>
    <w:p w:rsidR="00085751" w:rsidRDefault="00085751">
      <w:pPr>
        <w:pStyle w:val="ConsPlusNormal"/>
        <w:ind w:firstLine="540"/>
        <w:jc w:val="both"/>
      </w:pPr>
      <w:r>
        <w:t>Получателями государственной услуги являются совершеннолетние граждане Российской Федерации, постоянно проживающие на территории Российской Федерации, изъявившие желание принять ребенка (детей), оставшегося без попечения родителей, в семью на воспитание под опеку или попечительство, либо в иных установленных семейным законодательством формах (далее соответственно - граждане, выразившие желание стать опекунами, опека).</w:t>
      </w:r>
    </w:p>
    <w:p w:rsidR="00085751" w:rsidRDefault="00085751">
      <w:pPr>
        <w:pStyle w:val="ConsPlusNormal"/>
        <w:ind w:firstLine="540"/>
        <w:jc w:val="both"/>
      </w:pPr>
      <w:r>
        <w:t>Заявитель для получения государственной услуги вправе обратиться лично в устной, письменной или электронной форме.</w:t>
      </w:r>
    </w:p>
    <w:p w:rsidR="00085751" w:rsidRDefault="00085751">
      <w:pPr>
        <w:pStyle w:val="ConsPlusNormal"/>
        <w:ind w:firstLine="540"/>
        <w:jc w:val="both"/>
      </w:pPr>
      <w:r>
        <w:t>1.2.1. Категории заявителей, имеющих право на получение государственной услуги.</w:t>
      </w:r>
    </w:p>
    <w:p w:rsidR="00085751" w:rsidRDefault="00085751">
      <w:pPr>
        <w:pStyle w:val="ConsPlusNormal"/>
        <w:ind w:firstLine="540"/>
        <w:jc w:val="both"/>
      </w:pPr>
      <w:r>
        <w:t>Право на получение государственной услуги имеют следующие категории заявителей.</w:t>
      </w:r>
    </w:p>
    <w:p w:rsidR="00085751" w:rsidRDefault="00085751">
      <w:pPr>
        <w:pStyle w:val="ConsPlusNormal"/>
        <w:ind w:firstLine="540"/>
        <w:jc w:val="both"/>
      </w:pPr>
      <w:r>
        <w:t>Усыновителями могут быть совершеннолетние лица обоего пола, за исключением:</w:t>
      </w:r>
    </w:p>
    <w:p w:rsidR="00085751" w:rsidRDefault="00085751">
      <w:pPr>
        <w:pStyle w:val="ConsPlusNormal"/>
        <w:ind w:firstLine="540"/>
        <w:jc w:val="both"/>
      </w:pPr>
      <w:r>
        <w:t>лиц, признанных судом недееспособными или ограниченно дееспособными;</w:t>
      </w:r>
    </w:p>
    <w:p w:rsidR="00085751" w:rsidRDefault="00085751">
      <w:pPr>
        <w:pStyle w:val="ConsPlusNormal"/>
        <w:ind w:firstLine="540"/>
        <w:jc w:val="both"/>
      </w:pPr>
      <w:r>
        <w:t>супругов, один из которых признан судом недееспособным или ограниченно дееспособным;</w:t>
      </w:r>
    </w:p>
    <w:p w:rsidR="00085751" w:rsidRDefault="00085751">
      <w:pPr>
        <w:pStyle w:val="ConsPlusNormal"/>
        <w:ind w:firstLine="540"/>
        <w:jc w:val="both"/>
      </w:pPr>
      <w:r>
        <w:t>лиц, лишенных по суду родительских прав или ограниченных судом в родительских правах;</w:t>
      </w:r>
    </w:p>
    <w:p w:rsidR="00085751" w:rsidRDefault="00085751">
      <w:pPr>
        <w:pStyle w:val="ConsPlusNormal"/>
        <w:ind w:firstLine="540"/>
        <w:jc w:val="both"/>
      </w:pPr>
      <w:r>
        <w:t>лиц, отстраненных от обязанностей опекуна (попечителя) за ненадлежащее выполнение возложенных на него законом обязанностей;</w:t>
      </w:r>
    </w:p>
    <w:p w:rsidR="00085751" w:rsidRDefault="00085751">
      <w:pPr>
        <w:pStyle w:val="ConsPlusNormal"/>
        <w:ind w:firstLine="540"/>
        <w:jc w:val="both"/>
      </w:pPr>
      <w:r>
        <w:t>бывших усыновителей, если усыновление отменено судом по их вине;</w:t>
      </w:r>
    </w:p>
    <w:p w:rsidR="00085751" w:rsidRDefault="00085751">
      <w:pPr>
        <w:pStyle w:val="ConsPlusNormal"/>
        <w:ind w:firstLine="540"/>
        <w:jc w:val="both"/>
      </w:pPr>
      <w:r>
        <w:t>лиц, которые по состоянию здоровья не могут усыновить (удочерить) ребенка (перечень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устанавливается Правительством Российской Федерации);</w:t>
      </w:r>
    </w:p>
    <w:p w:rsidR="00085751" w:rsidRDefault="00085751">
      <w:pPr>
        <w:pStyle w:val="ConsPlusNormal"/>
        <w:ind w:firstLine="540"/>
        <w:jc w:val="both"/>
      </w:pPr>
      <w:r>
        <w:t xml:space="preserve">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w:t>
      </w:r>
      <w:r>
        <w:lastRenderedPageBreak/>
        <w:t>проживают усыновители (усыновитель);</w:t>
      </w:r>
    </w:p>
    <w:p w:rsidR="00085751" w:rsidRDefault="00085751">
      <w:pPr>
        <w:pStyle w:val="ConsPlusNormal"/>
        <w:ind w:firstLine="540"/>
        <w:jc w:val="both"/>
      </w:pPr>
      <w:r>
        <w:t>лиц, не имеющих постоянного места жительства;</w:t>
      </w:r>
    </w:p>
    <w:p w:rsidR="00085751" w:rsidRDefault="00085751">
      <w:pPr>
        <w:pStyle w:val="ConsPlusNormal"/>
        <w:ind w:firstLine="540"/>
        <w:jc w:val="both"/>
      </w:pPr>
      <w:bookmarkStart w:id="2" w:name="P79"/>
      <w:bookmarkEnd w:id="2"/>
      <w:proofErr w:type="gramStart"/>
      <w:r>
        <w:t>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w:t>
      </w:r>
      <w:proofErr w:type="gramEnd"/>
      <w:r>
        <w:t xml:space="preserve">),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81" w:history="1">
        <w:r>
          <w:rPr>
            <w:color w:val="0000FF"/>
          </w:rPr>
          <w:t>абзацем тринадцатым</w:t>
        </w:r>
      </w:hyperlink>
      <w:r>
        <w:t xml:space="preserve"> настоящего пункта;</w:t>
      </w:r>
    </w:p>
    <w:p w:rsidR="00085751" w:rsidRDefault="00085751">
      <w:pPr>
        <w:pStyle w:val="ConsPlusNormal"/>
        <w:jc w:val="both"/>
      </w:pPr>
      <w:r>
        <w:t xml:space="preserve">(в ред. </w:t>
      </w:r>
      <w:hyperlink r:id="rId12" w:history="1">
        <w:r>
          <w:rPr>
            <w:color w:val="0000FF"/>
          </w:rPr>
          <w:t>приказа</w:t>
        </w:r>
      </w:hyperlink>
      <w:r>
        <w:t xml:space="preserve"> </w:t>
      </w:r>
      <w:proofErr w:type="spellStart"/>
      <w:r>
        <w:t>минобразования</w:t>
      </w:r>
      <w:proofErr w:type="spellEnd"/>
      <w:r>
        <w:t xml:space="preserve"> Ставропольского края от 23.03.2016 N 279-пр)</w:t>
      </w:r>
    </w:p>
    <w:p w:rsidR="00085751" w:rsidRDefault="00085751">
      <w:pPr>
        <w:pStyle w:val="ConsPlusNormal"/>
        <w:ind w:firstLine="540"/>
        <w:jc w:val="both"/>
      </w:pPr>
      <w:bookmarkStart w:id="3" w:name="P81"/>
      <w:bookmarkEnd w:id="3"/>
      <w:proofErr w:type="gramStart"/>
      <w:r>
        <w:t xml:space="preserve">лиц из числа лиц, указанных в </w:t>
      </w:r>
      <w:hyperlink w:anchor="P79" w:history="1">
        <w:r>
          <w:rPr>
            <w:color w:val="0000FF"/>
          </w:rPr>
          <w:t>абзаце двенадцатом</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w:t>
      </w:r>
      <w:proofErr w:type="gramEnd"/>
      <w:r>
        <w:t xml:space="preserve">, относящиеся к преступлениям небольшой или средней тяжести, в случае признания судом таких </w:t>
      </w:r>
      <w:proofErr w:type="gramStart"/>
      <w:r>
        <w:t>лиц</w:t>
      </w:r>
      <w:proofErr w:type="gramEnd"/>
      <w:r>
        <w:t xml:space="preserve"> представляющими опасность для жизни, здоровья и нравственности усыновляемого ребенка;</w:t>
      </w:r>
    </w:p>
    <w:p w:rsidR="00085751" w:rsidRDefault="00085751">
      <w:pPr>
        <w:pStyle w:val="ConsPlusNormal"/>
        <w:jc w:val="both"/>
      </w:pPr>
      <w:r>
        <w:t xml:space="preserve">(абзац введен </w:t>
      </w:r>
      <w:hyperlink r:id="rId13" w:history="1">
        <w:r>
          <w:rPr>
            <w:color w:val="0000FF"/>
          </w:rPr>
          <w:t>приказом</w:t>
        </w:r>
      </w:hyperlink>
      <w:r>
        <w:t xml:space="preserve"> </w:t>
      </w:r>
      <w:proofErr w:type="spellStart"/>
      <w:r>
        <w:t>минобразования</w:t>
      </w:r>
      <w:proofErr w:type="spellEnd"/>
      <w:r>
        <w:t xml:space="preserve"> Ставропольского края от 23.03.2016 N 279-пр)</w:t>
      </w:r>
    </w:p>
    <w:p w:rsidR="00085751" w:rsidRDefault="00085751">
      <w:pPr>
        <w:pStyle w:val="ConsPlusNormal"/>
        <w:ind w:firstLine="540"/>
        <w:jc w:val="both"/>
      </w:pPr>
      <w:r>
        <w:t xml:space="preserve">лиц, имеющих судимость за тяжкие и особо тяжкие преступления, не относящиеся к преступлениям, указанным в </w:t>
      </w:r>
      <w:hyperlink w:anchor="P79" w:history="1">
        <w:r>
          <w:rPr>
            <w:color w:val="0000FF"/>
          </w:rPr>
          <w:t>абзаце двенадцатом</w:t>
        </w:r>
      </w:hyperlink>
      <w:r>
        <w:t xml:space="preserve"> настоящего пункта;</w:t>
      </w:r>
    </w:p>
    <w:p w:rsidR="00085751" w:rsidRDefault="00085751">
      <w:pPr>
        <w:pStyle w:val="ConsPlusNormal"/>
        <w:jc w:val="both"/>
      </w:pPr>
      <w:r>
        <w:t xml:space="preserve">(в ред. </w:t>
      </w:r>
      <w:hyperlink r:id="rId14" w:history="1">
        <w:r>
          <w:rPr>
            <w:color w:val="0000FF"/>
          </w:rPr>
          <w:t>приказа</w:t>
        </w:r>
      </w:hyperlink>
      <w:r>
        <w:t xml:space="preserve"> </w:t>
      </w:r>
      <w:proofErr w:type="spellStart"/>
      <w:r>
        <w:t>минобразования</w:t>
      </w:r>
      <w:proofErr w:type="spellEnd"/>
      <w:r>
        <w:t xml:space="preserve"> Ставропольского края от 23.03.2016 N 279-пр)</w:t>
      </w:r>
    </w:p>
    <w:p w:rsidR="00085751" w:rsidRDefault="00085751">
      <w:pPr>
        <w:pStyle w:val="ConsPlusNormal"/>
        <w:pBdr>
          <w:top w:val="single" w:sz="6" w:space="0" w:color="auto"/>
        </w:pBdr>
        <w:spacing w:before="100" w:after="100"/>
        <w:jc w:val="both"/>
        <w:rPr>
          <w:sz w:val="2"/>
          <w:szCs w:val="2"/>
        </w:rPr>
      </w:pPr>
    </w:p>
    <w:p w:rsidR="00085751" w:rsidRDefault="00085751">
      <w:pPr>
        <w:pStyle w:val="ConsPlusNormal"/>
        <w:ind w:firstLine="540"/>
        <w:jc w:val="both"/>
      </w:pPr>
      <w:proofErr w:type="spellStart"/>
      <w:r>
        <w:rPr>
          <w:color w:val="0A2666"/>
        </w:rPr>
        <w:t>КонсультантПлюс</w:t>
      </w:r>
      <w:proofErr w:type="spellEnd"/>
      <w:r>
        <w:rPr>
          <w:color w:val="0A2666"/>
        </w:rPr>
        <w:t>: примечание.</w:t>
      </w:r>
    </w:p>
    <w:p w:rsidR="00085751" w:rsidRDefault="00085751">
      <w:pPr>
        <w:pStyle w:val="ConsPlusNormal"/>
        <w:ind w:firstLine="540"/>
        <w:jc w:val="both"/>
      </w:pPr>
      <w:proofErr w:type="gramStart"/>
      <w:r>
        <w:rPr>
          <w:color w:val="0A2666"/>
        </w:rPr>
        <w:t>В официальном тексте документа, видимо, допущена опечатка: после слов "психолого-педагогическую и" вместо слова "правую" имеется в виду слово "правовую".</w:t>
      </w:r>
      <w:proofErr w:type="gramEnd"/>
    </w:p>
    <w:p w:rsidR="00085751" w:rsidRDefault="00085751">
      <w:pPr>
        <w:pStyle w:val="ConsPlusNormal"/>
        <w:pBdr>
          <w:top w:val="single" w:sz="6" w:space="0" w:color="auto"/>
        </w:pBdr>
        <w:spacing w:before="100" w:after="100"/>
        <w:jc w:val="both"/>
        <w:rPr>
          <w:sz w:val="2"/>
          <w:szCs w:val="2"/>
        </w:rPr>
      </w:pPr>
    </w:p>
    <w:p w:rsidR="00085751" w:rsidRDefault="00085751">
      <w:pPr>
        <w:pStyle w:val="ConsPlusNormal"/>
        <w:ind w:firstLine="540"/>
        <w:jc w:val="both"/>
      </w:pPr>
      <w:proofErr w:type="gramStart"/>
      <w:r>
        <w:t xml:space="preserve">лиц, не прошедших психолого-педагогическую и правую подготовку для желающих принять на воспитание в свою семью ребенка, оставшегося без попечения родителей, по программе, утвержденной органами исполнительной власти субъектов Российской Федерации (кроме близких </w:t>
      </w:r>
      <w:r>
        <w:lastRenderedPageBreak/>
        <w:t>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w:t>
      </w:r>
      <w:proofErr w:type="gramEnd"/>
      <w:r>
        <w:t xml:space="preserve"> не были отстранены от исполнения возложенных на них обязанностей);</w:t>
      </w:r>
    </w:p>
    <w:p w:rsidR="00085751" w:rsidRDefault="00085751">
      <w:pPr>
        <w:pStyle w:val="ConsPlusNormal"/>
        <w:ind w:firstLine="540"/>
        <w:jc w:val="both"/>
      </w:pPr>
      <w:r>
        <w:t>лиц, состоящих в союзе, заключенном между лицами одного пола, признанного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085751" w:rsidRDefault="00085751">
      <w:pPr>
        <w:pStyle w:val="ConsPlusNormal"/>
        <w:ind w:firstLine="540"/>
        <w:jc w:val="both"/>
      </w:pPr>
      <w:r>
        <w:t>Опекунами (попечителями) детей могут назначаться только совершеннолетние дееспособные лица.</w:t>
      </w:r>
    </w:p>
    <w:p w:rsidR="00085751" w:rsidRDefault="00085751">
      <w:pPr>
        <w:pStyle w:val="ConsPlusNormal"/>
        <w:ind w:firstLine="540"/>
        <w:jc w:val="both"/>
      </w:pPr>
      <w:r>
        <w:t xml:space="preserve">Не могут быть </w:t>
      </w:r>
      <w:proofErr w:type="gramStart"/>
      <w:r>
        <w:t>назначены</w:t>
      </w:r>
      <w:proofErr w:type="gramEnd"/>
      <w:r>
        <w:t xml:space="preserve"> опекунами (попечителями):</w:t>
      </w:r>
    </w:p>
    <w:p w:rsidR="00085751" w:rsidRDefault="00085751">
      <w:pPr>
        <w:pStyle w:val="ConsPlusNormal"/>
        <w:ind w:firstLine="540"/>
        <w:jc w:val="both"/>
      </w:pPr>
      <w:r>
        <w:t>лица, лишенные родительских прав;</w:t>
      </w:r>
    </w:p>
    <w:p w:rsidR="00085751" w:rsidRDefault="00085751">
      <w:pPr>
        <w:pStyle w:val="ConsPlusNormal"/>
        <w:ind w:firstLine="540"/>
        <w:jc w:val="both"/>
      </w:pPr>
      <w:proofErr w:type="gramStart"/>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w:t>
      </w:r>
      <w:proofErr w:type="gramEnd"/>
      <w:r>
        <w:t xml:space="preserve"> против общественной безопасности, мира и безопасности человечества;</w:t>
      </w:r>
    </w:p>
    <w:p w:rsidR="00085751" w:rsidRDefault="00085751">
      <w:pPr>
        <w:pStyle w:val="ConsPlusNormal"/>
        <w:jc w:val="both"/>
      </w:pPr>
      <w:r>
        <w:t xml:space="preserve">(в ред. </w:t>
      </w:r>
      <w:hyperlink r:id="rId15" w:history="1">
        <w:r>
          <w:rPr>
            <w:color w:val="0000FF"/>
          </w:rPr>
          <w:t>приказа</w:t>
        </w:r>
      </w:hyperlink>
      <w:r>
        <w:t xml:space="preserve"> </w:t>
      </w:r>
      <w:proofErr w:type="spellStart"/>
      <w:r>
        <w:t>минобразования</w:t>
      </w:r>
      <w:proofErr w:type="spellEnd"/>
      <w:r>
        <w:t xml:space="preserve"> Ставропольского края от 23.03.2016 N 279-пр)</w:t>
      </w:r>
    </w:p>
    <w:p w:rsidR="00085751" w:rsidRDefault="00085751">
      <w:pPr>
        <w:pStyle w:val="ConsPlusNormal"/>
        <w:ind w:firstLine="540"/>
        <w:jc w:val="both"/>
      </w:pPr>
      <w:r>
        <w:t>лица, имеющие неснятую или непогашенную судимость за тяжкие или особо тяжкие преступления;</w:t>
      </w:r>
    </w:p>
    <w:p w:rsidR="00085751" w:rsidRDefault="00085751">
      <w:pPr>
        <w:pStyle w:val="ConsPlusNormal"/>
        <w:ind w:firstLine="540"/>
        <w:jc w:val="both"/>
      </w:pPr>
      <w:proofErr w:type="gramStart"/>
      <w:r>
        <w:t>лица, не прошедшие психолого-педагогическую и правую подготовку для желающих принять на воспитание в свою семью ребенка, оставшегося без попечения родителей, по программе, утвержденной органами исполнительной власти субъектов Российской Федерации (кроме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w:t>
      </w:r>
      <w:proofErr w:type="gramEnd"/>
      <w:r>
        <w:t xml:space="preserve"> не были отстранены от исполнения возложенных на них обязанностей);</w:t>
      </w:r>
    </w:p>
    <w:p w:rsidR="00085751" w:rsidRDefault="00085751">
      <w:pPr>
        <w:pStyle w:val="ConsPlusNormal"/>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085751" w:rsidRDefault="00085751">
      <w:pPr>
        <w:pStyle w:val="ConsPlusNormal"/>
        <w:ind w:firstLine="540"/>
        <w:jc w:val="both"/>
      </w:pPr>
      <w:r>
        <w:t xml:space="preserve">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w:t>
      </w:r>
      <w:r>
        <w:lastRenderedPageBreak/>
        <w:t>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w:t>
      </w:r>
    </w:p>
    <w:p w:rsidR="00085751" w:rsidRDefault="00085751">
      <w:pPr>
        <w:pStyle w:val="ConsPlusNormal"/>
        <w:ind w:firstLine="540"/>
        <w:jc w:val="both"/>
      </w:pPr>
      <w:r>
        <w:t>Перечень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устанавливается Правительством Российской Федерации.</w:t>
      </w:r>
    </w:p>
    <w:p w:rsidR="00085751" w:rsidRDefault="00085751">
      <w:pPr>
        <w:pStyle w:val="ConsPlusNormal"/>
        <w:ind w:firstLine="540"/>
        <w:jc w:val="both"/>
        <w:outlineLvl w:val="2"/>
      </w:pPr>
      <w:r>
        <w:t>1.3. Требования к порядку информирования о предоставлении государственной услуги</w:t>
      </w:r>
    </w:p>
    <w:p w:rsidR="00085751" w:rsidRDefault="00085751">
      <w:pPr>
        <w:pStyle w:val="ConsPlusNormal"/>
        <w:ind w:firstLine="540"/>
        <w:jc w:val="both"/>
      </w:pPr>
      <w:r>
        <w:t>Информация о порядке предоставления государственной услуги предоставляется любым заинтересованным лицам:</w:t>
      </w:r>
    </w:p>
    <w:p w:rsidR="00085751" w:rsidRDefault="00085751">
      <w:pPr>
        <w:pStyle w:val="ConsPlusNormal"/>
        <w:ind w:firstLine="540"/>
        <w:jc w:val="both"/>
      </w:pPr>
      <w:proofErr w:type="gramStart"/>
      <w:r>
        <w:t>посредством опубликования в установленном порядке нормативных правовых актов Ставропольского края и органа местного самоуправления, содержащих нормы, регулирующие деятельность по предоставлению государственной услуги, в том числе путем размещения в сети Интернет на официальном сайте органа местного самоуправления, а также путем личного консультирования заинтересованных лиц по адресу: (адрес органа местного самоуправления, график работы органа местного самоуправления: с "___" до "__" часов;</w:t>
      </w:r>
      <w:proofErr w:type="gramEnd"/>
      <w:r>
        <w:t xml:space="preserve"> обеденный перерыв: </w:t>
      </w:r>
      <w:proofErr w:type="gramStart"/>
      <w:r>
        <w:t>с</w:t>
      </w:r>
      <w:proofErr w:type="gramEnd"/>
      <w:r>
        <w:t xml:space="preserve"> "___" до "__" часов);</w:t>
      </w:r>
    </w:p>
    <w:p w:rsidR="00085751" w:rsidRDefault="00085751">
      <w:pPr>
        <w:pStyle w:val="ConsPlusNormal"/>
        <w:ind w:firstLine="540"/>
        <w:jc w:val="both"/>
      </w:pPr>
      <w:r>
        <w:t>посредством размещения утвержденного органом местного самоуправления Административного регламента в здании органа местного самоуправления на стенде;</w:t>
      </w:r>
    </w:p>
    <w:p w:rsidR="00085751" w:rsidRDefault="00085751">
      <w:pPr>
        <w:pStyle w:val="ConsPlusNormal"/>
        <w:ind w:firstLine="540"/>
        <w:jc w:val="both"/>
      </w:pPr>
      <w:r>
        <w:t>с использованием средств телефонной связи, а также при устном и письменном обращении;</w:t>
      </w:r>
    </w:p>
    <w:p w:rsidR="00085751" w:rsidRDefault="00085751">
      <w:pPr>
        <w:pStyle w:val="ConsPlusNormal"/>
        <w:ind w:firstLine="540"/>
        <w:jc w:val="both"/>
      </w:pPr>
      <w:r>
        <w:t>через многофункциональные центры предоставления государственных и муниципальных услуг (далее - МФЦ);</w:t>
      </w:r>
    </w:p>
    <w:p w:rsidR="00085751" w:rsidRDefault="00085751">
      <w:pPr>
        <w:pStyle w:val="ConsPlusNormal"/>
        <w:ind w:firstLine="540"/>
        <w:jc w:val="both"/>
      </w:pPr>
      <w:r>
        <w:t>через государственные информационные системы Ставропольского края "Единый портал государственных и муниципальных услуг (функций)" (www.gosuslugi.ru).</w:t>
      </w:r>
    </w:p>
    <w:p w:rsidR="00085751" w:rsidRDefault="00085751">
      <w:pPr>
        <w:pStyle w:val="ConsPlusNormal"/>
        <w:ind w:firstLine="540"/>
        <w:jc w:val="both"/>
      </w:pPr>
      <w:r>
        <w:t>Адрес (наименование органа местного самоуправления, предоставляющего государственную услугу).</w:t>
      </w:r>
    </w:p>
    <w:p w:rsidR="00085751" w:rsidRDefault="00085751">
      <w:pPr>
        <w:pStyle w:val="ConsPlusNormal"/>
        <w:ind w:firstLine="540"/>
        <w:jc w:val="both"/>
      </w:pPr>
      <w:r>
        <w:t>Телефоны для справок: (телефон органа местного самоуправления, факс органа местного самоуправления).</w:t>
      </w:r>
    </w:p>
    <w:p w:rsidR="00085751" w:rsidRDefault="00085751">
      <w:pPr>
        <w:pStyle w:val="ConsPlusNormal"/>
        <w:ind w:firstLine="540"/>
        <w:jc w:val="both"/>
      </w:pPr>
      <w:r>
        <w:t>Официальный сайт органа местного самоуправления в сети Интернет: (адрес сайта).</w:t>
      </w:r>
    </w:p>
    <w:p w:rsidR="00085751" w:rsidRDefault="00085751">
      <w:pPr>
        <w:pStyle w:val="ConsPlusNormal"/>
        <w:ind w:firstLine="540"/>
        <w:jc w:val="both"/>
      </w:pPr>
      <w:r>
        <w:t>Адрес электронной почты: (адрес почты).</w:t>
      </w:r>
    </w:p>
    <w:p w:rsidR="00085751" w:rsidRDefault="00085751">
      <w:pPr>
        <w:pStyle w:val="ConsPlusNormal"/>
        <w:ind w:firstLine="540"/>
        <w:jc w:val="both"/>
      </w:pPr>
      <w:r>
        <w:t xml:space="preserve">Сведения о местонахождении, графике работы МФЦ приводятся в </w:t>
      </w:r>
      <w:hyperlink w:anchor="P450" w:history="1">
        <w:r>
          <w:rPr>
            <w:color w:val="0000FF"/>
          </w:rPr>
          <w:t>приложении N 1</w:t>
        </w:r>
      </w:hyperlink>
      <w:r>
        <w:t xml:space="preserve"> к административному регламенту.</w:t>
      </w:r>
    </w:p>
    <w:p w:rsidR="00085751" w:rsidRDefault="00085751">
      <w:pPr>
        <w:pStyle w:val="ConsPlusNormal"/>
        <w:ind w:firstLine="540"/>
        <w:jc w:val="both"/>
      </w:pPr>
      <w:r>
        <w:t>1.3.1. Порядок получения консультаций по процедуре предоставления государственной услуги</w:t>
      </w:r>
    </w:p>
    <w:p w:rsidR="00085751" w:rsidRDefault="00085751">
      <w:pPr>
        <w:pStyle w:val="ConsPlusNormal"/>
        <w:ind w:firstLine="540"/>
        <w:jc w:val="both"/>
      </w:pPr>
      <w:r>
        <w:t>1.3.1.1. Информация о процедуре предоставления государственной услуги предоставляется бесплатно.</w:t>
      </w:r>
    </w:p>
    <w:p w:rsidR="00085751" w:rsidRDefault="00085751">
      <w:pPr>
        <w:pStyle w:val="ConsPlusNormal"/>
        <w:ind w:firstLine="540"/>
        <w:jc w:val="both"/>
      </w:pPr>
      <w:r>
        <w:t xml:space="preserve">1.3.1.2. Получение заявителями информации по процедуре предоставления государственной услуги осуществляется путем </w:t>
      </w:r>
      <w:r>
        <w:lastRenderedPageBreak/>
        <w:t>индивидуального и публичного информирования. Информирование о процедуре предоставления государственной услуги осуществляется в устной и письменной форме.</w:t>
      </w:r>
    </w:p>
    <w:p w:rsidR="00085751" w:rsidRDefault="00085751">
      <w:pPr>
        <w:pStyle w:val="ConsPlusNormal"/>
        <w:ind w:firstLine="540"/>
        <w:jc w:val="both"/>
      </w:pPr>
      <w:r>
        <w:t>1.3.1.3. Индивидуальное устное информирование по процедуре предоставления государственной услуги осуществляется специалистами органа местного самоуправления, ответственными за предоставление государственной услуги (далее - специалисты), при обращении заявителей лично или по телефону.</w:t>
      </w:r>
    </w:p>
    <w:p w:rsidR="00085751" w:rsidRDefault="00085751">
      <w:pPr>
        <w:pStyle w:val="ConsPlusNormal"/>
        <w:ind w:firstLine="540"/>
        <w:jc w:val="both"/>
      </w:pPr>
      <w:r>
        <w:t xml:space="preserve">Индивидуальное устное информирование заявителей при личном обращении осуществляется в соответствии с </w:t>
      </w:r>
      <w:hyperlink w:anchor="P848" w:history="1">
        <w:r>
          <w:rPr>
            <w:color w:val="0000FF"/>
          </w:rPr>
          <w:t>графиком</w:t>
        </w:r>
      </w:hyperlink>
      <w:r>
        <w:t xml:space="preserve"> (приложение 5).</w:t>
      </w:r>
    </w:p>
    <w:p w:rsidR="00085751" w:rsidRDefault="00085751">
      <w:pPr>
        <w:pStyle w:val="ConsPlusNormal"/>
        <w:ind w:firstLine="540"/>
        <w:jc w:val="both"/>
      </w:pPr>
      <w:r>
        <w:t>1.3.1.4. Индивидуальное письменное информирование по процедуре предоставления государственной услуги осуществляется специалистами органа местного самоуправления, ответственными за предоставление государственной услуги, при обращении заявителей путем почтовых или электронных отправлений.</w:t>
      </w:r>
    </w:p>
    <w:p w:rsidR="00085751" w:rsidRDefault="00085751">
      <w:pPr>
        <w:pStyle w:val="ConsPlusNormal"/>
        <w:ind w:firstLine="540"/>
        <w:jc w:val="both"/>
      </w:pPr>
      <w:r>
        <w:t>Ответ на обращение дается в простой, четкой и понятной форме в письменном виде с указанием должности лица, подписавшего ответ, а также фамилии, инициалов и номера телефона должностного лица органа местного самоуправления, оформившего письменный ответ.</w:t>
      </w:r>
    </w:p>
    <w:p w:rsidR="00085751" w:rsidRDefault="00085751">
      <w:pPr>
        <w:pStyle w:val="ConsPlusNormal"/>
        <w:ind w:firstLine="540"/>
        <w:jc w:val="both"/>
      </w:pPr>
      <w:r>
        <w:t>1.3.1.5. Публичное устное информирование осуществляется с привлечением средств массовой информации - радио, телевидения (далее - СМИ).</w:t>
      </w:r>
    </w:p>
    <w:p w:rsidR="00085751" w:rsidRDefault="00085751">
      <w:pPr>
        <w:pStyle w:val="ConsPlusNormal"/>
        <w:ind w:firstLine="540"/>
        <w:jc w:val="both"/>
      </w:pPr>
      <w:r>
        <w:t>1.3.1.6. Публичное письменное информирование осуществляется путем публикации информационных материалов в печатных СМИ, включая интернет-сайты, а также оформления информационных стендов.</w:t>
      </w:r>
    </w:p>
    <w:p w:rsidR="00085751" w:rsidRDefault="00085751">
      <w:pPr>
        <w:pStyle w:val="ConsPlusNormal"/>
      </w:pPr>
    </w:p>
    <w:p w:rsidR="00085751" w:rsidRDefault="00085751">
      <w:pPr>
        <w:pStyle w:val="ConsPlusNormal"/>
        <w:jc w:val="center"/>
        <w:outlineLvl w:val="1"/>
      </w:pPr>
      <w:r>
        <w:t>II. Стандарт предоставления государственной услуги</w:t>
      </w:r>
    </w:p>
    <w:p w:rsidR="00085751" w:rsidRDefault="00085751">
      <w:pPr>
        <w:pStyle w:val="ConsPlusNormal"/>
      </w:pPr>
    </w:p>
    <w:p w:rsidR="00085751" w:rsidRDefault="00085751">
      <w:pPr>
        <w:pStyle w:val="ConsPlusNormal"/>
        <w:ind w:firstLine="540"/>
        <w:jc w:val="both"/>
        <w:outlineLvl w:val="2"/>
      </w:pPr>
      <w:r>
        <w:t>2.1. Наименование государственной услуги</w:t>
      </w:r>
    </w:p>
    <w:p w:rsidR="00085751" w:rsidRDefault="00085751">
      <w:pPr>
        <w:pStyle w:val="ConsPlusNormal"/>
        <w:ind w:firstLine="540"/>
        <w:jc w:val="both"/>
      </w:pPr>
      <w:proofErr w:type="gramStart"/>
      <w:r>
        <w:t>"Информирование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w:t>
      </w:r>
      <w:proofErr w:type="gramEnd"/>
      <w:r>
        <w:t xml:space="preserve"> семью в иных установленных семейным законодательством формах, а также оказании содействия в подготовке таких документов".</w:t>
      </w:r>
    </w:p>
    <w:p w:rsidR="00085751" w:rsidRDefault="00085751">
      <w:pPr>
        <w:pStyle w:val="ConsPlusNormal"/>
        <w:jc w:val="both"/>
      </w:pPr>
      <w:r>
        <w:t xml:space="preserve">(п. 2.1 в ред. </w:t>
      </w:r>
      <w:hyperlink r:id="rId16" w:history="1">
        <w:r>
          <w:rPr>
            <w:color w:val="0000FF"/>
          </w:rPr>
          <w:t>приказа</w:t>
        </w:r>
      </w:hyperlink>
      <w:r>
        <w:t xml:space="preserve"> </w:t>
      </w:r>
      <w:proofErr w:type="spellStart"/>
      <w:r>
        <w:t>минобразования</w:t>
      </w:r>
      <w:proofErr w:type="spellEnd"/>
      <w:r>
        <w:t xml:space="preserve"> Ставропольского края от 23.03.2016 N 279-пр)</w:t>
      </w:r>
    </w:p>
    <w:p w:rsidR="00085751" w:rsidRDefault="00085751">
      <w:pPr>
        <w:pStyle w:val="ConsPlusNormal"/>
        <w:ind w:firstLine="540"/>
        <w:jc w:val="both"/>
        <w:outlineLvl w:val="2"/>
      </w:pPr>
      <w:r>
        <w:t>2.2. Наименование органа, предоставляющего государственную услугу</w:t>
      </w:r>
    </w:p>
    <w:p w:rsidR="00085751" w:rsidRDefault="00085751">
      <w:pPr>
        <w:pStyle w:val="ConsPlusNormal"/>
        <w:ind w:firstLine="540"/>
        <w:jc w:val="both"/>
      </w:pPr>
      <w:r>
        <w:t>Предоставление государственной услуги осуществляется органом местного самоуправления муниципального образования Ставропольского края.</w:t>
      </w:r>
    </w:p>
    <w:p w:rsidR="00085751" w:rsidRDefault="00085751">
      <w:pPr>
        <w:pStyle w:val="ConsPlusNormal"/>
        <w:ind w:firstLine="540"/>
        <w:jc w:val="both"/>
      </w:pPr>
      <w:r>
        <w:lastRenderedPageBreak/>
        <w:t>В соответствии с положениями Административного регламента от заявителя не требуется осуществления действий, в том числе согласований, необходимых для получения государственной услуги, связанных с обращением в иные органы, организации, участвующие в предоставлении государственной услуги.</w:t>
      </w:r>
    </w:p>
    <w:p w:rsidR="00085751" w:rsidRDefault="00085751">
      <w:pPr>
        <w:pStyle w:val="ConsPlusNormal"/>
        <w:ind w:firstLine="540"/>
        <w:jc w:val="both"/>
      </w:pPr>
      <w:r>
        <w:t xml:space="preserve">При предоставлении государственной услуги специалисты осуществляют взаимодействие </w:t>
      </w:r>
      <w:proofErr w:type="gramStart"/>
      <w:r>
        <w:t>с</w:t>
      </w:r>
      <w:proofErr w:type="gramEnd"/>
      <w:r>
        <w:t>:</w:t>
      </w:r>
    </w:p>
    <w:p w:rsidR="00085751" w:rsidRDefault="00085751">
      <w:pPr>
        <w:pStyle w:val="ConsPlusNormal"/>
        <w:ind w:firstLine="540"/>
        <w:jc w:val="both"/>
      </w:pPr>
      <w:r>
        <w:t>Информационным центром ГУ МВД России по Ставропольскому краю;</w:t>
      </w:r>
    </w:p>
    <w:p w:rsidR="00085751" w:rsidRDefault="00085751">
      <w:pPr>
        <w:pStyle w:val="ConsPlusNormal"/>
        <w:ind w:firstLine="540"/>
        <w:jc w:val="both"/>
      </w:pPr>
      <w:r>
        <w:t xml:space="preserve">Управлением Федеральной службы Государственной регистрации, кадастра и картографии по Ставропольскому краю (Управление </w:t>
      </w:r>
      <w:proofErr w:type="spellStart"/>
      <w:r>
        <w:t>Росреестра</w:t>
      </w:r>
      <w:proofErr w:type="spellEnd"/>
      <w:r>
        <w:t xml:space="preserve"> по Ставропольскому краю).</w:t>
      </w:r>
    </w:p>
    <w:p w:rsidR="00085751" w:rsidRDefault="00085751">
      <w:pPr>
        <w:pStyle w:val="ConsPlusNormal"/>
        <w:ind w:firstLine="540"/>
        <w:jc w:val="both"/>
      </w:pPr>
      <w:proofErr w:type="gramStart"/>
      <w:r>
        <w:t xml:space="preserve">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17" w:history="1">
        <w:r>
          <w:rPr>
            <w:color w:val="0000FF"/>
          </w:rPr>
          <w:t>перечень</w:t>
        </w:r>
      </w:hyperlink>
      <w:r>
        <w:t xml:space="preserve"> услуг, которые являются необходимыми и обязательными для предоставления государственных услуг и</w:t>
      </w:r>
      <w:proofErr w:type="gramEnd"/>
      <w:r>
        <w:t xml:space="preserve"> предоставляются организациями, участвующими в предоставлении государственных услуг, утверждаемых нормативным правовым актом Ставропольского края.</w:t>
      </w:r>
    </w:p>
    <w:p w:rsidR="00085751" w:rsidRDefault="00085751">
      <w:pPr>
        <w:pStyle w:val="ConsPlusNormal"/>
        <w:ind w:firstLine="540"/>
        <w:jc w:val="both"/>
        <w:outlineLvl w:val="2"/>
      </w:pPr>
      <w:r>
        <w:t>2.3. Результат предоставления государственной услуги</w:t>
      </w:r>
    </w:p>
    <w:p w:rsidR="00085751" w:rsidRDefault="00085751">
      <w:pPr>
        <w:pStyle w:val="ConsPlusNormal"/>
        <w:ind w:firstLine="540"/>
        <w:jc w:val="both"/>
      </w:pPr>
      <w:r>
        <w:t>Конечными результатами предоставления государственной услуги является:</w:t>
      </w:r>
    </w:p>
    <w:p w:rsidR="00085751" w:rsidRDefault="00085751">
      <w:pPr>
        <w:pStyle w:val="ConsPlusNormal"/>
        <w:ind w:firstLine="540"/>
        <w:jc w:val="both"/>
      </w:pPr>
      <w:r>
        <w:t>принятие решения о возможности гражданина быть опекуном;</w:t>
      </w:r>
    </w:p>
    <w:p w:rsidR="00085751" w:rsidRDefault="00085751">
      <w:pPr>
        <w:pStyle w:val="ConsPlusNormal"/>
        <w:ind w:firstLine="540"/>
        <w:jc w:val="both"/>
      </w:pPr>
      <w:r>
        <w:t>принятие решения о невозможности гражданина быть опекуном.</w:t>
      </w:r>
    </w:p>
    <w:p w:rsidR="00085751" w:rsidRDefault="00085751">
      <w:pPr>
        <w:pStyle w:val="ConsPlusNormal"/>
        <w:ind w:firstLine="540"/>
        <w:jc w:val="both"/>
        <w:outlineLvl w:val="2"/>
      </w:pPr>
      <w:r>
        <w:t>2.4. Срок предоставления государственной услуги</w:t>
      </w:r>
    </w:p>
    <w:p w:rsidR="00085751" w:rsidRDefault="00085751">
      <w:pPr>
        <w:pStyle w:val="ConsPlusNormal"/>
        <w:ind w:firstLine="540"/>
        <w:jc w:val="both"/>
      </w:pPr>
      <w:r>
        <w:t xml:space="preserve">Государственная услуга предоставляется в течение не более 32 рабочих дней со дня регистрации документов, указанных в </w:t>
      </w:r>
      <w:hyperlink w:anchor="P164" w:history="1">
        <w:r>
          <w:rPr>
            <w:color w:val="0000FF"/>
          </w:rPr>
          <w:t>пункте 2.6</w:t>
        </w:r>
      </w:hyperlink>
      <w:r>
        <w:t xml:space="preserve"> настоящего Административного регламента.</w:t>
      </w:r>
    </w:p>
    <w:p w:rsidR="00085751" w:rsidRDefault="00085751">
      <w:pPr>
        <w:pStyle w:val="ConsPlusNormal"/>
        <w:ind w:firstLine="540"/>
        <w:jc w:val="both"/>
        <w:outlineLvl w:val="2"/>
      </w:pPr>
      <w:r>
        <w:t>2.5. Перечень нормативных правовых актов Российской Федерации и нормативных правовых актов Ставропольского края, регулирующих предоставление государственной услуги:</w:t>
      </w:r>
    </w:p>
    <w:p w:rsidR="00085751" w:rsidRDefault="00085751">
      <w:pPr>
        <w:pStyle w:val="ConsPlusNormal"/>
        <w:ind w:firstLine="540"/>
        <w:jc w:val="both"/>
      </w:pPr>
      <w:r>
        <w:t xml:space="preserve">Гражданский </w:t>
      </w:r>
      <w:hyperlink r:id="rId18" w:history="1">
        <w:r>
          <w:rPr>
            <w:color w:val="0000FF"/>
          </w:rPr>
          <w:t>кодекс</w:t>
        </w:r>
      </w:hyperlink>
      <w:r>
        <w:t xml:space="preserve"> Российской Федерации (часть первая) от 30 ноября 1994 г. N 51-ФЗ (</w:t>
      </w:r>
      <w:hyperlink r:id="rId19" w:history="1">
        <w:r>
          <w:rPr>
            <w:color w:val="0000FF"/>
          </w:rPr>
          <w:t>ст. 31</w:t>
        </w:r>
      </w:hyperlink>
      <w:r>
        <w:t xml:space="preserve"> - </w:t>
      </w:r>
      <w:hyperlink r:id="rId20" w:history="1">
        <w:r>
          <w:rPr>
            <w:color w:val="0000FF"/>
          </w:rPr>
          <w:t>40</w:t>
        </w:r>
      </w:hyperlink>
      <w:r>
        <w:t>) ("Собрание законодательства Российской Федерации", 1994, N 32, ст. 3301);</w:t>
      </w:r>
    </w:p>
    <w:p w:rsidR="00085751" w:rsidRDefault="00085751">
      <w:pPr>
        <w:pStyle w:val="ConsPlusNormal"/>
        <w:ind w:firstLine="540"/>
        <w:jc w:val="both"/>
      </w:pPr>
      <w:r>
        <w:t xml:space="preserve">Семейный </w:t>
      </w:r>
      <w:hyperlink r:id="rId21" w:history="1">
        <w:r>
          <w:rPr>
            <w:color w:val="0000FF"/>
          </w:rPr>
          <w:t>кодекс</w:t>
        </w:r>
      </w:hyperlink>
      <w:r>
        <w:t xml:space="preserve"> Российской Федерации от 29 декабря 1995 года N 223-ФЗ ("Собрание законодательства Российской Федерации", 01.01.1996, N 1, ст. 16);</w:t>
      </w:r>
    </w:p>
    <w:p w:rsidR="00085751" w:rsidRDefault="00085751">
      <w:pPr>
        <w:pStyle w:val="ConsPlusNormal"/>
        <w:ind w:firstLine="540"/>
        <w:jc w:val="both"/>
      </w:pPr>
      <w:r>
        <w:t xml:space="preserve">Федеральный </w:t>
      </w:r>
      <w:hyperlink r:id="rId22" w:history="1">
        <w:r>
          <w:rPr>
            <w:color w:val="0000FF"/>
          </w:rPr>
          <w:t>закон</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02.08.2010, N 31, ст. 4179);</w:t>
      </w:r>
    </w:p>
    <w:p w:rsidR="00085751" w:rsidRDefault="00085751">
      <w:pPr>
        <w:pStyle w:val="ConsPlusNormal"/>
        <w:ind w:firstLine="540"/>
        <w:jc w:val="both"/>
      </w:pPr>
      <w:r>
        <w:t xml:space="preserve">Федеральный </w:t>
      </w:r>
      <w:hyperlink r:id="rId23" w:history="1">
        <w:r>
          <w:rPr>
            <w:color w:val="0000FF"/>
          </w:rPr>
          <w:t>закон</w:t>
        </w:r>
      </w:hyperlink>
      <w:r>
        <w:t xml:space="preserve"> от 24 апреля 2008 года N 48-ФЗ "Об опеке и попечительстве" ("Собрание законодательства Российской Федерации", </w:t>
      </w:r>
      <w:r>
        <w:lastRenderedPageBreak/>
        <w:t>28.04.2008, N 17, ст. 1755);</w:t>
      </w:r>
    </w:p>
    <w:p w:rsidR="00085751" w:rsidRDefault="00085751">
      <w:pPr>
        <w:pStyle w:val="ConsPlusNormal"/>
        <w:ind w:firstLine="540"/>
        <w:jc w:val="both"/>
      </w:pPr>
      <w:proofErr w:type="gramStart"/>
      <w:r>
        <w:t xml:space="preserve">Федеральный </w:t>
      </w:r>
      <w:hyperlink r:id="rId24" w:history="1">
        <w:r>
          <w:rPr>
            <w:color w:val="0000FF"/>
          </w:rPr>
          <w:t>закон</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1996, N 52, ст. 5880; 1998, N 7, ст. 788; 2000, N 33, ст. 3348; 2002, N 15, ст. 1375; 2003, N 2, ст. 160;</w:t>
      </w:r>
      <w:proofErr w:type="gramEnd"/>
      <w:r>
        <w:t xml:space="preserve"> </w:t>
      </w:r>
      <w:proofErr w:type="gramStart"/>
      <w:r>
        <w:t>2004, N 35, ст. 3607);</w:t>
      </w:r>
      <w:proofErr w:type="gramEnd"/>
    </w:p>
    <w:p w:rsidR="00085751" w:rsidRDefault="00085751">
      <w:pPr>
        <w:pStyle w:val="ConsPlusNormal"/>
        <w:ind w:firstLine="540"/>
        <w:jc w:val="both"/>
      </w:pPr>
      <w:r>
        <w:t xml:space="preserve">Федеральный </w:t>
      </w:r>
      <w:hyperlink r:id="rId25" w:history="1">
        <w:r>
          <w:rPr>
            <w:color w:val="0000FF"/>
          </w:rPr>
          <w:t>закон</w:t>
        </w:r>
      </w:hyperlink>
      <w:r>
        <w:t xml:space="preserve"> от 06 апреля 2011 года N 63-ФЗ "Об электронной подписи" ("Собрание законодательства Российской Федерации", 11.04.2011, N 5, ст. 2036);</w:t>
      </w:r>
    </w:p>
    <w:p w:rsidR="00085751" w:rsidRDefault="00085751">
      <w:pPr>
        <w:pStyle w:val="ConsPlusNormal"/>
        <w:ind w:firstLine="540"/>
        <w:jc w:val="both"/>
      </w:pPr>
      <w:hyperlink r:id="rId26" w:history="1">
        <w:r>
          <w:rPr>
            <w:color w:val="0000FF"/>
          </w:rPr>
          <w:t>Закон</w:t>
        </w:r>
      </w:hyperlink>
      <w:r>
        <w:t xml:space="preserve"> Ставропольского края от 28 декабря 2007 года N 89-кз "Об организации и осуществлении деятельности по опеке и попечительству" ("Сборник законов и других правовых актов Ставропольского края", 15.03.2008, N 7, ст. 7010);</w:t>
      </w:r>
    </w:p>
    <w:p w:rsidR="00085751" w:rsidRDefault="00085751">
      <w:pPr>
        <w:pStyle w:val="ConsPlusNormal"/>
        <w:ind w:firstLine="540"/>
        <w:jc w:val="both"/>
      </w:pPr>
      <w:hyperlink r:id="rId27" w:history="1">
        <w:r>
          <w:rPr>
            <w:color w:val="0000FF"/>
          </w:rPr>
          <w:t>Закон</w:t>
        </w:r>
      </w:hyperlink>
      <w:r>
        <w:t xml:space="preserve"> Ставропольского края от 28 февраля 2008 года N 10-кз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("Сборник законов и других правовых актов Ставропольского края", 25.04.2008, N 11, ст. 7134);</w:t>
      </w:r>
    </w:p>
    <w:p w:rsidR="00085751" w:rsidRDefault="00085751">
      <w:pPr>
        <w:pStyle w:val="ConsPlusNormal"/>
        <w:ind w:firstLine="540"/>
        <w:jc w:val="both"/>
      </w:pPr>
      <w:hyperlink r:id="rId28" w:history="1">
        <w:r>
          <w:rPr>
            <w:color w:val="0000FF"/>
          </w:rPr>
          <w:t>постановление</w:t>
        </w:r>
      </w:hyperlink>
      <w:r>
        <w:t xml:space="preserve"> Правительства Российской Федерации от 14 февраля 2013 года N 117 "Об утверждении перечня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("Собрание законодательства Российской Федерации", 09.09.2013, N 36, ст. 4577);</w:t>
      </w:r>
    </w:p>
    <w:p w:rsidR="00085751" w:rsidRDefault="00085751">
      <w:pPr>
        <w:pStyle w:val="ConsPlusNormal"/>
        <w:ind w:firstLine="540"/>
        <w:jc w:val="both"/>
      </w:pPr>
      <w:hyperlink r:id="rId29" w:history="1">
        <w:r>
          <w:rPr>
            <w:color w:val="0000FF"/>
          </w:rPr>
          <w:t>постановление</w:t>
        </w:r>
      </w:hyperlink>
      <w:r>
        <w:t xml:space="preserve"> Правительства Российской Федерации от 18 мая 2009 года N 423 "Об отдельных вопросах осуществления опеки и попечительства в отношении несовершеннолетних граждан" ("Собрание законодательства Российской Федерации", 25.05.2009, N 21, ст. 2572);</w:t>
      </w:r>
    </w:p>
    <w:p w:rsidR="00085751" w:rsidRDefault="00085751">
      <w:pPr>
        <w:pStyle w:val="ConsPlusNormal"/>
        <w:ind w:firstLine="540"/>
        <w:jc w:val="both"/>
      </w:pPr>
      <w:hyperlink r:id="rId30" w:history="1">
        <w:r>
          <w:rPr>
            <w:color w:val="0000FF"/>
          </w:rPr>
          <w:t>постановление</w:t>
        </w:r>
      </w:hyperlink>
      <w:r>
        <w:t xml:space="preserve">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или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03.09.2012, N 36, ст. 4903);</w:t>
      </w:r>
    </w:p>
    <w:p w:rsidR="00085751" w:rsidRDefault="00085751">
      <w:pPr>
        <w:pStyle w:val="ConsPlusNormal"/>
        <w:ind w:firstLine="540"/>
        <w:jc w:val="both"/>
      </w:pPr>
      <w:hyperlink r:id="rId31" w:history="1">
        <w:r>
          <w:rPr>
            <w:color w:val="0000FF"/>
          </w:rPr>
          <w:t>постановление</w:t>
        </w:r>
      </w:hyperlink>
      <w:r>
        <w:t xml:space="preserve">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02.07.2012, N 27, ст. 3744);</w:t>
      </w:r>
    </w:p>
    <w:p w:rsidR="00085751" w:rsidRDefault="00085751">
      <w:pPr>
        <w:pStyle w:val="ConsPlusNormal"/>
        <w:ind w:firstLine="540"/>
        <w:jc w:val="both"/>
      </w:pPr>
      <w:hyperlink r:id="rId32" w:history="1">
        <w:r>
          <w:rPr>
            <w:color w:val="0000FF"/>
          </w:rPr>
          <w:t>постановление</w:t>
        </w:r>
      </w:hyperlink>
      <w:r>
        <w:t xml:space="preserve"> Правительства Российской Федерации от 07 июля 2011 года N 553 "О порядке оформления и представления заявлений и иных документов, необходимых для предоставления государственных и (или) </w:t>
      </w:r>
      <w:r>
        <w:lastRenderedPageBreak/>
        <w:t>муниципальных услуг, в форме электронных документов" ("Собрание законодательства Российской Федерации", 18.07.2011, N 29, ст. 4479);</w:t>
      </w:r>
    </w:p>
    <w:p w:rsidR="00085751" w:rsidRDefault="00085751">
      <w:pPr>
        <w:pStyle w:val="ConsPlusNormal"/>
        <w:ind w:firstLine="540"/>
        <w:jc w:val="both"/>
      </w:pPr>
      <w:hyperlink r:id="rId33" w:history="1">
        <w:proofErr w:type="gramStart"/>
        <w:r>
          <w:rPr>
            <w:color w:val="0000FF"/>
          </w:rPr>
          <w:t>распоряжение</w:t>
        </w:r>
      </w:hyperlink>
      <w:r>
        <w:t xml:space="preserve"> Правительства Ставропольского края от 09 ноября 2010 года N 474-рп "Об утверждении перечня первоочередных государственных услуг, предоставляемых органами местного самоуправления муниципальных образований Ставропольского края и подведомственными им муниципальными учреждениями в электронной форме, в рамках отдельных государственных полномочий Ставропольского края, переданных для осуществления органам местного самоуправления муниципальных образований Ставропольского края" ("Сборник законов и других правовых актов Ставропольского края", 28.02.2011, N</w:t>
      </w:r>
      <w:proofErr w:type="gramEnd"/>
      <w:r>
        <w:t xml:space="preserve"> </w:t>
      </w:r>
      <w:proofErr w:type="gramStart"/>
      <w:r>
        <w:t>5 ст. 9054);</w:t>
      </w:r>
      <w:proofErr w:type="gramEnd"/>
    </w:p>
    <w:p w:rsidR="00085751" w:rsidRDefault="00085751">
      <w:pPr>
        <w:pStyle w:val="ConsPlusNormal"/>
        <w:ind w:firstLine="540"/>
        <w:jc w:val="both"/>
      </w:pPr>
      <w:hyperlink r:id="rId34" w:history="1">
        <w:proofErr w:type="gramStart"/>
        <w:r>
          <w:rPr>
            <w:color w:val="0000FF"/>
          </w:rPr>
          <w:t>постановление</w:t>
        </w:r>
      </w:hyperlink>
      <w:r>
        <w:t xml:space="preserve"> Правительства Ставропольского края от 25 июля 2011 года N 295-п "Об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(надзорных) функций и порядка проведения экспертизы проектов административных регламентов предоставления государственных услуг проектов административных регламентов исполнения государственных контрольных (надзорных</w:t>
      </w:r>
      <w:proofErr w:type="gramEnd"/>
      <w:r>
        <w:t>) функций" ("</w:t>
      </w:r>
      <w:proofErr w:type="gramStart"/>
      <w:r>
        <w:t>Ставропольская</w:t>
      </w:r>
      <w:proofErr w:type="gramEnd"/>
      <w:r>
        <w:t xml:space="preserve"> правда", N 183, 03.08.2011);</w:t>
      </w:r>
    </w:p>
    <w:p w:rsidR="00085751" w:rsidRDefault="00085751">
      <w:pPr>
        <w:pStyle w:val="ConsPlusNormal"/>
        <w:ind w:firstLine="540"/>
        <w:jc w:val="both"/>
      </w:pPr>
      <w:hyperlink r:id="rId35" w:history="1">
        <w:r>
          <w:rPr>
            <w:color w:val="0000FF"/>
          </w:rPr>
          <w:t>постановление</w:t>
        </w:r>
      </w:hyperlink>
      <w:r>
        <w:t xml:space="preserve"> Правительства Ставропольского края от 22 ноября 2013 г. N 428-п "О правилах подачи и рассмотрения жалоб на решения и действия (бездействие) органов исполнительной власти Ставропольского края, предоставляющих государственные услуги, и их должностных лиц, государственных гражданских служащих Ставропольского края" ("</w:t>
      </w:r>
      <w:proofErr w:type="gramStart"/>
      <w:r>
        <w:t>Ставропольская</w:t>
      </w:r>
      <w:proofErr w:type="gramEnd"/>
      <w:r>
        <w:t xml:space="preserve"> правда", N 330-331, 07.12.2013);</w:t>
      </w:r>
    </w:p>
    <w:p w:rsidR="00085751" w:rsidRDefault="00085751">
      <w:pPr>
        <w:pStyle w:val="ConsPlusNormal"/>
        <w:ind w:firstLine="540"/>
        <w:jc w:val="both"/>
      </w:pPr>
      <w:hyperlink r:id="rId36" w:history="1">
        <w:proofErr w:type="gramStart"/>
        <w:r>
          <w:rPr>
            <w:color w:val="0000FF"/>
          </w:rPr>
          <w:t>приказ</w:t>
        </w:r>
      </w:hyperlink>
      <w:r>
        <w:t xml:space="preserve"> Министерства здравоохранения Российской Федерации от 18 июня 2014 года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("Российская газета", N 185, 18.08.2014);</w:t>
      </w:r>
      <w:proofErr w:type="gramEnd"/>
    </w:p>
    <w:p w:rsidR="00085751" w:rsidRDefault="00085751">
      <w:pPr>
        <w:pStyle w:val="ConsPlusNormal"/>
        <w:ind w:firstLine="540"/>
        <w:jc w:val="both"/>
      </w:pPr>
      <w:r>
        <w:t xml:space="preserve">абзац утратил силу. - </w:t>
      </w:r>
      <w:hyperlink r:id="rId37" w:history="1">
        <w:r>
          <w:rPr>
            <w:color w:val="0000FF"/>
          </w:rPr>
          <w:t>Приказ</w:t>
        </w:r>
      </w:hyperlink>
      <w:r>
        <w:t xml:space="preserve"> </w:t>
      </w:r>
      <w:proofErr w:type="spellStart"/>
      <w:r>
        <w:t>минобразования</w:t>
      </w:r>
      <w:proofErr w:type="spellEnd"/>
      <w:r>
        <w:t xml:space="preserve"> Ставропольского края от 13.05.2015 N 591-пр;</w:t>
      </w:r>
    </w:p>
    <w:p w:rsidR="00085751" w:rsidRDefault="00085751">
      <w:pPr>
        <w:pStyle w:val="ConsPlusNormal"/>
        <w:ind w:firstLine="540"/>
        <w:jc w:val="both"/>
      </w:pPr>
      <w:hyperlink r:id="rId38" w:history="1">
        <w:proofErr w:type="gramStart"/>
        <w:r>
          <w:rPr>
            <w:color w:val="0000FF"/>
          </w:rPr>
          <w:t>приказ</w:t>
        </w:r>
      </w:hyperlink>
      <w:r>
        <w:t xml:space="preserve"> Министерства образования и науки Российской Федерации от 14 сентября 2009 года N 334 "О реализации постановления Правительства РФ от 18 мая 2009 г. N 423" ("Российская газета", N 252, 29.12.2009);</w:t>
      </w:r>
      <w:proofErr w:type="gramEnd"/>
    </w:p>
    <w:p w:rsidR="00085751" w:rsidRDefault="00085751">
      <w:pPr>
        <w:pStyle w:val="ConsPlusNormal"/>
        <w:ind w:firstLine="540"/>
        <w:jc w:val="both"/>
      </w:pPr>
      <w:hyperlink r:id="rId39" w:history="1">
        <w:r>
          <w:rPr>
            <w:color w:val="0000FF"/>
          </w:rPr>
          <w:t>приказ</w:t>
        </w:r>
      </w:hyperlink>
      <w:r>
        <w:t xml:space="preserve"> министерства экономического развития Ставропольского края от 01 июня 2011 года N 173/од "Об утверждении перечней государственных услуг, предоставляемых органами исполнительной власти Ставропольского края";</w:t>
      </w:r>
    </w:p>
    <w:p w:rsidR="00085751" w:rsidRDefault="00085751">
      <w:pPr>
        <w:pStyle w:val="ConsPlusNormal"/>
        <w:ind w:firstLine="540"/>
        <w:jc w:val="both"/>
      </w:pPr>
      <w:hyperlink r:id="rId40" w:history="1">
        <w:r>
          <w:rPr>
            <w:color w:val="0000FF"/>
          </w:rPr>
          <w:t>приказ</w:t>
        </w:r>
      </w:hyperlink>
      <w:r>
        <w:t xml:space="preserve"> Министерства образования и науки Российской Федерации от 17 февраля 2015 года N 101 "Об утверждении Порядка формирования, ведения и использования банка данных о детях, оставшихся без попечения родителей" ("Официальный интернет-портал правовой информации http://www.pravo.gov.ru, 23.03.2015).</w:t>
      </w:r>
    </w:p>
    <w:p w:rsidR="00085751" w:rsidRDefault="00085751">
      <w:pPr>
        <w:pStyle w:val="ConsPlusNormal"/>
        <w:jc w:val="both"/>
      </w:pPr>
      <w:r>
        <w:t xml:space="preserve">(абзац введен </w:t>
      </w:r>
      <w:hyperlink r:id="rId41" w:history="1">
        <w:r>
          <w:rPr>
            <w:color w:val="0000FF"/>
          </w:rPr>
          <w:t>приказом</w:t>
        </w:r>
      </w:hyperlink>
      <w:r>
        <w:t xml:space="preserve"> </w:t>
      </w:r>
      <w:proofErr w:type="spellStart"/>
      <w:r>
        <w:t>минобразования</w:t>
      </w:r>
      <w:proofErr w:type="spellEnd"/>
      <w:r>
        <w:t xml:space="preserve"> Ставропольского края от 13.05.2015 N 591-пр)</w:t>
      </w:r>
    </w:p>
    <w:p w:rsidR="00085751" w:rsidRDefault="00085751">
      <w:pPr>
        <w:pStyle w:val="ConsPlusNormal"/>
        <w:ind w:firstLine="540"/>
        <w:jc w:val="both"/>
        <w:outlineLvl w:val="2"/>
      </w:pPr>
      <w:bookmarkStart w:id="4" w:name="P164"/>
      <w:bookmarkEnd w:id="4"/>
      <w:r>
        <w:t>2.6.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w:t>
      </w:r>
    </w:p>
    <w:p w:rsidR="00085751" w:rsidRDefault="00085751">
      <w:pPr>
        <w:pStyle w:val="ConsPlusNormal"/>
        <w:ind w:firstLine="540"/>
        <w:jc w:val="both"/>
      </w:pPr>
      <w:r>
        <w:t>Перечень документов, необходимых для получения государственной услуги:</w:t>
      </w:r>
    </w:p>
    <w:p w:rsidR="00085751" w:rsidRDefault="00085751">
      <w:pPr>
        <w:pStyle w:val="ConsPlusNormal"/>
        <w:ind w:firstLine="540"/>
        <w:jc w:val="both"/>
      </w:pPr>
      <w:r>
        <w:t xml:space="preserve">1) </w:t>
      </w:r>
      <w:hyperlink w:anchor="P733" w:history="1">
        <w:r>
          <w:rPr>
            <w:color w:val="0000FF"/>
          </w:rPr>
          <w:t>заявление</w:t>
        </w:r>
      </w:hyperlink>
      <w:r>
        <w:t xml:space="preserve"> гражданина с просьбой о назначении его опекуном (форма заявления приведена в приложении 3 к Административному регламенту);</w:t>
      </w:r>
    </w:p>
    <w:p w:rsidR="00085751" w:rsidRDefault="00085751">
      <w:pPr>
        <w:pStyle w:val="ConsPlusNormal"/>
        <w:jc w:val="both"/>
      </w:pPr>
      <w:r>
        <w:t>(</w:t>
      </w:r>
      <w:proofErr w:type="spellStart"/>
      <w:r>
        <w:t>пп</w:t>
      </w:r>
      <w:proofErr w:type="spellEnd"/>
      <w:r>
        <w:t xml:space="preserve">. 1 в ред. </w:t>
      </w:r>
      <w:hyperlink r:id="rId42" w:history="1">
        <w:r>
          <w:rPr>
            <w:color w:val="0000FF"/>
          </w:rPr>
          <w:t>приказа</w:t>
        </w:r>
      </w:hyperlink>
      <w:r>
        <w:t xml:space="preserve"> </w:t>
      </w:r>
      <w:proofErr w:type="spellStart"/>
      <w:r>
        <w:t>минобразования</w:t>
      </w:r>
      <w:proofErr w:type="spellEnd"/>
      <w:r>
        <w:t xml:space="preserve"> Ставропольского края от 13.05.2015 N 591-пр)</w:t>
      </w:r>
    </w:p>
    <w:p w:rsidR="00085751" w:rsidRDefault="00085751">
      <w:pPr>
        <w:pStyle w:val="ConsPlusNormal"/>
        <w:ind w:firstLine="540"/>
        <w:jc w:val="both"/>
      </w:pPr>
      <w:r>
        <w:t>2) документ, удостоверяющий личность гражданина;</w:t>
      </w:r>
    </w:p>
    <w:p w:rsidR="00085751" w:rsidRDefault="00085751">
      <w:pPr>
        <w:pStyle w:val="ConsPlusNormal"/>
        <w:ind w:firstLine="540"/>
        <w:jc w:val="both"/>
      </w:pPr>
      <w:proofErr w:type="gramStart"/>
      <w:r>
        <w:t>3) справка с места работы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выразившего желание стать опекуном, с указанием должности и размера средней заработной платы за последние 12 месяцев и (или) иной документ, подтверждающий доход</w:t>
      </w:r>
      <w:proofErr w:type="gramEnd"/>
      <w:r>
        <w:t xml:space="preserve"> супруга (супруги);</w:t>
      </w:r>
    </w:p>
    <w:p w:rsidR="00085751" w:rsidRDefault="00085751">
      <w:pPr>
        <w:pStyle w:val="ConsPlusNormal"/>
        <w:ind w:firstLine="540"/>
        <w:jc w:val="both"/>
      </w:pPr>
      <w:r>
        <w:t>4) выписка из домовой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w:t>
      </w:r>
    </w:p>
    <w:p w:rsidR="00085751" w:rsidRDefault="00085751">
      <w:pPr>
        <w:pStyle w:val="ConsPlusNormal"/>
        <w:ind w:firstLine="540"/>
        <w:jc w:val="both"/>
      </w:pPr>
      <w:r>
        <w:t>5) медицинское заключение о состоянии здоровья по результатам освидетельствования гражданина, выразившего желание стать опекуном, выданное в порядке, устанавливаемом Министерством здравоохранения Российской Федерации;</w:t>
      </w:r>
    </w:p>
    <w:p w:rsidR="00085751" w:rsidRDefault="00085751">
      <w:pPr>
        <w:pStyle w:val="ConsPlusNormal"/>
        <w:ind w:firstLine="540"/>
        <w:jc w:val="both"/>
      </w:pPr>
      <w:r>
        <w:t>6) копия свидетельства о браке (если гражданин, выразивший желание стать опекуном, состоит в браке);</w:t>
      </w:r>
    </w:p>
    <w:p w:rsidR="00085751" w:rsidRDefault="00085751">
      <w:pPr>
        <w:pStyle w:val="ConsPlusNormal"/>
        <w:ind w:firstLine="540"/>
        <w:jc w:val="both"/>
      </w:pPr>
      <w:r>
        <w:t>7)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на прием ребенка (детей) в семью;</w:t>
      </w:r>
    </w:p>
    <w:p w:rsidR="00085751" w:rsidRDefault="00085751">
      <w:pPr>
        <w:pStyle w:val="ConsPlusNormal"/>
        <w:ind w:firstLine="540"/>
        <w:jc w:val="both"/>
      </w:pPr>
      <w:proofErr w:type="gramStart"/>
      <w:r>
        <w:t xml:space="preserve">8) копия свидетельства или иного документа о прохождении подготовки лица, желающего принять на воспитание в свою семью ребенка, оставшегося без попечения родителей, (кроме близких родственников детей, а также лиц, которые являются или являлись опекунами (попечителями) детей и которые не были отстранены от исполнения возложенных на них обязанностей, и лиц, которые являются или являлись усыновителями и в отношении которых </w:t>
      </w:r>
      <w:r>
        <w:lastRenderedPageBreak/>
        <w:t>усыновление не</w:t>
      </w:r>
      <w:proofErr w:type="gramEnd"/>
      <w:r>
        <w:t xml:space="preserve"> было отменено);</w:t>
      </w:r>
    </w:p>
    <w:p w:rsidR="00085751" w:rsidRDefault="00085751">
      <w:pPr>
        <w:pStyle w:val="ConsPlusNormal"/>
        <w:ind w:firstLine="540"/>
        <w:jc w:val="both"/>
      </w:pPr>
      <w:r>
        <w:t>9) автобиография;</w:t>
      </w:r>
    </w:p>
    <w:p w:rsidR="00085751" w:rsidRDefault="00085751">
      <w:pPr>
        <w:pStyle w:val="ConsPlusNormal"/>
        <w:ind w:firstLine="540"/>
        <w:jc w:val="both"/>
      </w:pPr>
      <w:r>
        <w:t>10)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085751" w:rsidRDefault="00085751">
      <w:pPr>
        <w:pStyle w:val="ConsPlusNormal"/>
        <w:ind w:firstLine="540"/>
        <w:jc w:val="both"/>
      </w:pPr>
      <w:r>
        <w:t>Заявитель может представить документы в электронной форме.</w:t>
      </w:r>
    </w:p>
    <w:p w:rsidR="00085751" w:rsidRDefault="00085751">
      <w:pPr>
        <w:pStyle w:val="ConsPlusNormal"/>
        <w:ind w:firstLine="540"/>
        <w:jc w:val="both"/>
      </w:pPr>
      <w:r>
        <w:t>Прилагаемые документы должны быть надлежащим образом оформлены и содержать все установленные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 Документы не должны иметь серьезных повреждений, наличие которых не позволяет однозначно истолковать их содержание;</w:t>
      </w:r>
    </w:p>
    <w:p w:rsidR="00085751" w:rsidRDefault="00085751">
      <w:pPr>
        <w:pStyle w:val="ConsPlusNormal"/>
        <w:ind w:firstLine="540"/>
        <w:jc w:val="both"/>
      </w:pPr>
      <w:r>
        <w:t>в документах фамилии, имена, отчества граждан должны быть указаны полностью.</w:t>
      </w:r>
    </w:p>
    <w:p w:rsidR="00085751" w:rsidRDefault="00085751">
      <w:pPr>
        <w:pStyle w:val="ConsPlusNormal"/>
        <w:ind w:firstLine="540"/>
        <w:jc w:val="both"/>
      </w:pPr>
      <w:r>
        <w:t>Заявления и прилагаемые документы должны быть четко и разборчиво написаны, в тексте документов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085751" w:rsidRDefault="00085751">
      <w:pPr>
        <w:pStyle w:val="ConsPlusNormal"/>
        <w:ind w:firstLine="540"/>
        <w:jc w:val="both"/>
      </w:pPr>
      <w:r>
        <w:t>Органы, предоставляющие государственные услуги, и органы, предоставляющие муниципальные услуги, не вправе требовать от заявителя:</w:t>
      </w:r>
    </w:p>
    <w:p w:rsidR="00085751" w:rsidRDefault="00085751">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85751" w:rsidRDefault="00085751">
      <w:pPr>
        <w:pStyle w:val="ConsPlusNormal"/>
        <w:ind w:firstLine="540"/>
        <w:jc w:val="both"/>
      </w:pPr>
      <w:proofErr w:type="gramStart"/>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налоговых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43" w:history="1">
        <w:r>
          <w:rPr>
            <w:color w:val="0000FF"/>
          </w:rPr>
          <w:t>части 6 статьи 7</w:t>
        </w:r>
      </w:hyperlink>
      <w:r>
        <w:t xml:space="preserve"> Федерального</w:t>
      </w:r>
      <w:proofErr w:type="gramEnd"/>
      <w:r>
        <w:t xml:space="preserve"> закона от 27 июля 2010 г. N 210-ФЗ "Об организации предоставления государственных и муниципальных услуг".</w:t>
      </w:r>
    </w:p>
    <w:p w:rsidR="00085751" w:rsidRDefault="00085751">
      <w:pPr>
        <w:pStyle w:val="ConsPlusNormal"/>
        <w:ind w:firstLine="540"/>
        <w:jc w:val="both"/>
        <w:outlineLvl w:val="2"/>
      </w:pPr>
      <w:bookmarkStart w:id="5" w:name="P184"/>
      <w:bookmarkEnd w:id="5"/>
      <w: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и услуг, необходимых и обязательных для предоставления государственной услуги, которые находятся в распоряжении иных организаций, участвующих в предоставлении государственной услуги, и предоставляются в рамках </w:t>
      </w:r>
      <w:r>
        <w:lastRenderedPageBreak/>
        <w:t>межведомственного информационного взаимодействия</w:t>
      </w:r>
    </w:p>
    <w:p w:rsidR="00085751" w:rsidRDefault="00085751">
      <w:pPr>
        <w:pStyle w:val="ConsPlusNormal"/>
        <w:ind w:firstLine="540"/>
        <w:jc w:val="both"/>
      </w:pPr>
      <w:proofErr w:type="gramStart"/>
      <w:r>
        <w:t xml:space="preserve">1) справка органов внутренних дел, подтверждающая отсутствие у гражданина, выразившего желание стать опекуном, судимости или факта уголовного преследования за преступления, предусмотренные </w:t>
      </w:r>
      <w:hyperlink r:id="rId44" w:history="1">
        <w:r>
          <w:rPr>
            <w:color w:val="0000FF"/>
          </w:rPr>
          <w:t>пунктом 1 статьи 146</w:t>
        </w:r>
      </w:hyperlink>
      <w:r>
        <w:t xml:space="preserve"> Семейного кодекса Российской Федерации;</w:t>
      </w:r>
      <w:proofErr w:type="gramEnd"/>
    </w:p>
    <w:p w:rsidR="00085751" w:rsidRDefault="00085751">
      <w:pPr>
        <w:pStyle w:val="ConsPlusNormal"/>
        <w:ind w:firstLine="540"/>
        <w:jc w:val="both"/>
      </w:pPr>
      <w:r>
        <w:t>2) выписка из единого государственного реестра прав на недвижимое имущество и сделок с ним.</w:t>
      </w:r>
    </w:p>
    <w:p w:rsidR="00085751" w:rsidRDefault="00085751">
      <w:pPr>
        <w:pStyle w:val="ConsPlusNormal"/>
        <w:ind w:firstLine="540"/>
        <w:jc w:val="both"/>
      </w:pPr>
      <w:r>
        <w:t>Документы, указанные в данном пункте Административного регламента, заявитель вправе представить лично.</w:t>
      </w:r>
    </w:p>
    <w:p w:rsidR="00085751" w:rsidRDefault="00085751">
      <w:pPr>
        <w:pStyle w:val="ConsPlusNormal"/>
        <w:ind w:firstLine="540"/>
        <w:jc w:val="both"/>
        <w:outlineLvl w:val="2"/>
      </w:pPr>
      <w:r>
        <w:t>2.8. Исчерпывающий перечень оснований для отказа в приеме документов, необходимых для предоставления государственной услуги</w:t>
      </w:r>
    </w:p>
    <w:p w:rsidR="00085751" w:rsidRDefault="00085751">
      <w:pPr>
        <w:pStyle w:val="ConsPlusNormal"/>
        <w:ind w:firstLine="540"/>
        <w:jc w:val="both"/>
      </w:pPr>
      <w:r>
        <w:t>Основания для отказа в предоставлении информации отсутствуют.</w:t>
      </w:r>
    </w:p>
    <w:p w:rsidR="00085751" w:rsidRDefault="00085751">
      <w:pPr>
        <w:pStyle w:val="ConsPlusNormal"/>
        <w:ind w:firstLine="540"/>
        <w:jc w:val="both"/>
      </w:pPr>
      <w:r>
        <w:t>Заявителю может быть отказано в приеме документов по следующим основаниям:</w:t>
      </w:r>
    </w:p>
    <w:p w:rsidR="00085751" w:rsidRDefault="00085751">
      <w:pPr>
        <w:pStyle w:val="ConsPlusNormal"/>
        <w:ind w:firstLine="540"/>
        <w:jc w:val="both"/>
      </w:pPr>
      <w:r>
        <w:t xml:space="preserve">1) заявителем представлен неполный пакет документов, указанных в </w:t>
      </w:r>
      <w:hyperlink w:anchor="P164" w:history="1">
        <w:r>
          <w:rPr>
            <w:color w:val="0000FF"/>
          </w:rPr>
          <w:t>пункте 2.6</w:t>
        </w:r>
      </w:hyperlink>
      <w:r>
        <w:t xml:space="preserve"> настоящего Регламента;</w:t>
      </w:r>
    </w:p>
    <w:p w:rsidR="00085751" w:rsidRDefault="00085751">
      <w:pPr>
        <w:pStyle w:val="ConsPlusNormal"/>
        <w:ind w:firstLine="540"/>
        <w:jc w:val="both"/>
      </w:pPr>
      <w:r>
        <w:t xml:space="preserve">2) несоответствие содержания или оформления документов, представляемых гражданином, требованиям, установленным </w:t>
      </w:r>
      <w:hyperlink w:anchor="P164" w:history="1">
        <w:r>
          <w:rPr>
            <w:color w:val="0000FF"/>
          </w:rPr>
          <w:t>п. 2.6</w:t>
        </w:r>
      </w:hyperlink>
      <w:r>
        <w:t xml:space="preserve"> настоящего Регламента.</w:t>
      </w:r>
    </w:p>
    <w:p w:rsidR="00085751" w:rsidRDefault="00085751">
      <w:pPr>
        <w:pStyle w:val="ConsPlusNormal"/>
        <w:ind w:firstLine="540"/>
        <w:jc w:val="both"/>
        <w:outlineLvl w:val="2"/>
      </w:pPr>
      <w:r>
        <w:t>2.9. Исчерпывающий перечень оснований для отказа в предоставлении государственной услуги</w:t>
      </w:r>
    </w:p>
    <w:p w:rsidR="00085751" w:rsidRDefault="00085751">
      <w:pPr>
        <w:pStyle w:val="ConsPlusNormal"/>
        <w:ind w:firstLine="540"/>
        <w:jc w:val="both"/>
      </w:pPr>
      <w:r>
        <w:t>Государственная услуга не предоставляется при условии, если представленные документы не соответствуют требованиям, предъявляемым к ним законодательством.</w:t>
      </w:r>
    </w:p>
    <w:p w:rsidR="00085751" w:rsidRDefault="00085751">
      <w:pPr>
        <w:pStyle w:val="ConsPlusNormal"/>
        <w:ind w:firstLine="540"/>
        <w:jc w:val="both"/>
      </w:pPr>
      <w:r>
        <w:t>Заявителю может быть отказано в предоставлении государственной услуги по следующим основаниям:</w:t>
      </w:r>
    </w:p>
    <w:p w:rsidR="00085751" w:rsidRDefault="00085751">
      <w:pPr>
        <w:pStyle w:val="ConsPlusNormal"/>
        <w:ind w:firstLine="540"/>
        <w:jc w:val="both"/>
      </w:pPr>
      <w:r>
        <w:t xml:space="preserve">1) наличие заболеваний у заявителя, в связи с которым он не может по состоянию здоровья </w:t>
      </w:r>
      <w:proofErr w:type="gramStart"/>
      <w:r>
        <w:t>осуществлять обязанности</w:t>
      </w:r>
      <w:proofErr w:type="gramEnd"/>
      <w:r>
        <w:t xml:space="preserve"> опекуна;</w:t>
      </w:r>
    </w:p>
    <w:p w:rsidR="00085751" w:rsidRDefault="00085751">
      <w:pPr>
        <w:pStyle w:val="ConsPlusNormal"/>
        <w:ind w:firstLine="540"/>
        <w:jc w:val="both"/>
      </w:pPr>
      <w:r>
        <w:t>2) в случае лишения или ограничения заявителя в родительских правах;</w:t>
      </w:r>
    </w:p>
    <w:p w:rsidR="00085751" w:rsidRDefault="00085751">
      <w:pPr>
        <w:pStyle w:val="ConsPlusNormal"/>
        <w:ind w:firstLine="540"/>
        <w:jc w:val="both"/>
      </w:pPr>
      <w:r>
        <w:t>3) в случае наличия у заявителя судимости за умышленное преступление против жизни или здоровья;</w:t>
      </w:r>
    </w:p>
    <w:p w:rsidR="00085751" w:rsidRDefault="00085751">
      <w:pPr>
        <w:pStyle w:val="ConsPlusNormal"/>
        <w:ind w:firstLine="540"/>
        <w:jc w:val="both"/>
      </w:pPr>
      <w:r>
        <w:t>4) в случае отсутствия у заявителя постоянного места жительства.</w:t>
      </w:r>
    </w:p>
    <w:p w:rsidR="00085751" w:rsidRDefault="00085751">
      <w:pPr>
        <w:pStyle w:val="ConsPlusNormal"/>
        <w:ind w:firstLine="540"/>
        <w:jc w:val="both"/>
        <w:outlineLvl w:val="2"/>
      </w:pPr>
      <w:r>
        <w:t>2.10. Порядок, размер и основания взимания государственной пошлины или иной платы за предоставление государственной услуги</w:t>
      </w:r>
    </w:p>
    <w:p w:rsidR="00085751" w:rsidRDefault="00085751">
      <w:pPr>
        <w:pStyle w:val="ConsPlusNormal"/>
        <w:ind w:firstLine="540"/>
        <w:jc w:val="both"/>
      </w:pPr>
      <w:r>
        <w:t>Государственная пошлина не взимается.</w:t>
      </w:r>
    </w:p>
    <w:p w:rsidR="00085751" w:rsidRDefault="00085751">
      <w:pPr>
        <w:pStyle w:val="ConsPlusNormal"/>
        <w:ind w:firstLine="540"/>
        <w:jc w:val="both"/>
      </w:pPr>
      <w:r>
        <w:t>Иная плата за предоставление государственной услуги не взимается.</w:t>
      </w:r>
    </w:p>
    <w:p w:rsidR="00085751" w:rsidRDefault="00085751">
      <w:pPr>
        <w:pStyle w:val="ConsPlusNormal"/>
        <w:ind w:firstLine="540"/>
        <w:jc w:val="both"/>
        <w:outlineLvl w:val="2"/>
      </w:pPr>
      <w:r>
        <w:t>2.11.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085751" w:rsidRDefault="00085751">
      <w:pPr>
        <w:pStyle w:val="ConsPlusNormal"/>
        <w:ind w:firstLine="540"/>
        <w:jc w:val="both"/>
      </w:pPr>
      <w:r>
        <w:t>Максимальное время ожидания в очереди при подаче документов на предоставление государственной услуги, при получении документов, при необходимости получения консультации не должно превышать 15 минут.</w:t>
      </w:r>
    </w:p>
    <w:p w:rsidR="00085751" w:rsidRDefault="00085751">
      <w:pPr>
        <w:pStyle w:val="ConsPlusNormal"/>
        <w:ind w:firstLine="540"/>
        <w:jc w:val="both"/>
      </w:pPr>
      <w:r>
        <w:t>Максимальное время приема должностными лицами составляет 30 минут.</w:t>
      </w:r>
    </w:p>
    <w:p w:rsidR="00085751" w:rsidRDefault="00085751">
      <w:pPr>
        <w:pStyle w:val="ConsPlusNormal"/>
        <w:ind w:firstLine="540"/>
        <w:jc w:val="both"/>
        <w:outlineLvl w:val="2"/>
      </w:pPr>
      <w:r>
        <w:lastRenderedPageBreak/>
        <w:t>2.12. Срок регистрации запроса заявителя о предоставлении государственной услуги</w:t>
      </w:r>
    </w:p>
    <w:p w:rsidR="00085751" w:rsidRDefault="00085751">
      <w:pPr>
        <w:pStyle w:val="ConsPlusNormal"/>
        <w:ind w:firstLine="540"/>
        <w:jc w:val="both"/>
      </w:pPr>
      <w:r>
        <w:t>Срок регистрации запроса заявителей и их представителей не может превышать 20 минут.</w:t>
      </w:r>
    </w:p>
    <w:p w:rsidR="00085751" w:rsidRDefault="00085751">
      <w:pPr>
        <w:pStyle w:val="ConsPlusNormal"/>
        <w:ind w:firstLine="540"/>
        <w:jc w:val="both"/>
        <w:outlineLvl w:val="2"/>
      </w:pPr>
      <w:r>
        <w:t>2.13. Требования к помещениям, в которых предоставляется государственная услуга, к месту ожидания и приема заявителей,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85751" w:rsidRDefault="00085751">
      <w:pPr>
        <w:pStyle w:val="ConsPlusNormal"/>
        <w:jc w:val="both"/>
      </w:pPr>
      <w:r>
        <w:t xml:space="preserve">(в ред. </w:t>
      </w:r>
      <w:hyperlink r:id="rId45" w:history="1">
        <w:r>
          <w:rPr>
            <w:color w:val="0000FF"/>
          </w:rPr>
          <w:t>приказа</w:t>
        </w:r>
      </w:hyperlink>
      <w:r>
        <w:t xml:space="preserve"> </w:t>
      </w:r>
      <w:proofErr w:type="spellStart"/>
      <w:r>
        <w:t>минобразования</w:t>
      </w:r>
      <w:proofErr w:type="spellEnd"/>
      <w:r>
        <w:t xml:space="preserve"> Ставропольского края от 23.03.2016 N 279-пр)</w:t>
      </w:r>
    </w:p>
    <w:p w:rsidR="00085751" w:rsidRDefault="00085751">
      <w:pPr>
        <w:pStyle w:val="ConsPlusNormal"/>
        <w:ind w:firstLine="540"/>
        <w:jc w:val="both"/>
      </w:pPr>
      <w:r>
        <w:t>2.13.1. Требования к помещениям, в которых предоставляется государственная услуга:</w:t>
      </w:r>
    </w:p>
    <w:p w:rsidR="00085751" w:rsidRDefault="00085751">
      <w:pPr>
        <w:pStyle w:val="ConsPlusNormal"/>
        <w:ind w:firstLine="540"/>
        <w:jc w:val="both"/>
      </w:pPr>
      <w:r>
        <w:t>1)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w:t>
      </w:r>
    </w:p>
    <w:p w:rsidR="00085751" w:rsidRDefault="00085751">
      <w:pPr>
        <w:pStyle w:val="ConsPlusNormal"/>
        <w:ind w:firstLine="540"/>
        <w:jc w:val="both"/>
      </w:pPr>
      <w:r>
        <w:t>Места ожидания и приема заявителей должны соответствовать комфортным условиям для заявителей и оптимальным условиям для работы специалистов;</w:t>
      </w:r>
    </w:p>
    <w:p w:rsidR="00085751" w:rsidRDefault="00085751">
      <w:pPr>
        <w:pStyle w:val="ConsPlusNormal"/>
        <w:ind w:firstLine="540"/>
        <w:jc w:val="both"/>
      </w:pPr>
      <w:r>
        <w:t>2)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маломобильных групп граждан, включая инвалидов, использующих кресла-коляски и собак-проводников.</w:t>
      </w:r>
    </w:p>
    <w:p w:rsidR="00085751" w:rsidRDefault="00085751">
      <w:pPr>
        <w:pStyle w:val="ConsPlusNormal"/>
        <w:ind w:firstLine="540"/>
        <w:jc w:val="both"/>
      </w:pPr>
      <w:r>
        <w:t>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w:t>
      </w:r>
    </w:p>
    <w:p w:rsidR="00085751" w:rsidRDefault="00085751">
      <w:pPr>
        <w:pStyle w:val="ConsPlusNormal"/>
        <w:ind w:firstLine="540"/>
        <w:jc w:val="both"/>
      </w:pPr>
      <w:r>
        <w:t>Оформление визуальной, текстовой и мультимедийной информации о порядке предоставления государственной услуги, размещенной на информационных стендах или в информационных электронных терминалах, должно соответствовать оптимальному зрительному и слуховому восприятию этой информации заявителями.</w:t>
      </w:r>
    </w:p>
    <w:p w:rsidR="00085751" w:rsidRDefault="00085751">
      <w:pPr>
        <w:pStyle w:val="ConsPlusNormal"/>
        <w:ind w:firstLine="540"/>
        <w:jc w:val="both"/>
      </w:pPr>
      <w:r>
        <w:t>Должно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85751" w:rsidRDefault="00085751">
      <w:pPr>
        <w:pStyle w:val="ConsPlusNormal"/>
        <w:jc w:val="both"/>
      </w:pPr>
      <w:r>
        <w:t>(</w:t>
      </w:r>
      <w:proofErr w:type="spellStart"/>
      <w:r>
        <w:t>пп</w:t>
      </w:r>
      <w:proofErr w:type="spellEnd"/>
      <w:r>
        <w:t xml:space="preserve">. 2.13.1 в ред. </w:t>
      </w:r>
      <w:hyperlink r:id="rId46" w:history="1">
        <w:r>
          <w:rPr>
            <w:color w:val="0000FF"/>
          </w:rPr>
          <w:t>приказа</w:t>
        </w:r>
      </w:hyperlink>
      <w:r>
        <w:t xml:space="preserve"> </w:t>
      </w:r>
      <w:proofErr w:type="spellStart"/>
      <w:r>
        <w:t>минобразования</w:t>
      </w:r>
      <w:proofErr w:type="spellEnd"/>
      <w:r>
        <w:t xml:space="preserve"> Ставропольского края от 23.03.2016 N 279-пр)</w:t>
      </w:r>
    </w:p>
    <w:p w:rsidR="00085751" w:rsidRDefault="00085751">
      <w:pPr>
        <w:pStyle w:val="ConsPlusNormal"/>
        <w:ind w:firstLine="540"/>
        <w:jc w:val="both"/>
      </w:pPr>
      <w:r>
        <w:t>2.13.2. Требования к местам проведения личного приема заявителей:</w:t>
      </w:r>
    </w:p>
    <w:p w:rsidR="00085751" w:rsidRDefault="00085751">
      <w:pPr>
        <w:pStyle w:val="ConsPlusNormal"/>
        <w:ind w:firstLine="540"/>
        <w:jc w:val="both"/>
      </w:pPr>
      <w:r>
        <w:t xml:space="preserve">1) рабочее место специалиста, ответственного за предоставление государственной услуги, должно быть оборудовано персональным </w:t>
      </w:r>
      <w:r>
        <w:lastRenderedPageBreak/>
        <w:t>компьютером и оргтехникой,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rsidR="00085751" w:rsidRDefault="00085751">
      <w:pPr>
        <w:pStyle w:val="ConsPlusNormal"/>
        <w:ind w:firstLine="540"/>
        <w:jc w:val="both"/>
      </w:pPr>
      <w:proofErr w:type="gramStart"/>
      <w:r>
        <w:t xml:space="preserve">2) специалисты, осуществляющие прием, обеспечиваются личным нагрудным </w:t>
      </w:r>
      <w:proofErr w:type="spellStart"/>
      <w:r>
        <w:t>бейджем</w:t>
      </w:r>
      <w:proofErr w:type="spellEnd"/>
      <w:r>
        <w:t xml:space="preserve"> (настольной табличкой) с указанием должности, фамилии, имени и отчества специалиста.</w:t>
      </w:r>
      <w:proofErr w:type="gramEnd"/>
    </w:p>
    <w:p w:rsidR="00085751" w:rsidRDefault="00085751">
      <w:pPr>
        <w:pStyle w:val="ConsPlusNormal"/>
        <w:ind w:firstLine="540"/>
        <w:jc w:val="both"/>
      </w:pPr>
      <w: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085751" w:rsidRDefault="00085751">
      <w:pPr>
        <w:pStyle w:val="ConsPlusNormal"/>
        <w:jc w:val="both"/>
      </w:pPr>
      <w:r>
        <w:t>(</w:t>
      </w:r>
      <w:proofErr w:type="spellStart"/>
      <w:r>
        <w:t>пп</w:t>
      </w:r>
      <w:proofErr w:type="spellEnd"/>
      <w:r>
        <w:t xml:space="preserve">. 2.13.2 в ред. </w:t>
      </w:r>
      <w:hyperlink r:id="rId47" w:history="1">
        <w:r>
          <w:rPr>
            <w:color w:val="0000FF"/>
          </w:rPr>
          <w:t>приказа</w:t>
        </w:r>
      </w:hyperlink>
      <w:r>
        <w:t xml:space="preserve"> </w:t>
      </w:r>
      <w:proofErr w:type="spellStart"/>
      <w:r>
        <w:t>минобразования</w:t>
      </w:r>
      <w:proofErr w:type="spellEnd"/>
      <w:r>
        <w:t xml:space="preserve"> Ставропольского края от 23.03.2016 N 279-пр)</w:t>
      </w:r>
    </w:p>
    <w:p w:rsidR="00085751" w:rsidRDefault="00085751">
      <w:pPr>
        <w:pStyle w:val="ConsPlusNormal"/>
        <w:ind w:firstLine="540"/>
        <w:jc w:val="both"/>
      </w:pPr>
      <w:r>
        <w:t xml:space="preserve">2.13.3. Исключен. - </w:t>
      </w:r>
      <w:hyperlink r:id="rId48" w:history="1">
        <w:r>
          <w:rPr>
            <w:color w:val="0000FF"/>
          </w:rPr>
          <w:t>Приказ</w:t>
        </w:r>
      </w:hyperlink>
      <w:r>
        <w:t xml:space="preserve"> </w:t>
      </w:r>
      <w:proofErr w:type="spellStart"/>
      <w:r>
        <w:t>минобразования</w:t>
      </w:r>
      <w:proofErr w:type="spellEnd"/>
      <w:r>
        <w:t xml:space="preserve"> Ставропольского края от 23.03.2016 N 279-пр.</w:t>
      </w:r>
    </w:p>
    <w:p w:rsidR="00085751" w:rsidRDefault="00085751">
      <w:pPr>
        <w:pStyle w:val="ConsPlusNormal"/>
        <w:ind w:firstLine="540"/>
        <w:jc w:val="both"/>
      </w:pPr>
      <w:hyperlink r:id="rId49" w:history="1">
        <w:r>
          <w:rPr>
            <w:color w:val="0000FF"/>
          </w:rPr>
          <w:t>2.13.3</w:t>
        </w:r>
      </w:hyperlink>
      <w:r>
        <w:t>. Требования к информационным стендам.</w:t>
      </w:r>
    </w:p>
    <w:p w:rsidR="00085751" w:rsidRDefault="00085751">
      <w:pPr>
        <w:pStyle w:val="ConsPlusNormal"/>
        <w:ind w:firstLine="540"/>
        <w:jc w:val="both"/>
      </w:pPr>
      <w:r>
        <w:t>В помещениях органа местного самоуправления, предназначенных для работы с заявителями, размещаются информационные стенды, обеспечивающие получение информации о предоставлении государственной услуги.</w:t>
      </w:r>
    </w:p>
    <w:p w:rsidR="00085751" w:rsidRDefault="00085751">
      <w:pPr>
        <w:pStyle w:val="ConsPlusNormal"/>
        <w:ind w:firstLine="540"/>
        <w:jc w:val="both"/>
      </w:pPr>
      <w:r>
        <w:t>На информационных стендах, официальном сайте органа местного самоуправления размещаются следующие информационные материалы:</w:t>
      </w:r>
    </w:p>
    <w:p w:rsidR="00085751" w:rsidRDefault="00085751">
      <w:pPr>
        <w:pStyle w:val="ConsPlusNormal"/>
        <w:ind w:firstLine="540"/>
        <w:jc w:val="both"/>
      </w:pPr>
      <w:r>
        <w:t>1) извлечения из законодательных и нормативных правовых актов, содержащих нормы, регулирующие деятельность по исполнению государственной услуги;</w:t>
      </w:r>
    </w:p>
    <w:p w:rsidR="00085751" w:rsidRDefault="00085751">
      <w:pPr>
        <w:pStyle w:val="ConsPlusNormal"/>
        <w:ind w:firstLine="540"/>
        <w:jc w:val="both"/>
      </w:pPr>
      <w:r>
        <w:t>2) текст Административного регламента;</w:t>
      </w:r>
    </w:p>
    <w:p w:rsidR="00085751" w:rsidRDefault="00085751">
      <w:pPr>
        <w:pStyle w:val="ConsPlusNormal"/>
        <w:ind w:firstLine="540"/>
        <w:jc w:val="both"/>
      </w:pPr>
      <w:r>
        <w:t>3) информация о порядке исполнения государственной услуги;</w:t>
      </w:r>
    </w:p>
    <w:p w:rsidR="00085751" w:rsidRDefault="00085751">
      <w:pPr>
        <w:pStyle w:val="ConsPlusNormal"/>
        <w:ind w:firstLine="540"/>
        <w:jc w:val="both"/>
      </w:pPr>
      <w:r>
        <w:t>4) перечень документов, представляемых для получения государственной услуги;</w:t>
      </w:r>
    </w:p>
    <w:p w:rsidR="00085751" w:rsidRDefault="00085751">
      <w:pPr>
        <w:pStyle w:val="ConsPlusNormal"/>
        <w:ind w:firstLine="540"/>
        <w:jc w:val="both"/>
      </w:pPr>
      <w:r>
        <w:t>5) формы и образцы документов для заполнения.</w:t>
      </w:r>
    </w:p>
    <w:p w:rsidR="00085751" w:rsidRDefault="00085751">
      <w:pPr>
        <w:pStyle w:val="ConsPlusNormal"/>
        <w:ind w:firstLine="540"/>
        <w:jc w:val="both"/>
      </w:pPr>
      <w:r>
        <w:t>При изменении информации по исполнению государственной услуги осуществляется ее периодическое обновление.</w:t>
      </w:r>
    </w:p>
    <w:p w:rsidR="00085751" w:rsidRDefault="00085751">
      <w:pPr>
        <w:pStyle w:val="ConsPlusNormal"/>
        <w:ind w:firstLine="540"/>
        <w:jc w:val="both"/>
        <w:outlineLvl w:val="2"/>
      </w:pPr>
      <w:r>
        <w:t>2.14.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государственной услуги в МФЦ,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085751" w:rsidRDefault="00085751">
      <w:pPr>
        <w:pStyle w:val="ConsPlusNormal"/>
        <w:ind w:firstLine="540"/>
        <w:jc w:val="both"/>
      </w:pPr>
      <w:r>
        <w:t>2.14.1. Показателем доступности при предоставлении государственной услуги являются:</w:t>
      </w:r>
    </w:p>
    <w:p w:rsidR="00085751" w:rsidRDefault="00085751">
      <w:pPr>
        <w:pStyle w:val="ConsPlusNormal"/>
        <w:ind w:firstLine="540"/>
        <w:jc w:val="both"/>
      </w:pPr>
      <w:r>
        <w:t xml:space="preserve">- возможность получать необходимую информацию и консультации, касающиеся рассмотрения документов, указанных в </w:t>
      </w:r>
      <w:hyperlink w:anchor="P164" w:history="1">
        <w:r>
          <w:rPr>
            <w:color w:val="0000FF"/>
          </w:rPr>
          <w:t>пункте 2.6</w:t>
        </w:r>
      </w:hyperlink>
      <w:r>
        <w:t xml:space="preserve"> настоящего Административного регламента;</w:t>
      </w:r>
    </w:p>
    <w:p w:rsidR="00085751" w:rsidRDefault="00085751">
      <w:pPr>
        <w:pStyle w:val="ConsPlusNormal"/>
        <w:ind w:firstLine="540"/>
        <w:jc w:val="both"/>
      </w:pPr>
      <w:r>
        <w:t xml:space="preserve">- беспрепятственный доступ к месту предоставления государственной услуги для маломобильных групп граждан, включая инвалидов, </w:t>
      </w:r>
      <w:r>
        <w:lastRenderedPageBreak/>
        <w:t>использующих кресла-коляски и собак-проводников;</w:t>
      </w:r>
    </w:p>
    <w:p w:rsidR="00085751" w:rsidRDefault="00085751">
      <w:pPr>
        <w:pStyle w:val="ConsPlusNormal"/>
        <w:ind w:firstLine="540"/>
        <w:jc w:val="both"/>
      </w:pPr>
      <w: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085751" w:rsidRDefault="00085751">
      <w:pPr>
        <w:pStyle w:val="ConsPlusNormal"/>
        <w:ind w:firstLine="540"/>
        <w:jc w:val="both"/>
      </w:pPr>
      <w:r>
        <w:t>-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085751" w:rsidRDefault="00085751">
      <w:pPr>
        <w:pStyle w:val="ConsPlusNormal"/>
        <w:ind w:firstLine="540"/>
        <w:jc w:val="both"/>
      </w:pPr>
      <w:r>
        <w:t>- возможность обращения за получением государственной услуги в многофункциональный центр.</w:t>
      </w:r>
    </w:p>
    <w:p w:rsidR="00085751" w:rsidRDefault="00085751">
      <w:pPr>
        <w:pStyle w:val="ConsPlusNormal"/>
        <w:ind w:firstLine="540"/>
        <w:jc w:val="both"/>
      </w:pPr>
      <w:r>
        <w:t>2.14.2. Показателями качества предоставления государственной услуги являются:</w:t>
      </w:r>
    </w:p>
    <w:p w:rsidR="00085751" w:rsidRDefault="00085751">
      <w:pPr>
        <w:pStyle w:val="ConsPlusNormal"/>
        <w:ind w:firstLine="540"/>
        <w:jc w:val="both"/>
      </w:pPr>
      <w:r>
        <w:t xml:space="preserve">1) своевременное рассмотрение документов, указанных в </w:t>
      </w:r>
      <w:hyperlink w:anchor="P164" w:history="1">
        <w:r>
          <w:rPr>
            <w:color w:val="0000FF"/>
          </w:rPr>
          <w:t>пункте 2.6</w:t>
        </w:r>
      </w:hyperlink>
      <w:r>
        <w:t xml:space="preserve"> настоящего Административного регламента, в случае необходимости - с участием заявителя;</w:t>
      </w:r>
    </w:p>
    <w:p w:rsidR="00085751" w:rsidRDefault="00085751">
      <w:pPr>
        <w:pStyle w:val="ConsPlusNormal"/>
        <w:ind w:firstLine="540"/>
        <w:jc w:val="both"/>
      </w:pPr>
      <w:r>
        <w:t>2) удобство и доступность получения информации заявителями о порядке предоставления государственной услуги;</w:t>
      </w:r>
    </w:p>
    <w:p w:rsidR="00085751" w:rsidRDefault="00085751">
      <w:pPr>
        <w:pStyle w:val="ConsPlusNormal"/>
        <w:ind w:firstLine="540"/>
        <w:jc w:val="both"/>
      </w:pPr>
      <w:r>
        <w:t xml:space="preserve">3) оперативность вынесения решения по итогам рассмотрения документов, указанных в </w:t>
      </w:r>
      <w:hyperlink w:anchor="P164" w:history="1">
        <w:r>
          <w:rPr>
            <w:color w:val="0000FF"/>
          </w:rPr>
          <w:t>пункте 2.6</w:t>
        </w:r>
      </w:hyperlink>
      <w:r>
        <w:t xml:space="preserve"> настоящего Административного регламента.</w:t>
      </w:r>
    </w:p>
    <w:p w:rsidR="00085751" w:rsidRDefault="00085751">
      <w:pPr>
        <w:pStyle w:val="ConsPlusNormal"/>
        <w:ind w:firstLine="540"/>
        <w:jc w:val="both"/>
      </w:pPr>
      <w:r>
        <w:t>2.14.3. В процессе предоставления государственной услуги заявитель вправе обращаться в орган местного самоуправления по мере необходимости, в том числе за получением информации о ходе предоставления государственной услуги, лично, по почте или с использованием информационно-коммуникационных технологий.</w:t>
      </w:r>
    </w:p>
    <w:p w:rsidR="00085751" w:rsidRDefault="00085751">
      <w:pPr>
        <w:pStyle w:val="ConsPlusNormal"/>
        <w:jc w:val="both"/>
      </w:pPr>
      <w:r>
        <w:t>(</w:t>
      </w:r>
      <w:proofErr w:type="gramStart"/>
      <w:r>
        <w:t>п</w:t>
      </w:r>
      <w:proofErr w:type="gramEnd"/>
      <w:r>
        <w:t xml:space="preserve">. 2.14 в ред. </w:t>
      </w:r>
      <w:hyperlink r:id="rId50" w:history="1">
        <w:r>
          <w:rPr>
            <w:color w:val="0000FF"/>
          </w:rPr>
          <w:t>приказа</w:t>
        </w:r>
      </w:hyperlink>
      <w:r>
        <w:t xml:space="preserve"> </w:t>
      </w:r>
      <w:proofErr w:type="spellStart"/>
      <w:r>
        <w:t>минобразования</w:t>
      </w:r>
      <w:proofErr w:type="spellEnd"/>
      <w:r>
        <w:t xml:space="preserve"> Ставропольского края от 23.03.2016 N 279-пр)</w:t>
      </w:r>
    </w:p>
    <w:p w:rsidR="00085751" w:rsidRDefault="00085751">
      <w:pPr>
        <w:pStyle w:val="ConsPlusNormal"/>
        <w:ind w:firstLine="540"/>
        <w:jc w:val="both"/>
        <w:outlineLvl w:val="2"/>
      </w:pPr>
      <w:r>
        <w:t>2.15. Иные требования,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w:t>
      </w:r>
    </w:p>
    <w:p w:rsidR="00085751" w:rsidRDefault="00085751">
      <w:pPr>
        <w:pStyle w:val="ConsPlusNormal"/>
        <w:ind w:firstLine="540"/>
        <w:jc w:val="both"/>
      </w:pPr>
      <w:r>
        <w:t>При предоставлении государственной услуги обеспечивается возможность заявителя с использованием информационно-телекоммуникационной сети Интернет через официальный сайт органа местного самоуправления (указать адрес), федеральную государственную информационную систему "Единый портал государственных и муниципальных услуг (функций)" (www.gosuslugi.ru) и государственную систему "Портал государственных услуг Ставропольского края" (www.gosuslugi.ru).</w:t>
      </w:r>
    </w:p>
    <w:p w:rsidR="00085751" w:rsidRDefault="00085751">
      <w:pPr>
        <w:pStyle w:val="ConsPlusNormal"/>
        <w:ind w:firstLine="540"/>
        <w:jc w:val="both"/>
      </w:pPr>
      <w:r>
        <w:t xml:space="preserve">Заявителям предоставляется возможность дистанционно получить формы документов, необходимые для получения государственной услуги. Указанные образцы заявлений размещаются в соответствующем разделе (указывается наименование сайта). Заявитель имеет возможность оформить все необходимые документы в удобном для него месте для подачи в (наименование органа местного самоуправления, предоставляющего </w:t>
      </w:r>
      <w:r>
        <w:lastRenderedPageBreak/>
        <w:t>государственную услугу).</w:t>
      </w:r>
    </w:p>
    <w:p w:rsidR="00085751" w:rsidRDefault="00085751">
      <w:pPr>
        <w:pStyle w:val="ConsPlusNormal"/>
        <w:ind w:firstLine="540"/>
        <w:jc w:val="both"/>
      </w:pPr>
      <w:r>
        <w:t>Предоставление заявителям государственной услуги может быть организовано в МФЦ по принципу "одного окна" в соответствии с соглашениями о взаимодействии с органами местного самоуправления, определяющими порядок, условия и правила взаимодействия при предоставлении государственных и муниципальных услуг.</w:t>
      </w:r>
    </w:p>
    <w:p w:rsidR="00085751" w:rsidRDefault="00085751">
      <w:pPr>
        <w:pStyle w:val="ConsPlusNormal"/>
        <w:ind w:firstLine="540"/>
        <w:jc w:val="both"/>
      </w:pPr>
      <w:r>
        <w:t>При предоставлении государственных услуг в МФЦ специалистами МФЦ могут быть в соответствии с настоящим Регламентом осуществляться следующие функции:</w:t>
      </w:r>
    </w:p>
    <w:p w:rsidR="00085751" w:rsidRDefault="00085751">
      <w:pPr>
        <w:pStyle w:val="ConsPlusNormal"/>
        <w:ind w:firstLine="540"/>
        <w:jc w:val="both"/>
      </w:pPr>
      <w:r>
        <w:t>информирование и консультирование заявителей по вопросу предоставления государственной услуги;</w:t>
      </w:r>
    </w:p>
    <w:p w:rsidR="00085751" w:rsidRDefault="00085751">
      <w:pPr>
        <w:pStyle w:val="ConsPlusNormal"/>
        <w:ind w:firstLine="540"/>
        <w:jc w:val="both"/>
      </w:pPr>
      <w:r>
        <w:t>прием заявления и документов в соответствии с настоящим административным регламентом и передача их в орган местного самоуправления для исполнения.</w:t>
      </w:r>
    </w:p>
    <w:p w:rsidR="00085751" w:rsidRDefault="00085751">
      <w:pPr>
        <w:pStyle w:val="ConsPlusNormal"/>
      </w:pPr>
    </w:p>
    <w:p w:rsidR="00085751" w:rsidRDefault="00085751">
      <w:pPr>
        <w:pStyle w:val="ConsPlusNormal"/>
        <w:jc w:val="center"/>
        <w:outlineLvl w:val="1"/>
      </w:pPr>
      <w:r>
        <w:t>III. Состав, последовательность и сроки выполнения</w:t>
      </w:r>
    </w:p>
    <w:p w:rsidR="00085751" w:rsidRDefault="00085751">
      <w:pPr>
        <w:pStyle w:val="ConsPlusNormal"/>
        <w:jc w:val="center"/>
      </w:pPr>
      <w:r>
        <w:t>административных процедур, требования к порядку</w:t>
      </w:r>
    </w:p>
    <w:p w:rsidR="00085751" w:rsidRDefault="00085751">
      <w:pPr>
        <w:pStyle w:val="ConsPlusNormal"/>
        <w:jc w:val="center"/>
      </w:pPr>
      <w:r>
        <w:t>их выполнения, в том числе особенности выполнения</w:t>
      </w:r>
    </w:p>
    <w:p w:rsidR="00085751" w:rsidRDefault="00085751">
      <w:pPr>
        <w:pStyle w:val="ConsPlusNormal"/>
        <w:jc w:val="center"/>
      </w:pPr>
      <w:r>
        <w:t>административных процедур в электронной форме,</w:t>
      </w:r>
    </w:p>
    <w:p w:rsidR="00085751" w:rsidRDefault="00085751">
      <w:pPr>
        <w:pStyle w:val="ConsPlusNormal"/>
        <w:jc w:val="center"/>
      </w:pPr>
      <w:r>
        <w:t>а также особенности выполнения административных процедур</w:t>
      </w:r>
    </w:p>
    <w:p w:rsidR="00085751" w:rsidRDefault="00085751">
      <w:pPr>
        <w:pStyle w:val="ConsPlusNormal"/>
        <w:jc w:val="center"/>
      </w:pPr>
      <w:r>
        <w:t>в многофункциональных центрах</w:t>
      </w:r>
    </w:p>
    <w:p w:rsidR="00085751" w:rsidRDefault="00085751">
      <w:pPr>
        <w:pStyle w:val="ConsPlusNormal"/>
      </w:pPr>
    </w:p>
    <w:p w:rsidR="00085751" w:rsidRDefault="00085751">
      <w:pPr>
        <w:pStyle w:val="ConsPlusNormal"/>
        <w:ind w:firstLine="540"/>
        <w:jc w:val="both"/>
        <w:outlineLvl w:val="2"/>
      </w:pPr>
      <w:r>
        <w:t>3.1. Последовательность административных действий (процедур)</w:t>
      </w:r>
    </w:p>
    <w:p w:rsidR="00085751" w:rsidRDefault="00085751">
      <w:pPr>
        <w:pStyle w:val="ConsPlusNormal"/>
        <w:ind w:firstLine="540"/>
        <w:jc w:val="both"/>
      </w:pPr>
      <w:r>
        <w:t>Предоставление государственной услуги включает в себя следующие административные процедуры:</w:t>
      </w:r>
    </w:p>
    <w:p w:rsidR="00085751" w:rsidRDefault="00085751">
      <w:pPr>
        <w:pStyle w:val="ConsPlusNormal"/>
        <w:ind w:firstLine="540"/>
        <w:jc w:val="both"/>
      </w:pPr>
      <w:r>
        <w:t>1) прием и регистрация документов;</w:t>
      </w:r>
    </w:p>
    <w:p w:rsidR="00085751" w:rsidRDefault="00085751">
      <w:pPr>
        <w:pStyle w:val="ConsPlusNormal"/>
        <w:ind w:firstLine="540"/>
        <w:jc w:val="both"/>
      </w:pPr>
      <w:r>
        <w:t>2) формирование личного дела заявителя;</w:t>
      </w:r>
    </w:p>
    <w:p w:rsidR="00085751" w:rsidRDefault="00085751">
      <w:pPr>
        <w:pStyle w:val="ConsPlusNormal"/>
        <w:ind w:firstLine="540"/>
        <w:jc w:val="both"/>
      </w:pPr>
      <w:r>
        <w:t>3) формирование и направление межведомственных запросов;</w:t>
      </w:r>
    </w:p>
    <w:p w:rsidR="00085751" w:rsidRDefault="00085751">
      <w:pPr>
        <w:pStyle w:val="ConsPlusNormal"/>
        <w:ind w:firstLine="540"/>
        <w:jc w:val="both"/>
      </w:pPr>
      <w:r>
        <w:t>4) принятие решения о возможности гражданина быть опекуном или о невозможности гражданина быть опекуном;</w:t>
      </w:r>
    </w:p>
    <w:p w:rsidR="00085751" w:rsidRDefault="00085751">
      <w:pPr>
        <w:pStyle w:val="ConsPlusNormal"/>
        <w:ind w:firstLine="540"/>
        <w:jc w:val="both"/>
      </w:pPr>
      <w:r>
        <w:t>5) уведомление заявителя о принятом решении.</w:t>
      </w:r>
    </w:p>
    <w:p w:rsidR="00085751" w:rsidRDefault="00085751">
      <w:pPr>
        <w:pStyle w:val="ConsPlusNormal"/>
        <w:ind w:firstLine="540"/>
        <w:jc w:val="both"/>
      </w:pPr>
      <w:r>
        <w:t>3.1.1. Последовательность административных действий (процедур) предоставления государственной услуги в МФЦ:</w:t>
      </w:r>
    </w:p>
    <w:p w:rsidR="00085751" w:rsidRDefault="00085751">
      <w:pPr>
        <w:pStyle w:val="ConsPlusNormal"/>
        <w:ind w:firstLine="540"/>
        <w:jc w:val="both"/>
      </w:pPr>
      <w:r>
        <w:t>1) консультирование заявителя по вопросу предоставления государственной услуги;</w:t>
      </w:r>
    </w:p>
    <w:p w:rsidR="00085751" w:rsidRDefault="00085751">
      <w:pPr>
        <w:pStyle w:val="ConsPlusNormal"/>
        <w:ind w:firstLine="540"/>
        <w:jc w:val="both"/>
      </w:pPr>
      <w:r>
        <w:t>2) прием и регистрация документов заявителя;</w:t>
      </w:r>
    </w:p>
    <w:p w:rsidR="00085751" w:rsidRDefault="00085751">
      <w:pPr>
        <w:pStyle w:val="ConsPlusNormal"/>
        <w:ind w:firstLine="540"/>
        <w:jc w:val="both"/>
      </w:pPr>
      <w:r>
        <w:t>3) передача документов заявителя в орган местного самоуправления.</w:t>
      </w:r>
    </w:p>
    <w:p w:rsidR="00085751" w:rsidRDefault="00085751">
      <w:pPr>
        <w:pStyle w:val="ConsPlusNormal"/>
        <w:ind w:firstLine="540"/>
        <w:jc w:val="both"/>
        <w:outlineLvl w:val="2"/>
      </w:pPr>
      <w:r>
        <w:t>3.2. Прием и регистрация документов</w:t>
      </w:r>
    </w:p>
    <w:p w:rsidR="00085751" w:rsidRDefault="00085751">
      <w:pPr>
        <w:pStyle w:val="ConsPlusNormal"/>
        <w:ind w:firstLine="540"/>
        <w:jc w:val="both"/>
      </w:pPr>
      <w:r>
        <w:t xml:space="preserve">3.2.1. Основанием для начала процедуры приема и регистрации документов является поступление в орган местного самоуправления </w:t>
      </w:r>
      <w:hyperlink w:anchor="P733" w:history="1">
        <w:r>
          <w:rPr>
            <w:color w:val="0000FF"/>
          </w:rPr>
          <w:t>заявления</w:t>
        </w:r>
      </w:hyperlink>
      <w:r>
        <w:t xml:space="preserve"> гражданина, выразившего желание стать опекуном или попечителем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по форме, являющейся приложением 3 к </w:t>
      </w:r>
      <w:r>
        <w:lastRenderedPageBreak/>
        <w:t>настоящему Административному регламенту.</w:t>
      </w:r>
    </w:p>
    <w:p w:rsidR="00085751" w:rsidRDefault="00085751">
      <w:pPr>
        <w:pStyle w:val="ConsPlusNormal"/>
        <w:ind w:firstLine="540"/>
        <w:jc w:val="both"/>
      </w:pPr>
      <w:r>
        <w:t>3.2.2. При получении заявления и всех необходимых документов, должностное лицо, ответственное за делопроизводство,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 ответственному за прием документов и формирование личного дела заявителя.</w:t>
      </w:r>
    </w:p>
    <w:p w:rsidR="00085751" w:rsidRDefault="00085751">
      <w:pPr>
        <w:pStyle w:val="ConsPlusNormal"/>
        <w:ind w:firstLine="540"/>
        <w:jc w:val="both"/>
      </w:pPr>
      <w:r>
        <w:t xml:space="preserve">3.2.3. Должностное лицо, ответственное за прием документов и формирование личного дела заявителя, устанавливает предмет обращения, проверяет документ, удостоверяющий личность и соответствие представленных документов перечню, установленному </w:t>
      </w:r>
      <w:hyperlink w:anchor="P164" w:history="1">
        <w:r>
          <w:rPr>
            <w:color w:val="0000FF"/>
          </w:rPr>
          <w:t>пунктом 2.6 раздела 2</w:t>
        </w:r>
      </w:hyperlink>
      <w:r>
        <w:t xml:space="preserve"> настоящего Административного регламента.</w:t>
      </w:r>
    </w:p>
    <w:p w:rsidR="00085751" w:rsidRDefault="00085751">
      <w:pPr>
        <w:pStyle w:val="ConsPlusNormal"/>
        <w:ind w:firstLine="540"/>
        <w:jc w:val="both"/>
      </w:pPr>
      <w:r>
        <w:t>3.2.4. Должностное лицо сверяет представленные документы оригиналов и копий документов, делает на них надпись об их соответствии подлинным экземплярам, заверяет своей подписью с указанием фамилии и инициалов.</w:t>
      </w:r>
    </w:p>
    <w:p w:rsidR="00085751" w:rsidRDefault="00085751">
      <w:pPr>
        <w:pStyle w:val="ConsPlusNormal"/>
        <w:ind w:firstLine="540"/>
        <w:jc w:val="both"/>
      </w:pPr>
      <w:r>
        <w:t>3.2.5. Должностное лицо производит копирование документов, если копии необходимых документов не представлены, удостоверяет соответствие с подлинником, заверяет своей подписью с указанием фамилии и инициалов.</w:t>
      </w:r>
    </w:p>
    <w:p w:rsidR="00085751" w:rsidRDefault="00085751">
      <w:pPr>
        <w:pStyle w:val="ConsPlusNormal"/>
        <w:ind w:firstLine="540"/>
        <w:jc w:val="both"/>
      </w:pPr>
      <w:r>
        <w:t xml:space="preserve">3.2.6. При установлении фактов отсутствия необходимых документов или несоответствия представленных документов требованиям, указанным в </w:t>
      </w:r>
      <w:hyperlink w:anchor="P164" w:history="1">
        <w:r>
          <w:rPr>
            <w:color w:val="0000FF"/>
          </w:rPr>
          <w:t>пункте 2.6 раздела 2</w:t>
        </w:r>
      </w:hyperlink>
      <w:r>
        <w:t xml:space="preserve"> настоящего Административного регламента, должностное лицо уведомляет заявителя о наличии препятствий для предоставления государственной услуги,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государственной услуги, должностное лицо возвращает ему заявление и представленные им документы.</w:t>
      </w:r>
    </w:p>
    <w:p w:rsidR="00085751" w:rsidRDefault="00085751">
      <w:pPr>
        <w:pStyle w:val="ConsPlusNormal"/>
        <w:ind w:firstLine="540"/>
        <w:jc w:val="both"/>
      </w:pPr>
      <w:r>
        <w:t xml:space="preserve">3.2.7. </w:t>
      </w:r>
      <w:proofErr w:type="gramStart"/>
      <w:r>
        <w:t xml:space="preserve">Если при установлении фактов отсутствия документов, или несоответствия представленных документов требованиям, указанных в </w:t>
      </w:r>
      <w:hyperlink w:anchor="P164" w:history="1">
        <w:r>
          <w:rPr>
            <w:color w:val="0000FF"/>
          </w:rPr>
          <w:t>пункте 2.6 раздела 2</w:t>
        </w:r>
      </w:hyperlink>
      <w:r>
        <w:t xml:space="preserve"> настоящего Административного регламента, заявитель настаивает на приеме заявления и документов для предоставления государственной услуги, должностное лицо принимает от него заявление вместе с представленными документами, указывает в заявлении выявленные недостатки или факт отсутствия необходимых документов.</w:t>
      </w:r>
      <w:proofErr w:type="gramEnd"/>
    </w:p>
    <w:p w:rsidR="00085751" w:rsidRDefault="00085751">
      <w:pPr>
        <w:pStyle w:val="ConsPlusNormal"/>
        <w:ind w:firstLine="540"/>
        <w:jc w:val="both"/>
      </w:pPr>
      <w:r>
        <w:t>3.2.8. Должностное лицо вносит запись о приеме заявления в "</w:t>
      </w:r>
      <w:hyperlink w:anchor="P806" w:history="1">
        <w:r>
          <w:rPr>
            <w:color w:val="0000FF"/>
          </w:rPr>
          <w:t>Журнал</w:t>
        </w:r>
      </w:hyperlink>
      <w:r>
        <w:t xml:space="preserve"> регистрации заявлений", по форме, являющейся приложением 4 к настоящему Административному регламенту.</w:t>
      </w:r>
    </w:p>
    <w:p w:rsidR="00085751" w:rsidRDefault="00085751">
      <w:pPr>
        <w:pStyle w:val="ConsPlusNormal"/>
        <w:ind w:firstLine="540"/>
        <w:jc w:val="both"/>
      </w:pPr>
      <w:r>
        <w:t>3.2.9. Максимальный срок приема и регистрации документов не может превышать 40 минут.</w:t>
      </w:r>
    </w:p>
    <w:p w:rsidR="00085751" w:rsidRDefault="00085751">
      <w:pPr>
        <w:pStyle w:val="ConsPlusNormal"/>
        <w:ind w:firstLine="540"/>
        <w:jc w:val="both"/>
        <w:outlineLvl w:val="2"/>
      </w:pPr>
      <w:r>
        <w:t>3.3. Формирование личного дела заявителя</w:t>
      </w:r>
    </w:p>
    <w:p w:rsidR="00085751" w:rsidRDefault="00085751">
      <w:pPr>
        <w:pStyle w:val="ConsPlusNormal"/>
        <w:ind w:firstLine="540"/>
        <w:jc w:val="both"/>
      </w:pPr>
      <w:r>
        <w:t>3.3.1. Основанием для начала процедуры формирования личного дела заявителя является регистрация должностным лицом заявления в "Журнале регистрации заявлений граждан".</w:t>
      </w:r>
    </w:p>
    <w:p w:rsidR="00085751" w:rsidRDefault="00085751">
      <w:pPr>
        <w:pStyle w:val="ConsPlusNormal"/>
        <w:ind w:firstLine="540"/>
        <w:jc w:val="both"/>
      </w:pPr>
      <w:r>
        <w:lastRenderedPageBreak/>
        <w:t>3.3.2. Должностное лицо формирует личное дело заявителя.</w:t>
      </w:r>
    </w:p>
    <w:p w:rsidR="00085751" w:rsidRDefault="00085751">
      <w:pPr>
        <w:pStyle w:val="ConsPlusNormal"/>
        <w:ind w:firstLine="540"/>
        <w:jc w:val="both"/>
      </w:pPr>
      <w:r>
        <w:t xml:space="preserve">3.3.3. В случае если гражданином не были представлены самостоятельно документы, предусмотренные </w:t>
      </w:r>
      <w:hyperlink w:anchor="P184" w:history="1">
        <w:r>
          <w:rPr>
            <w:color w:val="0000FF"/>
          </w:rPr>
          <w:t>пунктом 2.7 раздела 2</w:t>
        </w:r>
      </w:hyperlink>
      <w:r>
        <w:t xml:space="preserve"> настоящего Административного регламента,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представить в орган опеки и попечительства сведения, представление которых необходимо в соответствии с законодательством Российской Федерации для получения этих документов.</w:t>
      </w:r>
    </w:p>
    <w:p w:rsidR="00085751" w:rsidRDefault="00085751">
      <w:pPr>
        <w:pStyle w:val="ConsPlusNormal"/>
        <w:ind w:firstLine="540"/>
        <w:jc w:val="both"/>
      </w:pPr>
      <w:r>
        <w:t>В целях получения дополнительной информации, необходимой для предоставления государственной услуги, должностное лицо оформляет запросы в органы и организации, предоставляющие требуемые документы и сведения. Срок оформления и отправки запроса в соответствующий орган или организацию не должен превышать 1 рабочий день.</w:t>
      </w:r>
    </w:p>
    <w:p w:rsidR="00085751" w:rsidRDefault="00085751">
      <w:pPr>
        <w:pStyle w:val="ConsPlusNormal"/>
        <w:ind w:firstLine="540"/>
        <w:jc w:val="both"/>
      </w:pPr>
      <w:r>
        <w:t>3.3.4. Должностное лицо при поступлении ответов на запросы дополняет личное дело заявителя.</w:t>
      </w:r>
    </w:p>
    <w:p w:rsidR="00085751" w:rsidRDefault="00085751">
      <w:pPr>
        <w:pStyle w:val="ConsPlusNormal"/>
        <w:ind w:firstLine="540"/>
        <w:jc w:val="both"/>
      </w:pPr>
      <w:r>
        <w:t>3.3.5. Максимальный срок исполнения указанной административной процедуры - 2 рабочих дня. В случае направления запросов срок выполнения данной процедуры увеличивается в зависимости от сроков выдачи ответов, определенных в организации, куда направлен запрос.</w:t>
      </w:r>
    </w:p>
    <w:p w:rsidR="00085751" w:rsidRDefault="00085751">
      <w:pPr>
        <w:pStyle w:val="ConsPlusNormal"/>
        <w:ind w:firstLine="540"/>
        <w:jc w:val="both"/>
        <w:outlineLvl w:val="2"/>
      </w:pPr>
      <w:r>
        <w:t>3.4. Формирование и направление межведомственных запросов</w:t>
      </w:r>
    </w:p>
    <w:p w:rsidR="00085751" w:rsidRDefault="00085751">
      <w:pPr>
        <w:pStyle w:val="ConsPlusNormal"/>
        <w:ind w:firstLine="540"/>
        <w:jc w:val="both"/>
      </w:pPr>
      <w:r>
        <w:t>3.4.1.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государственной услуги, в государственные органы и иные органы, участвующие в предоставлении государственной услуги, является получение представленных документов специалистом, ответственным за выполнение указанной административной процедуры.</w:t>
      </w:r>
    </w:p>
    <w:p w:rsidR="00085751" w:rsidRDefault="00085751">
      <w:pPr>
        <w:pStyle w:val="ConsPlusNormal"/>
        <w:ind w:firstLine="540"/>
        <w:jc w:val="both"/>
      </w:pPr>
      <w:r>
        <w:t xml:space="preserve">3.4.2. Формирование и направление межведомственного запроса осуществляется в случае непредставления заявителем документов, необходимых для предоставления государственной услуги, предусмотренных </w:t>
      </w:r>
      <w:hyperlink w:anchor="P184" w:history="1">
        <w:r>
          <w:rPr>
            <w:color w:val="0000FF"/>
          </w:rPr>
          <w:t>пунктом 2.7</w:t>
        </w:r>
      </w:hyperlink>
      <w:r>
        <w:t xml:space="preserve"> настоящего Административного регламента.</w:t>
      </w:r>
    </w:p>
    <w:p w:rsidR="00085751" w:rsidRDefault="00085751">
      <w:pPr>
        <w:pStyle w:val="ConsPlusNormal"/>
        <w:ind w:firstLine="540"/>
        <w:jc w:val="both"/>
      </w:pPr>
      <w:r>
        <w:t>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085751" w:rsidRDefault="00085751">
      <w:pPr>
        <w:pStyle w:val="ConsPlusNormal"/>
        <w:ind w:firstLine="540"/>
        <w:jc w:val="both"/>
      </w:pPr>
      <w: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85751" w:rsidRDefault="00085751">
      <w:pPr>
        <w:pStyle w:val="ConsPlusNormal"/>
        <w:ind w:firstLine="540"/>
        <w:jc w:val="both"/>
      </w:pPr>
      <w:r>
        <w:t xml:space="preserve">3.4.3. Межведомственный запрос формируется в соответствии с требованиями </w:t>
      </w:r>
      <w:hyperlink r:id="rId51" w:history="1">
        <w:r>
          <w:rPr>
            <w:color w:val="0000FF"/>
          </w:rPr>
          <w:t>статьи 7.2</w:t>
        </w:r>
      </w:hyperlink>
      <w:r>
        <w:t xml:space="preserve"> Федерального закона от 27 июля 2010 г. N 210-ФЗ и </w:t>
      </w:r>
      <w:r>
        <w:lastRenderedPageBreak/>
        <w:t>подписывается руководителем органа местного самоуправления либо должностным лицом, уполномоченным руководителем органа местного самоуправления.</w:t>
      </w:r>
    </w:p>
    <w:p w:rsidR="00085751" w:rsidRDefault="00085751">
      <w:pPr>
        <w:pStyle w:val="ConsPlusNormal"/>
        <w:ind w:firstLine="540"/>
        <w:jc w:val="both"/>
      </w:pPr>
      <w:r>
        <w:t xml:space="preserve">Форма </w:t>
      </w:r>
      <w:hyperlink w:anchor="P1147" w:history="1">
        <w:r>
          <w:rPr>
            <w:color w:val="0000FF"/>
          </w:rPr>
          <w:t>межведомственного запроса</w:t>
        </w:r>
      </w:hyperlink>
      <w:r>
        <w:t xml:space="preserve"> в Информационный центр ГУ МВД России по Ставропольскому краю о наличии (отсутствии) судимости у гражданина, выразившего желание стать опекуном, представлена в приложении N 8.</w:t>
      </w:r>
    </w:p>
    <w:p w:rsidR="00085751" w:rsidRDefault="00085751">
      <w:pPr>
        <w:pStyle w:val="ConsPlusNormal"/>
        <w:ind w:firstLine="540"/>
        <w:jc w:val="both"/>
      </w:pPr>
      <w:r>
        <w:t xml:space="preserve">После направления межведомственного </w:t>
      </w:r>
      <w:proofErr w:type="gramStart"/>
      <w:r>
        <w:t>запроса</w:t>
      </w:r>
      <w:proofErr w:type="gramEnd"/>
      <w:r>
        <w:t xml:space="preserve"> представленные документы передаются специалисту, ответственному за их рассмотрение.</w:t>
      </w:r>
    </w:p>
    <w:p w:rsidR="00085751" w:rsidRDefault="00085751">
      <w:pPr>
        <w:pStyle w:val="ConsPlusNormal"/>
        <w:ind w:firstLine="540"/>
        <w:jc w:val="both"/>
      </w:pPr>
      <w:r>
        <w:t xml:space="preserve">3.4.4. В случае если документы, необходимые для предоставления государственной услуги, предусмотренные </w:t>
      </w:r>
      <w:hyperlink w:anchor="P184" w:history="1">
        <w:r>
          <w:rPr>
            <w:color w:val="0000FF"/>
          </w:rPr>
          <w:t>пунктом 2.7</w:t>
        </w:r>
      </w:hyperlink>
      <w:r>
        <w:t xml:space="preserve"> настоящего Административного регламента, представлены заявителем по собственной инициативе, документы передаются специалисту, ответственному за их рассмотрение, без формирования и направления межведомственного запроса.</w:t>
      </w:r>
    </w:p>
    <w:p w:rsidR="00085751" w:rsidRDefault="00085751">
      <w:pPr>
        <w:pStyle w:val="ConsPlusNormal"/>
        <w:ind w:firstLine="540"/>
        <w:jc w:val="both"/>
      </w:pPr>
      <w:r>
        <w:t xml:space="preserve">3.4.5. Максимальный срок для выполнения административных действий, предусмотренных настоящим подразделом Административного регламента, не должен превышать один рабочий день </w:t>
      </w:r>
      <w:proofErr w:type="gramStart"/>
      <w:r>
        <w:t>с даты регистрации</w:t>
      </w:r>
      <w:proofErr w:type="gramEnd"/>
      <w:r>
        <w:t xml:space="preserve"> представленных в орган местного самоуправления документов.</w:t>
      </w:r>
    </w:p>
    <w:p w:rsidR="00085751" w:rsidRDefault="00085751">
      <w:pPr>
        <w:pStyle w:val="ConsPlusNormal"/>
        <w:ind w:firstLine="540"/>
        <w:jc w:val="both"/>
        <w:outlineLvl w:val="2"/>
      </w:pPr>
      <w:r>
        <w:t>3.5. Принятие решения о возможности гражданина быть опекуном или о невозможности гражданина быть опекуном</w:t>
      </w:r>
    </w:p>
    <w:p w:rsidR="00085751" w:rsidRDefault="00085751">
      <w:pPr>
        <w:pStyle w:val="ConsPlusNormal"/>
        <w:ind w:firstLine="540"/>
        <w:jc w:val="both"/>
      </w:pPr>
      <w:r>
        <w:t>3.5.1. Должностное лицо, ответственное за прием документов и формирование личного дела заявителя, проводит экспертизу документов и устанавливает принадлежность заявителя к категории граждан, имеющих право на получение государственной услуги.</w:t>
      </w:r>
    </w:p>
    <w:p w:rsidR="00085751" w:rsidRDefault="00085751">
      <w:pPr>
        <w:pStyle w:val="ConsPlusNormal"/>
        <w:ind w:firstLine="540"/>
        <w:jc w:val="both"/>
      </w:pPr>
      <w:r>
        <w:t xml:space="preserve">3.5.2. Должностные лица в течение 3 дней со дня представления документов заявителем (получения ответов на запросы) производят обследование условий его жизни, в ходе которого определяется отсутствие установленных Гражданским </w:t>
      </w:r>
      <w:hyperlink r:id="rId52" w:history="1">
        <w:r>
          <w:rPr>
            <w:color w:val="0000FF"/>
          </w:rPr>
          <w:t>кодексом</w:t>
        </w:r>
      </w:hyperlink>
      <w:r>
        <w:t xml:space="preserve"> Российской Федерации и Семейным </w:t>
      </w:r>
      <w:hyperlink r:id="rId53" w:history="1">
        <w:r>
          <w:rPr>
            <w:color w:val="0000FF"/>
          </w:rPr>
          <w:t>кодексом</w:t>
        </w:r>
      </w:hyperlink>
      <w:r>
        <w:t xml:space="preserve"> Российской Федерации обстоятельств, препятствующих назначению его опекуном. При обследовании условий жизни гражданина, выразившего желание стать опекуном, должностные лица оценивают жилищно-бытовые условия, личные качества и мотивы заявителя, способность его к воспитанию ребенка, отношения, сложившиеся между членами семьи заявителя.</w:t>
      </w:r>
    </w:p>
    <w:p w:rsidR="00085751" w:rsidRDefault="00085751">
      <w:pPr>
        <w:pStyle w:val="ConsPlusNormal"/>
        <w:ind w:firstLine="540"/>
        <w:jc w:val="both"/>
      </w:pPr>
      <w:r>
        <w:t>3.5.3. Результаты обследования и основанный на них вывод о возможности гражданина быть опекуном указываются в акте обследования условий жизни гражданина, выразившего желание стать опекуном (далее - акт обследования).</w:t>
      </w:r>
    </w:p>
    <w:p w:rsidR="00085751" w:rsidRDefault="00085751">
      <w:pPr>
        <w:pStyle w:val="ConsPlusNormal"/>
        <w:ind w:firstLine="540"/>
        <w:jc w:val="both"/>
      </w:pPr>
      <w:r>
        <w:t>Акт обследования оформляется в течение 3 дней со дня проведения обследования условий жизни гражданина, выразившего желание стать опекуном, подписывается проводившим проверку уполномоченным специалистом органа местного самоуправления и утверждается его руководителем.</w:t>
      </w:r>
    </w:p>
    <w:p w:rsidR="00085751" w:rsidRDefault="00085751">
      <w:pPr>
        <w:pStyle w:val="ConsPlusNormal"/>
        <w:ind w:firstLine="540"/>
        <w:jc w:val="both"/>
      </w:pPr>
      <w:r>
        <w:t xml:space="preserve">3.5.4. </w:t>
      </w:r>
      <w:hyperlink w:anchor="P899" w:history="1">
        <w:r>
          <w:rPr>
            <w:color w:val="0000FF"/>
          </w:rPr>
          <w:t>Акт</w:t>
        </w:r>
      </w:hyperlink>
      <w:r>
        <w:t xml:space="preserve"> обследования (приложение 6) оформляется в 2 экземплярах, </w:t>
      </w:r>
      <w:r>
        <w:lastRenderedPageBreak/>
        <w:t>один из которых направляется гражданину, выразившему желание стать опекуном, в течение 3 дней со дня утверждения акта, второй хранится в органе местного самоуправления.</w:t>
      </w:r>
    </w:p>
    <w:p w:rsidR="00085751" w:rsidRDefault="00085751">
      <w:pPr>
        <w:pStyle w:val="ConsPlusNormal"/>
        <w:ind w:firstLine="540"/>
        <w:jc w:val="both"/>
      </w:pPr>
      <w:r>
        <w:t xml:space="preserve">3.5.5. </w:t>
      </w:r>
      <w:proofErr w:type="gramStart"/>
      <w:r>
        <w:t>Должностное лицо в течение 10 дней со дня со дня представления документов заявителем (получения ответов на запросы) на основании документов и акта обследования принимает решение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 невозможности гражданина быть опекуном с указанием причин отказа.</w:t>
      </w:r>
      <w:proofErr w:type="gramEnd"/>
    </w:p>
    <w:p w:rsidR="00085751" w:rsidRDefault="00085751">
      <w:pPr>
        <w:pStyle w:val="ConsPlusNormal"/>
        <w:ind w:firstLine="540"/>
        <w:jc w:val="both"/>
      </w:pPr>
      <w:r>
        <w:t xml:space="preserve">Решение органа местного самоуправления о возможности гражданина быть опекуном, которое является основанием для постановки его на учет в качестве гражданина, выразившего желание стать опекуном, либо решение о невозможности гражданина быть опекуном с указанием причин отказа, оформляется в форме </w:t>
      </w:r>
      <w:hyperlink w:anchor="P899" w:history="1">
        <w:r>
          <w:rPr>
            <w:color w:val="0000FF"/>
          </w:rPr>
          <w:t>акта</w:t>
        </w:r>
      </w:hyperlink>
      <w:r>
        <w:t xml:space="preserve"> - в форме заключения (приложение 7).</w:t>
      </w:r>
    </w:p>
    <w:p w:rsidR="00085751" w:rsidRDefault="00085751">
      <w:pPr>
        <w:pStyle w:val="ConsPlusNormal"/>
        <w:ind w:firstLine="540"/>
        <w:jc w:val="both"/>
      </w:pPr>
      <w:proofErr w:type="gramStart"/>
      <w:r>
        <w:t>Заключение о возможности гражданина быть опекуном действительно в течение 2 лет со дня его выдачи и является основанием для обращения гражданина, выразившего желание стать опекуном, в установленном законом порядке в орган опеки и попечительства по месту своего жительства, в другой орган опеки и попечительства по своему выбору или в государственный банк данных о детях, оставшихся без попечения родителей.</w:t>
      </w:r>
      <w:proofErr w:type="gramEnd"/>
    </w:p>
    <w:p w:rsidR="00085751" w:rsidRDefault="00085751">
      <w:pPr>
        <w:pStyle w:val="ConsPlusNormal"/>
        <w:ind w:firstLine="540"/>
        <w:jc w:val="both"/>
      </w:pPr>
      <w:r>
        <w:t>3.5.6. Максимальный срок исполнения указанной административной процедуры - 25 рабочих дней. В случае направления получения ответа на запросы срок выполнения данной процедуры увеличивается в зависимости от сроков получения ответов, из организаций, куда направлен запрос.</w:t>
      </w:r>
    </w:p>
    <w:p w:rsidR="00085751" w:rsidRDefault="00085751">
      <w:pPr>
        <w:pStyle w:val="ConsPlusNormal"/>
        <w:ind w:firstLine="540"/>
        <w:jc w:val="both"/>
        <w:outlineLvl w:val="2"/>
      </w:pPr>
      <w:r>
        <w:t>3.6. Уведомление заявителя о принятом решении</w:t>
      </w:r>
    </w:p>
    <w:p w:rsidR="00085751" w:rsidRDefault="00085751">
      <w:pPr>
        <w:pStyle w:val="ConsPlusNormal"/>
        <w:ind w:firstLine="540"/>
        <w:jc w:val="both"/>
      </w:pPr>
      <w:r>
        <w:t>3.6.1. Основанием для начала процедуры уведомления заявителя о принятом решении является принятие решения о возможности гражданина быть опекуном или о невозможности гражданина быть опекуном.</w:t>
      </w:r>
    </w:p>
    <w:p w:rsidR="00085751" w:rsidRDefault="00085751">
      <w:pPr>
        <w:pStyle w:val="ConsPlusNormal"/>
        <w:ind w:firstLine="540"/>
        <w:jc w:val="both"/>
      </w:pPr>
      <w:r>
        <w:t>3.6.2. Должностное лицо уведомляет заявителя о принятом решении и в случае отказа в предоставлении государственной услуги возвращает представленные документы. Копии документов хранятся в органе местного самоуправления.</w:t>
      </w:r>
    </w:p>
    <w:p w:rsidR="00085751" w:rsidRDefault="00085751">
      <w:pPr>
        <w:pStyle w:val="ConsPlusNormal"/>
        <w:ind w:firstLine="540"/>
        <w:jc w:val="both"/>
      </w:pPr>
      <w:r>
        <w:t>3.6.3. Максимальный срок исполнения указанной административной процедуры - 3 рабочих дня.</w:t>
      </w:r>
    </w:p>
    <w:p w:rsidR="00085751" w:rsidRDefault="00085751">
      <w:pPr>
        <w:pStyle w:val="ConsPlusNormal"/>
      </w:pPr>
    </w:p>
    <w:p w:rsidR="00085751" w:rsidRDefault="00085751">
      <w:pPr>
        <w:pStyle w:val="ConsPlusNormal"/>
        <w:jc w:val="center"/>
        <w:outlineLvl w:val="1"/>
      </w:pPr>
      <w:r>
        <w:t xml:space="preserve">IV. Формы </w:t>
      </w:r>
      <w:proofErr w:type="gramStart"/>
      <w:r>
        <w:t>контроля за</w:t>
      </w:r>
      <w:proofErr w:type="gramEnd"/>
      <w:r>
        <w:t xml:space="preserve"> исполнением</w:t>
      </w:r>
    </w:p>
    <w:p w:rsidR="00085751" w:rsidRDefault="00085751">
      <w:pPr>
        <w:pStyle w:val="ConsPlusNormal"/>
        <w:jc w:val="center"/>
      </w:pPr>
      <w:r>
        <w:t>Административного регламента</w:t>
      </w:r>
    </w:p>
    <w:p w:rsidR="00085751" w:rsidRDefault="00085751">
      <w:pPr>
        <w:pStyle w:val="ConsPlusNormal"/>
      </w:pPr>
    </w:p>
    <w:p w:rsidR="00085751" w:rsidRDefault="00085751">
      <w:pPr>
        <w:pStyle w:val="ConsPlusNormal"/>
        <w:ind w:firstLine="540"/>
        <w:jc w:val="both"/>
        <w:outlineLvl w:val="2"/>
      </w:pPr>
      <w:r>
        <w:t>4.1. Текущий контроль</w:t>
      </w:r>
    </w:p>
    <w:p w:rsidR="00085751" w:rsidRDefault="00085751">
      <w:pPr>
        <w:pStyle w:val="ConsPlusNormal"/>
        <w:ind w:firstLine="540"/>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и принятием решений должностными лицами органа местного самоуправления, предоставляющего государственную </w:t>
      </w:r>
      <w:r>
        <w:lastRenderedPageBreak/>
        <w:t>услугу, осуществляется руководителем органа местного самоуправления или заместителем руководителя путем визирования документов.</w:t>
      </w:r>
    </w:p>
    <w:p w:rsidR="00085751" w:rsidRDefault="00085751">
      <w:pPr>
        <w:pStyle w:val="ConsPlusNormal"/>
        <w:ind w:firstLine="540"/>
        <w:jc w:val="both"/>
        <w:outlineLvl w:val="2"/>
      </w:pPr>
      <w:r>
        <w:t>4.2. Плановый и внеплановый контроль</w:t>
      </w:r>
    </w:p>
    <w:p w:rsidR="00085751" w:rsidRDefault="00085751">
      <w:pPr>
        <w:pStyle w:val="ConsPlusNormal"/>
        <w:ind w:firstLine="540"/>
        <w:jc w:val="both"/>
      </w:pPr>
      <w:r>
        <w:t xml:space="preserve">Плановый </w:t>
      </w:r>
      <w:proofErr w:type="gramStart"/>
      <w:r>
        <w:t>контроль за</w:t>
      </w:r>
      <w:proofErr w:type="gramEnd"/>
      <w:r>
        <w:t xml:space="preserve"> исполнением положений Административного регламента по результатам предоставления государственной услуги осуществляется ежеквартально руководителем органа местного самоуправления, должностными лицами министерства образования и молодежной политики Ставропольского края, ответственными за организацию работы по контролю.</w:t>
      </w:r>
    </w:p>
    <w:p w:rsidR="00085751" w:rsidRDefault="00085751">
      <w:pPr>
        <w:pStyle w:val="ConsPlusNormal"/>
        <w:ind w:firstLine="540"/>
        <w:jc w:val="both"/>
      </w:pPr>
      <w:r>
        <w:t xml:space="preserve">Внеплановый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государственной услуги, проводится по распоряжениям:</w:t>
      </w:r>
    </w:p>
    <w:p w:rsidR="00085751" w:rsidRDefault="00085751">
      <w:pPr>
        <w:pStyle w:val="ConsPlusNormal"/>
        <w:ind w:firstLine="540"/>
        <w:jc w:val="both"/>
      </w:pPr>
      <w:r>
        <w:t>министерства образования и молодежной политики Ставропольского края;</w:t>
      </w:r>
    </w:p>
    <w:p w:rsidR="00085751" w:rsidRDefault="00085751">
      <w:pPr>
        <w:pStyle w:val="ConsPlusNormal"/>
        <w:ind w:firstLine="540"/>
        <w:jc w:val="both"/>
      </w:pPr>
      <w:r>
        <w:t>министерства финансов Ставропольского края.</w:t>
      </w:r>
    </w:p>
    <w:p w:rsidR="00085751" w:rsidRDefault="00085751">
      <w:pPr>
        <w:pStyle w:val="ConsPlusNormal"/>
        <w:ind w:firstLine="540"/>
        <w:jc w:val="both"/>
      </w:pPr>
      <w:r>
        <w:t>По результатам проведения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085751" w:rsidRDefault="00085751">
      <w:pPr>
        <w:pStyle w:val="ConsPlusNormal"/>
        <w:ind w:firstLine="540"/>
        <w:jc w:val="both"/>
        <w:outlineLvl w:val="2"/>
      </w:pPr>
      <w:r>
        <w:t>4.3. Ответственность должностных лиц органа местного самоуправления</w:t>
      </w:r>
    </w:p>
    <w:p w:rsidR="00085751" w:rsidRDefault="00085751">
      <w:pPr>
        <w:pStyle w:val="ConsPlusNormal"/>
        <w:ind w:firstLine="540"/>
        <w:jc w:val="both"/>
      </w:pPr>
      <w:r>
        <w:t>Ответственность за своевременное и качественное предоставление государственной услуги и несвоевременное принятие решений при предоставлении государственной услуги возлагается на руководителя органа местного самоуправления.</w:t>
      </w:r>
    </w:p>
    <w:p w:rsidR="00085751" w:rsidRDefault="00085751">
      <w:pPr>
        <w:pStyle w:val="ConsPlusNormal"/>
        <w:ind w:firstLine="540"/>
        <w:jc w:val="both"/>
      </w:pPr>
      <w:r>
        <w:t xml:space="preserve">Должностные лица органа местного самоуправления несут персональную ответственность, закрепленную в их должностных регламентах, </w:t>
      </w:r>
      <w:proofErr w:type="gramStart"/>
      <w:r>
        <w:t>за</w:t>
      </w:r>
      <w:proofErr w:type="gramEnd"/>
      <w:r>
        <w:t>:</w:t>
      </w:r>
    </w:p>
    <w:p w:rsidR="00085751" w:rsidRDefault="00085751">
      <w:pPr>
        <w:pStyle w:val="ConsPlusNormal"/>
        <w:ind w:firstLine="540"/>
        <w:jc w:val="both"/>
      </w:pPr>
      <w:r>
        <w:t>соблюдение сроков исполнения административных процедур;</w:t>
      </w:r>
    </w:p>
    <w:p w:rsidR="00085751" w:rsidRDefault="00085751">
      <w:pPr>
        <w:pStyle w:val="ConsPlusNormal"/>
        <w:ind w:firstLine="540"/>
        <w:jc w:val="both"/>
      </w:pPr>
      <w:r>
        <w:t>соответствие результатов административных процедур требованиям законодательства;</w:t>
      </w:r>
    </w:p>
    <w:p w:rsidR="00085751" w:rsidRDefault="00085751">
      <w:pPr>
        <w:pStyle w:val="ConsPlusNormal"/>
        <w:ind w:firstLine="540"/>
        <w:jc w:val="both"/>
      </w:pPr>
      <w:r>
        <w:t>достоверность предоставленной ими информации.</w:t>
      </w:r>
    </w:p>
    <w:p w:rsidR="00085751" w:rsidRDefault="00085751">
      <w:pPr>
        <w:pStyle w:val="ConsPlusNormal"/>
        <w:ind w:firstLine="540"/>
        <w:jc w:val="both"/>
        <w:outlineLvl w:val="2"/>
      </w:pPr>
      <w:r>
        <w:t xml:space="preserve">4.4. Положения, характеризующие требования к порядку и формам </w:t>
      </w:r>
      <w:proofErr w:type="gramStart"/>
      <w:r>
        <w:t>контроля за</w:t>
      </w:r>
      <w:proofErr w:type="gramEnd"/>
      <w:r>
        <w:t xml:space="preserve"> предоставлением государственной услуги, в том числе со стороны граждан, их объединений и организаций</w:t>
      </w:r>
    </w:p>
    <w:p w:rsidR="00085751" w:rsidRDefault="00085751">
      <w:pPr>
        <w:pStyle w:val="ConsPlusNormal"/>
        <w:ind w:firstLine="540"/>
        <w:jc w:val="both"/>
      </w:pPr>
      <w:proofErr w:type="gramStart"/>
      <w:r>
        <w:t>Контроль за</w:t>
      </w:r>
      <w:proofErr w:type="gramEnd"/>
      <w:r>
        <w:t xml:space="preserve"> предоставлением государственной услуги осуществляется в порядке и формах, установленных законодательством Российской Федерации.</w:t>
      </w:r>
    </w:p>
    <w:p w:rsidR="00085751" w:rsidRDefault="00085751">
      <w:pPr>
        <w:pStyle w:val="ConsPlusNormal"/>
        <w:ind w:firstLine="540"/>
        <w:jc w:val="both"/>
      </w:pPr>
      <w:r>
        <w:t>Граждане,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 по письменным обращениям, по электронной почте, на официальном сайте органа местного самоуправления, посредством федеральной государственной информационной системы "Единый портал государственных и муниципальных услуг (функций)".</w:t>
      </w:r>
    </w:p>
    <w:p w:rsidR="00085751" w:rsidRDefault="00085751">
      <w:pPr>
        <w:pStyle w:val="ConsPlusNormal"/>
      </w:pPr>
    </w:p>
    <w:p w:rsidR="00085751" w:rsidRDefault="00085751">
      <w:pPr>
        <w:pStyle w:val="ConsPlusNormal"/>
        <w:jc w:val="center"/>
        <w:outlineLvl w:val="1"/>
      </w:pPr>
      <w:r>
        <w:t>V. Досудебный (внесудебный) порядок обжалования решений</w:t>
      </w:r>
    </w:p>
    <w:p w:rsidR="00085751" w:rsidRDefault="00085751">
      <w:pPr>
        <w:pStyle w:val="ConsPlusNormal"/>
        <w:jc w:val="center"/>
      </w:pPr>
      <w:r>
        <w:lastRenderedPageBreak/>
        <w:t>и действий (бездействия) органа местного</w:t>
      </w:r>
    </w:p>
    <w:p w:rsidR="00085751" w:rsidRDefault="00085751">
      <w:pPr>
        <w:pStyle w:val="ConsPlusNormal"/>
        <w:jc w:val="center"/>
      </w:pPr>
      <w:r>
        <w:t>самоуправления, а также должностных лиц</w:t>
      </w:r>
    </w:p>
    <w:p w:rsidR="00085751" w:rsidRDefault="00085751">
      <w:pPr>
        <w:pStyle w:val="ConsPlusNormal"/>
        <w:jc w:val="center"/>
      </w:pPr>
    </w:p>
    <w:p w:rsidR="00085751" w:rsidRDefault="00085751">
      <w:pPr>
        <w:pStyle w:val="ConsPlusNormal"/>
        <w:jc w:val="center"/>
      </w:pPr>
      <w:proofErr w:type="gramStart"/>
      <w:r>
        <w:t xml:space="preserve">(в ред. </w:t>
      </w:r>
      <w:hyperlink r:id="rId54" w:history="1">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085751" w:rsidRDefault="00085751">
      <w:pPr>
        <w:pStyle w:val="ConsPlusNormal"/>
        <w:jc w:val="center"/>
      </w:pPr>
      <w:r>
        <w:t>от 13.05.2015 N 591-пр)</w:t>
      </w:r>
    </w:p>
    <w:p w:rsidR="00085751" w:rsidRDefault="00085751">
      <w:pPr>
        <w:pStyle w:val="ConsPlusNormal"/>
      </w:pPr>
    </w:p>
    <w:p w:rsidR="00085751" w:rsidRDefault="00085751">
      <w:pPr>
        <w:pStyle w:val="ConsPlusNormal"/>
        <w:ind w:firstLine="540"/>
        <w:jc w:val="both"/>
      </w:pPr>
      <w:r>
        <w:t xml:space="preserve">5.1. </w:t>
      </w:r>
      <w:proofErr w:type="gramStart"/>
      <w:r>
        <w:t>Заявитель может обратиться с жалобой на решения и действия (бездействие) органа местного самоуправления, должностных лиц, муниципальных служащих, участвующих в предоставлении государственной услуги (далее соответственно - должностные лица, жалоба), в досудебном (внесудебном) порядке.</w:t>
      </w:r>
      <w:proofErr w:type="gramEnd"/>
    </w:p>
    <w:p w:rsidR="00085751" w:rsidRDefault="00085751">
      <w:pPr>
        <w:pStyle w:val="ConsPlusNormal"/>
        <w:ind w:firstLine="540"/>
        <w:jc w:val="both"/>
      </w:pPr>
      <w:r>
        <w:t>5.2. Жалоба может быть подана заявителем или его уполномоченным представителем в письменной форме, на русском языке на бумажном носителе почтовым отправлением либо в электронном виде, а также при личном приеме заявителя или его уполномоченного представителя:</w:t>
      </w:r>
    </w:p>
    <w:p w:rsidR="00085751" w:rsidRDefault="00085751">
      <w:pPr>
        <w:pStyle w:val="ConsPlusNormal"/>
        <w:ind w:firstLine="540"/>
        <w:jc w:val="both"/>
      </w:pPr>
      <w:r>
        <w:t>на имя Губернатора Ставропольского края, в случае если обжалуются решения руководителя органа местного самоуправления;</w:t>
      </w:r>
    </w:p>
    <w:p w:rsidR="00085751" w:rsidRDefault="00085751">
      <w:pPr>
        <w:pStyle w:val="ConsPlusNormal"/>
        <w:ind w:firstLine="540"/>
        <w:jc w:val="both"/>
      </w:pPr>
      <w:r>
        <w:t>в орган местного самоуправления, в случае если обжалуются решения и действия (бездействие) органа местного самоуправления, должностных лиц;</w:t>
      </w:r>
    </w:p>
    <w:p w:rsidR="00085751" w:rsidRDefault="00085751">
      <w:pPr>
        <w:pStyle w:val="ConsPlusNormal"/>
        <w:ind w:firstLine="540"/>
        <w:jc w:val="both"/>
      </w:pPr>
      <w:proofErr w:type="gramStart"/>
      <w:r>
        <w:t>через МФЦ, который обеспечивает ее передачу в орган местного самоуправления, а в случае подачи жалобы на имя Губернатора Ставропольского края - в аппарат Правительства Ставропольского края.</w:t>
      </w:r>
      <w:proofErr w:type="gramEnd"/>
    </w:p>
    <w:p w:rsidR="00085751" w:rsidRDefault="00085751">
      <w:pPr>
        <w:pStyle w:val="ConsPlusNormal"/>
        <w:ind w:firstLine="540"/>
        <w:jc w:val="both"/>
      </w:pPr>
      <w:r>
        <w:t>5.3.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государственной услуги на основании настоящего Административного регламента.</w:t>
      </w:r>
    </w:p>
    <w:p w:rsidR="00085751" w:rsidRDefault="00085751">
      <w:pPr>
        <w:pStyle w:val="ConsPlusNormal"/>
        <w:ind w:firstLine="540"/>
        <w:jc w:val="both"/>
      </w:pPr>
      <w:r>
        <w:t>5.4. Жалоба должна содержать:</w:t>
      </w:r>
    </w:p>
    <w:p w:rsidR="00085751" w:rsidRDefault="00085751">
      <w:pPr>
        <w:pStyle w:val="ConsPlusNormal"/>
        <w:ind w:firstLine="540"/>
        <w:jc w:val="both"/>
      </w:pPr>
      <w:r>
        <w:t>наименование органа местного самоуправления либо фамилию, имя отчество (при наличии) и должность должностного лица, решения и действия (бездействие) которого обжалуются;</w:t>
      </w:r>
    </w:p>
    <w:p w:rsidR="00085751" w:rsidRDefault="00085751">
      <w:pPr>
        <w:pStyle w:val="ConsPlusNormal"/>
        <w:ind w:firstLine="540"/>
        <w:jc w:val="both"/>
      </w:pPr>
      <w:proofErr w:type="gramStart"/>
      <w:r>
        <w:t>фамилию, имя, отчество (последнее при наличии), сведения о месте жительства заявителя,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5751" w:rsidRDefault="00085751">
      <w:pPr>
        <w:pStyle w:val="ConsPlusNormal"/>
        <w:ind w:firstLine="540"/>
        <w:jc w:val="both"/>
      </w:pPr>
      <w:r>
        <w:t>сведения об обжалуемых решениях и действиях (бездействии) органа местного самоуправления, должностного лица;</w:t>
      </w:r>
    </w:p>
    <w:p w:rsidR="00085751" w:rsidRDefault="00085751">
      <w:pPr>
        <w:pStyle w:val="ConsPlusNormal"/>
        <w:ind w:firstLine="540"/>
        <w:jc w:val="both"/>
      </w:pPr>
      <w:r>
        <w:t>доводы, на основании которых заявитель не согласен с решением, действием (бездействием) органа местного самоуправления, должностного лица. Заявителем могут быть представлены документы (при наличии), подтверждающие доводы заявителя, либо их копии.</w:t>
      </w:r>
    </w:p>
    <w:p w:rsidR="00085751" w:rsidRDefault="00085751">
      <w:pPr>
        <w:pStyle w:val="ConsPlusNormal"/>
        <w:ind w:firstLine="540"/>
        <w:jc w:val="both"/>
      </w:pPr>
      <w:bookmarkStart w:id="6" w:name="P353"/>
      <w:bookmarkEnd w:id="6"/>
      <w:r>
        <w:t xml:space="preserve">5.5. В случае если жалоба подается через представителя заявителя, представляются: документ, удостоверяющий его личность, и документ, подтверждающий его полномочия на осуществление действий от имени </w:t>
      </w:r>
      <w:r>
        <w:lastRenderedPageBreak/>
        <w:t xml:space="preserve">заявителя, оформленный в соответствии с законодательством Российской Федерации.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085751" w:rsidRDefault="00085751">
      <w:pPr>
        <w:pStyle w:val="ConsPlusNormal"/>
        <w:ind w:firstLine="540"/>
        <w:jc w:val="both"/>
      </w:pPr>
      <w:r>
        <w:t>оформленная в соответствии с законодательством Российской Федерации доверенность (для физических лиц);</w:t>
      </w:r>
    </w:p>
    <w:p w:rsidR="00085751" w:rsidRDefault="00085751">
      <w:pPr>
        <w:pStyle w:val="ConsPlusNormal"/>
        <w:ind w:firstLine="540"/>
        <w:jc w:val="both"/>
      </w:pPr>
      <w: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85751" w:rsidRDefault="00085751">
      <w:pPr>
        <w:pStyle w:val="ConsPlusNormal"/>
        <w:ind w:firstLine="540"/>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85751" w:rsidRDefault="00085751">
      <w:pPr>
        <w:pStyle w:val="ConsPlusNormal"/>
        <w:ind w:firstLine="540"/>
        <w:jc w:val="both"/>
      </w:pPr>
      <w:r>
        <w:t>5.6. Основанием для начала досудебного (внесудебного) обжалования является поступление жалобы в орган местного самоуправления.</w:t>
      </w:r>
    </w:p>
    <w:p w:rsidR="00085751" w:rsidRDefault="00085751">
      <w:pPr>
        <w:pStyle w:val="ConsPlusNormal"/>
        <w:ind w:firstLine="540"/>
        <w:jc w:val="both"/>
      </w:pPr>
      <w:r>
        <w:t>5.7. Заявитель может подать жалобу:</w:t>
      </w:r>
    </w:p>
    <w:p w:rsidR="00085751" w:rsidRDefault="00085751">
      <w:pPr>
        <w:pStyle w:val="ConsPlusNormal"/>
        <w:ind w:firstLine="540"/>
        <w:jc w:val="both"/>
      </w:pPr>
      <w:r>
        <w:t>1) в письменной форме:</w:t>
      </w:r>
    </w:p>
    <w:p w:rsidR="00085751" w:rsidRDefault="00085751">
      <w:pPr>
        <w:pStyle w:val="ConsPlusNormal"/>
        <w:ind w:firstLine="540"/>
        <w:jc w:val="both"/>
      </w:pPr>
      <w:r>
        <w:t>лично или через уполномоченного представителя при наличии у него доверенности (условие о наличии доверенности не распространяется на работников заявителя) в орган местного самоуправления по адресу (указывается адрес местонахождения органа местного самоуправления);</w:t>
      </w:r>
    </w:p>
    <w:p w:rsidR="00085751" w:rsidRDefault="00085751">
      <w:pPr>
        <w:pStyle w:val="ConsPlusNormal"/>
        <w:ind w:firstLine="540"/>
        <w:jc w:val="both"/>
      </w:pPr>
      <w:r>
        <w:t>путем направления почтовых отправлений в орган местного самоуправления по адресу (указывается адрес органа местного самоуправления);</w:t>
      </w:r>
    </w:p>
    <w:p w:rsidR="00085751" w:rsidRDefault="00085751">
      <w:pPr>
        <w:pStyle w:val="ConsPlusNormal"/>
        <w:ind w:firstLine="540"/>
        <w:jc w:val="both"/>
      </w:pPr>
      <w:r>
        <w:t>2) при личном приеме.</w:t>
      </w:r>
    </w:p>
    <w:p w:rsidR="00085751" w:rsidRDefault="00085751">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85751" w:rsidRDefault="00085751">
      <w:pPr>
        <w:pStyle w:val="ConsPlusNormal"/>
        <w:ind w:firstLine="540"/>
        <w:jc w:val="both"/>
      </w:pPr>
      <w:proofErr w:type="gramStart"/>
      <w:r>
        <w:t>3) в электронном виде с использованием информационно-телекоммуникационной сети "Интернет" на официальный информационный интернет-портал органов государственной власти Ставропольского края, официальный сайт органа местного самоуправления (указывается наименование сайта), электронный почтовый адрес органа местного самоуправления (указывается адрес электронной почты), в федеральную государственную информационную систему "Единый портал государственных и муниципальных услуг (функций)" (www.gosuslugi.ru) и государственную информационную систему Ставропольского края "Портал государственных и</w:t>
      </w:r>
      <w:proofErr w:type="gramEnd"/>
      <w:r>
        <w:t xml:space="preserve">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(в личные кабинеты пользователей).</w:t>
      </w:r>
    </w:p>
    <w:p w:rsidR="00085751" w:rsidRDefault="00085751">
      <w:pPr>
        <w:pStyle w:val="ConsPlusNormal"/>
        <w:ind w:firstLine="540"/>
        <w:jc w:val="both"/>
      </w:pPr>
      <w:proofErr w:type="gramStart"/>
      <w:r>
        <w:t xml:space="preserve">Жалоба в электронном виде также может быть подана заявителем посредством использования портала федеральной государственной информационной системы, обеспечивающей процесс досудебного </w:t>
      </w:r>
      <w:r>
        <w:lastRenderedPageBreak/>
        <w:t>(внесудебного)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085751" w:rsidRDefault="00085751">
      <w:pPr>
        <w:pStyle w:val="ConsPlusNormal"/>
        <w:jc w:val="both"/>
      </w:pPr>
      <w:r>
        <w:t xml:space="preserve">(абзац введен </w:t>
      </w:r>
      <w:hyperlink r:id="rId55" w:history="1">
        <w:r>
          <w:rPr>
            <w:color w:val="0000FF"/>
          </w:rPr>
          <w:t>приказом</w:t>
        </w:r>
      </w:hyperlink>
      <w:r>
        <w:t xml:space="preserve"> </w:t>
      </w:r>
      <w:proofErr w:type="spellStart"/>
      <w:r>
        <w:t>минобразования</w:t>
      </w:r>
      <w:proofErr w:type="spellEnd"/>
      <w:r>
        <w:t xml:space="preserve"> Ставропольского края от 23.03.2016 N 279-пр)</w:t>
      </w:r>
    </w:p>
    <w:p w:rsidR="00085751" w:rsidRDefault="00085751">
      <w:pPr>
        <w:pStyle w:val="ConsPlusNormal"/>
        <w:ind w:firstLine="540"/>
        <w:jc w:val="both"/>
      </w:pPr>
      <w:r>
        <w:t>Жалоба в электронном виде подается заявителем на имя Губернатора Ставропольского края посредством использования официального сайта Губернатора Ставропольского края в информационно-телекоммуникационной сети "Интернет" (www.gubernator.stavkray.ru).</w:t>
      </w:r>
    </w:p>
    <w:p w:rsidR="00085751" w:rsidRDefault="00085751">
      <w:pPr>
        <w:pStyle w:val="ConsPlusNormal"/>
        <w:ind w:firstLine="540"/>
        <w:jc w:val="both"/>
      </w:pPr>
      <w:proofErr w:type="gramStart"/>
      <w:r>
        <w:t xml:space="preserve">При подаче жалобы в электронном виде документы, указанные в </w:t>
      </w:r>
      <w:hyperlink w:anchor="P353" w:history="1">
        <w:r>
          <w:rPr>
            <w:color w:val="0000FF"/>
          </w:rPr>
          <w:t>пункте 5.5</w:t>
        </w:r>
      </w:hyperlink>
      <w:r>
        <w:t xml:space="preserve"> настоящего Административного регламента, могут быть представлены в форме электронных документов в соответствии с </w:t>
      </w:r>
      <w:hyperlink r:id="rId56" w:history="1">
        <w:r>
          <w:rPr>
            <w:color w:val="0000FF"/>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при этом документ, удостоверяющий</w:t>
      </w:r>
      <w:proofErr w:type="gramEnd"/>
      <w:r>
        <w:t xml:space="preserve"> личность заявителя, не требуется;</w:t>
      </w:r>
    </w:p>
    <w:p w:rsidR="00085751" w:rsidRDefault="00085751">
      <w:pPr>
        <w:pStyle w:val="ConsPlusNormal"/>
        <w:ind w:firstLine="540"/>
        <w:jc w:val="both"/>
      </w:pPr>
      <w:r>
        <w:t>4) через МФЦ, в порядке, установленном законодательством Российской Федерации;</w:t>
      </w:r>
    </w:p>
    <w:p w:rsidR="00085751" w:rsidRDefault="00085751">
      <w:pPr>
        <w:pStyle w:val="ConsPlusNormal"/>
        <w:ind w:firstLine="540"/>
        <w:jc w:val="both"/>
      </w:pPr>
      <w:r>
        <w:t>5) по телефону "Телефон доверия органа местного самоуправления" (указывается номер телефона органа местного самоуправления).</w:t>
      </w:r>
    </w:p>
    <w:p w:rsidR="00085751" w:rsidRDefault="00085751">
      <w:pPr>
        <w:pStyle w:val="ConsPlusNormal"/>
        <w:ind w:firstLine="540"/>
        <w:jc w:val="both"/>
      </w:pPr>
      <w:r>
        <w:t>5.8. Жалоба, поступившая в орган местного самоуправления, в письменной форме на бумажном носителе подлежит регистрации в течение 1 рабочего дня со дня ее поступления.</w:t>
      </w:r>
    </w:p>
    <w:p w:rsidR="00085751" w:rsidRDefault="00085751">
      <w:pPr>
        <w:pStyle w:val="ConsPlusNormal"/>
        <w:ind w:firstLine="540"/>
        <w:jc w:val="both"/>
      </w:pPr>
      <w:r>
        <w:t>Жалобе присваивается регистрационный номер в журнале учета жалоб на решения и действия (бездействие) органа местного самоуправления, его должностных лиц, муниципальных служащих (далее - журнал учета жалоб). Форма и порядок ведения журнала учета жалоб определяются органом местного самоуправления.</w:t>
      </w:r>
    </w:p>
    <w:p w:rsidR="00085751" w:rsidRDefault="00085751">
      <w:pPr>
        <w:pStyle w:val="ConsPlusNormal"/>
        <w:ind w:firstLine="540"/>
        <w:jc w:val="both"/>
      </w:pPr>
      <w:proofErr w:type="gramStart"/>
      <w:r>
        <w:t>Жалоба рассматривается должностным лицом органа местного самоуправления, наделенным полномочиями по рассмотрению жалоб на нарушения прав граждан и организаций при предоставлении государственных услуг (далее - уполномоченное должностное лицо), в течение 15 рабочих дней со дня ее регистрации, а в случае обжалования отказа органа местного самоуправления, должностного лица в приеме документов у заявителя либо в исправлении допущенных опечаток и ошибок или в случае</w:t>
      </w:r>
      <w:proofErr w:type="gramEnd"/>
      <w:r>
        <w:t xml:space="preserve"> обжалования нарушения установленного срока таких исправлений - в течение 5 рабочих дней со дня ее регистрации.</w:t>
      </w:r>
    </w:p>
    <w:p w:rsidR="00085751" w:rsidRDefault="00085751">
      <w:pPr>
        <w:pStyle w:val="ConsPlusNormal"/>
        <w:ind w:firstLine="540"/>
        <w:jc w:val="both"/>
      </w:pPr>
      <w:r>
        <w:t xml:space="preserve">5.9. </w:t>
      </w:r>
      <w:proofErr w:type="gramStart"/>
      <w:r>
        <w:t xml:space="preserve">При поступлении жалобы в орган местного самоуправления с использованием информационно-телекоммуникационной сети "Интернет" на официальный сайт органа местного самоуправления или электронный почтовый адрес органа местного самоуправления должностное лицо органа местного самоуправления, ответственное за работу с электронной почтой, в </w:t>
      </w:r>
      <w:r>
        <w:lastRenderedPageBreak/>
        <w:t>день поступления жалобы в форме электронного документа распечатывает ее на бумажный носитель и передает должностному лицу органа местного самоуправления, ответственному за регистрацию жалоб</w:t>
      </w:r>
      <w:proofErr w:type="gramEnd"/>
      <w:r>
        <w:t>, для ее регистрации.</w:t>
      </w:r>
    </w:p>
    <w:p w:rsidR="00085751" w:rsidRDefault="00085751">
      <w:pPr>
        <w:pStyle w:val="ConsPlusNormal"/>
        <w:ind w:firstLine="540"/>
        <w:jc w:val="both"/>
      </w:pPr>
      <w:r>
        <w:t>5.10. Регистрация жалоб, направленных в электронном виде с использованием федеральной государственной информационной системы "Единый портал государственных и муниципальных услуг (функций)" (www.gosuslugi.ru), осуществляется в порядке, определенном Правительством Российской Федерации.</w:t>
      </w:r>
    </w:p>
    <w:p w:rsidR="00085751" w:rsidRDefault="00085751">
      <w:pPr>
        <w:pStyle w:val="ConsPlusNormal"/>
        <w:ind w:firstLine="540"/>
        <w:jc w:val="both"/>
      </w:pPr>
      <w:r>
        <w:t>Регистрация жалоб, направленных в электронном виде с использованием государственной информационной системы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осуществляется в порядке, определенном Правительством Ставропольского края.</w:t>
      </w:r>
    </w:p>
    <w:p w:rsidR="00085751" w:rsidRDefault="00085751">
      <w:pPr>
        <w:pStyle w:val="ConsPlusNormal"/>
        <w:ind w:firstLine="540"/>
        <w:jc w:val="both"/>
      </w:pPr>
      <w:r>
        <w:t>5.11. Жалоба может быть подана заявителем через МФЦ, который обеспечивает ее передачу в орган местного самоуправления.</w:t>
      </w:r>
    </w:p>
    <w:p w:rsidR="00085751" w:rsidRDefault="00085751">
      <w:pPr>
        <w:pStyle w:val="ConsPlusNormal"/>
        <w:ind w:firstLine="540"/>
        <w:jc w:val="both"/>
      </w:pPr>
      <w:r>
        <w:t>Жалоба передается в орган местного самоуправления в порядке и сроки, установленные соглашением о взаимодействии между МФЦ и органом местного самоуправления (далее - соглашение о взаимодействии), но не позднее рабочего дня, следующего за рабочим днем, в который поступила жалоба.</w:t>
      </w:r>
    </w:p>
    <w:p w:rsidR="00085751" w:rsidRDefault="00085751">
      <w:pPr>
        <w:pStyle w:val="ConsPlusNormal"/>
        <w:ind w:firstLine="540"/>
        <w:jc w:val="both"/>
      </w:pPr>
      <w:r>
        <w:t>В аппарат Правительства Ставропольского края жалоба передается МФЦ не позднее рабочего дня, следующего за рабочим днем, в который поступила жалоба в МФЦ.</w:t>
      </w:r>
    </w:p>
    <w:p w:rsidR="00085751" w:rsidRDefault="00085751">
      <w:pPr>
        <w:pStyle w:val="ConsPlusNormal"/>
        <w:ind w:firstLine="540"/>
        <w:jc w:val="both"/>
      </w:pPr>
      <w:r>
        <w:t>Жалоба на нарушение порядка предоставления государственной услуги МФЦ рассматривается органом местного самоуправления в соответствии с настоящим Административным регламентом.</w:t>
      </w:r>
    </w:p>
    <w:p w:rsidR="00085751" w:rsidRDefault="00085751">
      <w:pPr>
        <w:pStyle w:val="ConsPlusNormal"/>
        <w:ind w:firstLine="540"/>
        <w:jc w:val="both"/>
      </w:pPr>
      <w:r>
        <w:t>При этом срок рассмотрения жалобы на нарушение порядка предоставления государственной услуги МФЦ исчисляется со дня регистрации жалобы в органе местного самоуправления.</w:t>
      </w:r>
    </w:p>
    <w:p w:rsidR="00085751" w:rsidRDefault="00085751">
      <w:pPr>
        <w:pStyle w:val="ConsPlusNormal"/>
        <w:ind w:firstLine="540"/>
        <w:jc w:val="both"/>
      </w:pPr>
      <w:r>
        <w:t>5.12. Должностное лицо органа местного самоуправления, ответственное за регистрацию жалоб:</w:t>
      </w:r>
    </w:p>
    <w:p w:rsidR="00085751" w:rsidRDefault="00085751">
      <w:pPr>
        <w:pStyle w:val="ConsPlusNormal"/>
        <w:ind w:firstLine="540"/>
        <w:jc w:val="both"/>
      </w:pPr>
      <w:r>
        <w:t>в день регистрации жалобы передает ее уполномоченному должностному лицу;</w:t>
      </w:r>
    </w:p>
    <w:p w:rsidR="00085751" w:rsidRDefault="00085751">
      <w:pPr>
        <w:pStyle w:val="ConsPlusNormal"/>
        <w:ind w:firstLine="540"/>
        <w:jc w:val="both"/>
      </w:pPr>
      <w:r>
        <w:t>при установлении оснований, предусмотренных настоящим Административным регламентом, когда ответ на жалобу заявителю не дается, в письменной форме информирует заявителя или его уполномоченного представителя об оставлении жалобы без ответа с указанием причины.</w:t>
      </w:r>
    </w:p>
    <w:p w:rsidR="00085751" w:rsidRDefault="00085751">
      <w:pPr>
        <w:pStyle w:val="ConsPlusNormal"/>
        <w:ind w:firstLine="540"/>
        <w:jc w:val="both"/>
      </w:pPr>
      <w:r>
        <w:t xml:space="preserve">5.13. </w:t>
      </w:r>
      <w:proofErr w:type="gramStart"/>
      <w:r>
        <w:t xml:space="preserve">В случае если поданная заявителем или его уполномоченным представителем жалоба не входит в компетенцию рассмотрения органа местного самоуправления, орган местного самоуправления в течение 3 рабочих дней со дня ее регистрации направляет жалобу в орган </w:t>
      </w:r>
      <w:r>
        <w:lastRenderedPageBreak/>
        <w:t>исполнительной власти Ставропольского края, должностному лицу, уполномоченным на ее рассмотрение, и одновременно в письменной форме информирует заявителя или его уполномоченного представителя о перенаправлении его жалобы.</w:t>
      </w:r>
      <w:proofErr w:type="gramEnd"/>
    </w:p>
    <w:p w:rsidR="00085751" w:rsidRDefault="00085751">
      <w:pPr>
        <w:pStyle w:val="ConsPlusNormal"/>
        <w:ind w:firstLine="540"/>
        <w:jc w:val="both"/>
      </w:pPr>
      <w:r>
        <w:t>При этом срок рассмотрения жалобы исчисляется со дня регистрации жалобы в органе исполнительной власти Ставропольского края, уполномоченном на ее рассмотрение.</w:t>
      </w:r>
    </w:p>
    <w:p w:rsidR="00085751" w:rsidRDefault="00085751">
      <w:pPr>
        <w:pStyle w:val="ConsPlusNormal"/>
        <w:ind w:firstLine="540"/>
        <w:jc w:val="both"/>
      </w:pPr>
      <w:r>
        <w:t>5.14. Заявитель имеет право на получение информации и документов, необходимых для обоснования и рассмотрения жалобы.</w:t>
      </w:r>
    </w:p>
    <w:p w:rsidR="00085751" w:rsidRDefault="00085751">
      <w:pPr>
        <w:pStyle w:val="ConsPlusNormal"/>
        <w:ind w:firstLine="540"/>
        <w:jc w:val="both"/>
      </w:pPr>
      <w:r>
        <w:t xml:space="preserve">5.15. Заявитель может обратиться с </w:t>
      </w:r>
      <w:proofErr w:type="gramStart"/>
      <w:r>
        <w:t>жалобой</w:t>
      </w:r>
      <w:proofErr w:type="gramEnd"/>
      <w:r>
        <w:t xml:space="preserve"> в том числе в следующих случаях:</w:t>
      </w:r>
    </w:p>
    <w:p w:rsidR="00085751" w:rsidRDefault="00085751">
      <w:pPr>
        <w:pStyle w:val="ConsPlusNormal"/>
        <w:ind w:firstLine="540"/>
        <w:jc w:val="both"/>
      </w:pPr>
      <w:r>
        <w:t>нарушение срока регистрации запроса заявителя о предоставлении государственной услуги;</w:t>
      </w:r>
    </w:p>
    <w:p w:rsidR="00085751" w:rsidRDefault="00085751">
      <w:pPr>
        <w:pStyle w:val="ConsPlusNormal"/>
        <w:ind w:firstLine="540"/>
        <w:jc w:val="both"/>
      </w:pPr>
      <w:r>
        <w:t>нарушение срока предоставления государственной услуги;</w:t>
      </w:r>
    </w:p>
    <w:p w:rsidR="00085751" w:rsidRDefault="00085751">
      <w:pPr>
        <w:pStyle w:val="ConsPlusNormal"/>
        <w:ind w:firstLine="540"/>
        <w:jc w:val="both"/>
      </w:pPr>
      <w:r>
        <w:t>требование у заявителя документов, не предусмотренных нормативными правовыми актами Российской Федерации и нормативными правовыми актами Ставропольского края для предоставления государственной услуги;</w:t>
      </w:r>
    </w:p>
    <w:p w:rsidR="00085751" w:rsidRDefault="00085751">
      <w:pPr>
        <w:pStyle w:val="ConsPlusNormal"/>
        <w:ind w:firstLine="540"/>
        <w:jc w:val="both"/>
      </w:pPr>
      <w:r>
        <w:t>отказ в приеме документов,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 у заявителя;</w:t>
      </w:r>
    </w:p>
    <w:p w:rsidR="00085751" w:rsidRDefault="00085751">
      <w:pPr>
        <w:pStyle w:val="ConsPlusNormal"/>
        <w:ind w:firstLine="540"/>
        <w:jc w:val="both"/>
      </w:pPr>
      <w:proofErr w:type="gramStart"/>
      <w: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w:t>
      </w:r>
      <w:proofErr w:type="gramEnd"/>
    </w:p>
    <w:p w:rsidR="00085751" w:rsidRDefault="00085751">
      <w:pPr>
        <w:pStyle w:val="ConsPlusNormal"/>
        <w:ind w:firstLine="540"/>
        <w:jc w:val="both"/>
      </w:pPr>
      <w:r>
        <w:t>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 и нормативными правовыми актами Ставропольского края;</w:t>
      </w:r>
    </w:p>
    <w:p w:rsidR="00085751" w:rsidRDefault="00085751">
      <w:pPr>
        <w:pStyle w:val="ConsPlusNormal"/>
        <w:ind w:firstLine="540"/>
        <w:jc w:val="both"/>
      </w:pPr>
      <w:proofErr w:type="gramStart"/>
      <w:r>
        <w:t>отказ органа местного самоуправления, должностного лица, участвовавшего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085751" w:rsidRDefault="00085751">
      <w:pPr>
        <w:pStyle w:val="ConsPlusNormal"/>
        <w:ind w:firstLine="540"/>
        <w:jc w:val="both"/>
      </w:pPr>
      <w:r>
        <w:t xml:space="preserve">5.16.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уполномоченное должностное лицо незамедлительно направляет соответствующие материалы в органы прокуратуры.</w:t>
      </w:r>
    </w:p>
    <w:p w:rsidR="00085751" w:rsidRDefault="00085751">
      <w:pPr>
        <w:pStyle w:val="ConsPlusNormal"/>
        <w:ind w:firstLine="540"/>
        <w:jc w:val="both"/>
      </w:pPr>
      <w:r>
        <w:t>5.17. Места приема жалоб должны соответствовать комфортным условиям для заявителей и оптимальным условиям работы должностных лиц органа местного самоуправления, оборудуются стульями, кресельными секциями или скамьями (</w:t>
      </w:r>
      <w:proofErr w:type="spellStart"/>
      <w:r>
        <w:t>банкетками</w:t>
      </w:r>
      <w:proofErr w:type="spellEnd"/>
      <w:r>
        <w:t>).</w:t>
      </w:r>
    </w:p>
    <w:p w:rsidR="00085751" w:rsidRDefault="00085751">
      <w:pPr>
        <w:pStyle w:val="ConsPlusNormal"/>
        <w:ind w:firstLine="540"/>
        <w:jc w:val="both"/>
      </w:pPr>
      <w:proofErr w:type="gramStart"/>
      <w:r>
        <w:t xml:space="preserve">Информирование заявителей о порядке обжалования решений и действий (бездействия) органа местного самоуправления, а также </w:t>
      </w:r>
      <w:r>
        <w:lastRenderedPageBreak/>
        <w:t>должностных лиц, муниципальных служащих осуществляется посредством размещения такой информации в холле органа местного самоуправления на информационных стендах, в месте предоставления государственной услуги, на официальном сайте органа местного самоуправления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(www.gosuslugi</w:t>
      </w:r>
      <w:proofErr w:type="gramEnd"/>
      <w:r>
        <w:t>.</w:t>
      </w:r>
      <w:proofErr w:type="gramStart"/>
      <w:r>
        <w:t>ru) и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w:t>
      </w:r>
      <w:proofErr w:type="gramEnd"/>
    </w:p>
    <w:p w:rsidR="00085751" w:rsidRDefault="00085751">
      <w:pPr>
        <w:pStyle w:val="ConsPlusNormal"/>
        <w:ind w:firstLine="540"/>
        <w:jc w:val="both"/>
      </w:pPr>
      <w:r>
        <w:t>Должностные лица органа местного самоуправления, участвовавшего в предоставлении государственной услуги, осуществляют консультирование заявителей о порядке обжалования решений и действий (бездействия) органа местного самоуправления, а также должностных лиц, муниципальных служащих, в том числе по телефону, электронной почте, при личном приеме.</w:t>
      </w:r>
    </w:p>
    <w:p w:rsidR="00085751" w:rsidRDefault="00085751">
      <w:pPr>
        <w:pStyle w:val="ConsPlusNormal"/>
        <w:ind w:firstLine="540"/>
        <w:jc w:val="both"/>
      </w:pPr>
      <w:r>
        <w:t>Органом местного самоуправления осуществляется заключение соглашения о взаимодействии в части осуществления МФЦ приема жалоб и выдачи заявителям результатов рассмотрения жалоб.</w:t>
      </w:r>
    </w:p>
    <w:p w:rsidR="00085751" w:rsidRDefault="00085751">
      <w:pPr>
        <w:pStyle w:val="ConsPlusNormal"/>
        <w:ind w:firstLine="540"/>
        <w:jc w:val="both"/>
      </w:pPr>
      <w:r>
        <w:t>5.18. По результатам досудебного (внесудебного) обжалования орган местного самоуправления принимает одно из следующих решений:</w:t>
      </w:r>
    </w:p>
    <w:p w:rsidR="00085751" w:rsidRDefault="00085751">
      <w:pPr>
        <w:pStyle w:val="ConsPlusNormal"/>
        <w:ind w:firstLine="540"/>
        <w:jc w:val="both"/>
      </w:pPr>
      <w:proofErr w:type="gramStart"/>
      <w:r>
        <w:t>удовлетворяет жалобу,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Ставропольского края, а также в иных формах;</w:t>
      </w:r>
      <w:proofErr w:type="gramEnd"/>
    </w:p>
    <w:p w:rsidR="00085751" w:rsidRDefault="00085751">
      <w:pPr>
        <w:pStyle w:val="ConsPlusNormal"/>
        <w:ind w:firstLine="540"/>
        <w:jc w:val="both"/>
      </w:pPr>
      <w:r>
        <w:t>отказывает в удовлетворении жалобы.</w:t>
      </w:r>
    </w:p>
    <w:p w:rsidR="00085751" w:rsidRDefault="00085751">
      <w:pPr>
        <w:pStyle w:val="ConsPlusNormal"/>
        <w:ind w:firstLine="540"/>
        <w:jc w:val="both"/>
      </w:pPr>
      <w:r>
        <w:t>5.19. По результатам рассмотрения жалобы заявителю направляется письменный мотивированный ответ не позднее дня, следующего за днем принятия решения.</w:t>
      </w:r>
    </w:p>
    <w:p w:rsidR="00085751" w:rsidRDefault="00085751">
      <w:pPr>
        <w:pStyle w:val="ConsPlusNormal"/>
        <w:ind w:firstLine="540"/>
        <w:jc w:val="both"/>
      </w:pPr>
      <w:r>
        <w:t>5.20.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в течение 5 рабочих дней со дня принятия такого решения, если иное не установлено законодательством Российской Федерации и законодательством Ставропольского края.</w:t>
      </w:r>
    </w:p>
    <w:p w:rsidR="00085751" w:rsidRDefault="00085751">
      <w:pPr>
        <w:pStyle w:val="ConsPlusNormal"/>
        <w:ind w:firstLine="540"/>
        <w:jc w:val="both"/>
      </w:pPr>
      <w:r>
        <w:t>5.21. В ответе по результатам рассмотрения жалобы указывается:</w:t>
      </w:r>
    </w:p>
    <w:p w:rsidR="00085751" w:rsidRDefault="00085751">
      <w:pPr>
        <w:pStyle w:val="ConsPlusNormal"/>
        <w:ind w:firstLine="540"/>
        <w:jc w:val="both"/>
      </w:pPr>
      <w:proofErr w:type="gramStart"/>
      <w:r>
        <w:t>наименование органа местного самоуправления, рассмотревшего жалобу, должность, фамилия, имя, отчество (при наличии) его должностного лица, принявшего решение по жалобе;</w:t>
      </w:r>
      <w:proofErr w:type="gramEnd"/>
    </w:p>
    <w:p w:rsidR="00085751" w:rsidRDefault="00085751">
      <w:pPr>
        <w:pStyle w:val="ConsPlusNormal"/>
        <w:ind w:firstLine="540"/>
        <w:jc w:val="both"/>
      </w:pPr>
      <w:r>
        <w:t>номер, дата, место принятия решения, включая сведения о должностном лице, решение или действие (бездействие) которого обжалуется;</w:t>
      </w:r>
    </w:p>
    <w:p w:rsidR="00085751" w:rsidRDefault="00085751">
      <w:pPr>
        <w:pStyle w:val="ConsPlusNormal"/>
        <w:ind w:firstLine="540"/>
        <w:jc w:val="both"/>
      </w:pPr>
      <w:r>
        <w:lastRenderedPageBreak/>
        <w:t>фамилия, имя, отчество (при наличии) или наименование заявителя;</w:t>
      </w:r>
    </w:p>
    <w:p w:rsidR="00085751" w:rsidRDefault="00085751">
      <w:pPr>
        <w:pStyle w:val="ConsPlusNormal"/>
        <w:ind w:firstLine="540"/>
        <w:jc w:val="both"/>
      </w:pPr>
      <w:r>
        <w:t>основания для принятия решения по жалобе;</w:t>
      </w:r>
    </w:p>
    <w:p w:rsidR="00085751" w:rsidRDefault="00085751">
      <w:pPr>
        <w:pStyle w:val="ConsPlusNormal"/>
        <w:ind w:firstLine="540"/>
        <w:jc w:val="both"/>
      </w:pPr>
      <w:r>
        <w:t>принятое по жалобе решение;</w:t>
      </w:r>
    </w:p>
    <w:p w:rsidR="00085751" w:rsidRDefault="00085751">
      <w:pPr>
        <w:pStyle w:val="ConsPlusNormal"/>
        <w:ind w:firstLine="540"/>
        <w:jc w:val="both"/>
      </w:pPr>
      <w: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085751" w:rsidRDefault="00085751">
      <w:pPr>
        <w:pStyle w:val="ConsPlusNormal"/>
        <w:ind w:firstLine="540"/>
        <w:jc w:val="both"/>
      </w:pPr>
      <w:r>
        <w:t>сведения о порядке обжалования принятого по жалобе решения.</w:t>
      </w:r>
    </w:p>
    <w:p w:rsidR="00085751" w:rsidRDefault="00085751">
      <w:pPr>
        <w:pStyle w:val="ConsPlusNormal"/>
        <w:ind w:firstLine="540"/>
        <w:jc w:val="both"/>
      </w:pPr>
      <w:r>
        <w:t>5.22. Ответ по результатам рассмотрения жалобы подписывается уполномоченным должностным лицом.</w:t>
      </w:r>
    </w:p>
    <w:p w:rsidR="00085751" w:rsidRDefault="00085751">
      <w:pPr>
        <w:pStyle w:val="ConsPlusNormal"/>
        <w:ind w:firstLine="540"/>
        <w:jc w:val="both"/>
      </w:pPr>
      <w:r>
        <w:t>По желанию заявителя ответ по результатам рассмотрения жалобы может быть представлен не позднее рабочего дня, следующего за днем принятия решения, в форме электронного документа, подписанного электронной подписью уполномоченного должностного лица.</w:t>
      </w:r>
    </w:p>
    <w:p w:rsidR="00085751" w:rsidRDefault="00085751">
      <w:pPr>
        <w:pStyle w:val="ConsPlusNormal"/>
        <w:ind w:firstLine="540"/>
        <w:jc w:val="both"/>
      </w:pPr>
      <w:r>
        <w:t>5.23. Уполномоченное должностное лицо отказывает в удовлетворении жалобы, если жалоба признана необоснованной.</w:t>
      </w:r>
    </w:p>
    <w:p w:rsidR="00085751" w:rsidRDefault="00085751">
      <w:pPr>
        <w:pStyle w:val="ConsPlusNormal"/>
        <w:ind w:firstLine="540"/>
        <w:jc w:val="both"/>
      </w:pPr>
      <w:r>
        <w:t>5.24. Уполномоченное должностное лицо уведомляет заявителя, направившего обращение, в следующих случаях:</w:t>
      </w:r>
    </w:p>
    <w:p w:rsidR="00085751" w:rsidRDefault="00085751">
      <w:pPr>
        <w:pStyle w:val="ConsPlusNormal"/>
        <w:ind w:firstLine="540"/>
        <w:jc w:val="both"/>
      </w:pPr>
      <w:proofErr w:type="gramStart"/>
      <w: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в течение 3 рабочих дней со дня регистрации жалобы сообщить заявителю, направившему обращение, о недопустимости злоупотребления правом;</w:t>
      </w:r>
      <w:proofErr w:type="gramEnd"/>
    </w:p>
    <w:p w:rsidR="00085751" w:rsidRDefault="00085751">
      <w:pPr>
        <w:pStyle w:val="ConsPlusNormal"/>
        <w:ind w:firstLine="540"/>
        <w:jc w:val="both"/>
      </w:pPr>
      <w:r>
        <w:t xml:space="preserve">в случае если текст письменного обращения не поддается прочтению, ответ на обращение не </w:t>
      </w:r>
      <w:proofErr w:type="gramStart"/>
      <w:r>
        <w:t>дается</w:t>
      </w:r>
      <w:proofErr w:type="gramEnd"/>
      <w: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заявителю, направившему обращение, если его фамилия и почтовый адрес поддаются прочтению;</w:t>
      </w:r>
    </w:p>
    <w:p w:rsidR="00085751" w:rsidRDefault="00085751">
      <w:pPr>
        <w:pStyle w:val="ConsPlusNormal"/>
        <w:ind w:firstLine="540"/>
        <w:jc w:val="both"/>
      </w:pPr>
      <w:proofErr w:type="gramStart"/>
      <w: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t xml:space="preserve"> заявителем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заявитель, направивший обращение.</w:t>
      </w:r>
    </w:p>
    <w:p w:rsidR="00085751" w:rsidRDefault="00085751">
      <w:pPr>
        <w:pStyle w:val="ConsPlusNormal"/>
        <w:ind w:firstLine="540"/>
        <w:jc w:val="both"/>
      </w:pPr>
      <w:r>
        <w:t xml:space="preserve">5.25. </w:t>
      </w:r>
      <w:proofErr w:type="gramStart"/>
      <w: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заявитель, направивший жалобу, в течение 3 рабочих дней со дня ее </w:t>
      </w:r>
      <w:r>
        <w:lastRenderedPageBreak/>
        <w:t>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w:t>
      </w:r>
      <w:proofErr w:type="gramEnd"/>
    </w:p>
    <w:p w:rsidR="00085751" w:rsidRDefault="00085751">
      <w:pPr>
        <w:pStyle w:val="ConsPlusNormal"/>
        <w:ind w:firstLine="540"/>
        <w:jc w:val="both"/>
      </w:pPr>
      <w:r>
        <w:t>5.26. 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местного самоуправления.</w:t>
      </w:r>
    </w:p>
    <w:p w:rsidR="00085751" w:rsidRDefault="00085751">
      <w:pPr>
        <w:pStyle w:val="ConsPlusNormal"/>
        <w:ind w:firstLine="540"/>
        <w:jc w:val="both"/>
      </w:pPr>
      <w:r>
        <w:t>5.27. В случае удовлетворения жалобы к должностным лицам, ответственным за решения и действия (бездействие), осуществляемые (принятые) в ходе предоставления государственной услуги, применяются установленные законодательством Российской Федерации и законодательством Ставропольского края меры ответственности.</w:t>
      </w:r>
    </w:p>
    <w:p w:rsidR="00085751" w:rsidRDefault="00085751">
      <w:pPr>
        <w:pStyle w:val="ConsPlusNormal"/>
        <w:ind w:firstLine="540"/>
        <w:jc w:val="both"/>
      </w:pPr>
      <w:r>
        <w:t>5.28. Споры, связанные с решениями и действиями (бездействием) должностных лиц, осуществляемыми (принимаемыми) в ходе предоставления государственной услуги, разрешаются в судебном порядке в соответствии с законодательством Российской Федерации.</w:t>
      </w:r>
    </w:p>
    <w:p w:rsidR="00085751" w:rsidRDefault="00085751">
      <w:pPr>
        <w:pStyle w:val="ConsPlusNormal"/>
        <w:ind w:firstLine="540"/>
        <w:jc w:val="both"/>
      </w:pPr>
      <w: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jc w:val="right"/>
        <w:outlineLvl w:val="1"/>
      </w:pPr>
      <w:r>
        <w:t>Приложение 1</w:t>
      </w:r>
    </w:p>
    <w:p w:rsidR="00085751" w:rsidRDefault="00085751">
      <w:pPr>
        <w:pStyle w:val="ConsPlusNormal"/>
        <w:jc w:val="right"/>
      </w:pPr>
      <w:r>
        <w:t>к Административному регламенту предоставления</w:t>
      </w:r>
    </w:p>
    <w:p w:rsidR="00085751" w:rsidRDefault="00085751">
      <w:pPr>
        <w:pStyle w:val="ConsPlusNormal"/>
        <w:jc w:val="right"/>
      </w:pPr>
      <w:r>
        <w:t>органом местного самоуправления муниципального</w:t>
      </w:r>
    </w:p>
    <w:p w:rsidR="00085751" w:rsidRDefault="00085751">
      <w:pPr>
        <w:pStyle w:val="ConsPlusNormal"/>
        <w:jc w:val="right"/>
      </w:pPr>
      <w:r>
        <w:t xml:space="preserve">образования Ставропольского края </w:t>
      </w:r>
      <w:proofErr w:type="gramStart"/>
      <w:r>
        <w:t>государственной</w:t>
      </w:r>
      <w:proofErr w:type="gramEnd"/>
    </w:p>
    <w:p w:rsidR="00085751" w:rsidRDefault="00085751">
      <w:pPr>
        <w:pStyle w:val="ConsPlusNormal"/>
        <w:jc w:val="right"/>
      </w:pPr>
      <w:r>
        <w:t>услуги "Информирование граждан, выразивших желание</w:t>
      </w:r>
    </w:p>
    <w:p w:rsidR="00085751" w:rsidRDefault="00085751">
      <w:pPr>
        <w:pStyle w:val="ConsPlusNormal"/>
        <w:jc w:val="right"/>
      </w:pPr>
      <w:r>
        <w:t>стать опекунами или попечителями либо принять</w:t>
      </w:r>
    </w:p>
    <w:p w:rsidR="00085751" w:rsidRDefault="00085751">
      <w:pPr>
        <w:pStyle w:val="ConsPlusNormal"/>
        <w:jc w:val="right"/>
      </w:pPr>
      <w:r>
        <w:t>ребенка, оставшегося без попечения родителей,</w:t>
      </w:r>
    </w:p>
    <w:p w:rsidR="00085751" w:rsidRDefault="00085751">
      <w:pPr>
        <w:pStyle w:val="ConsPlusNormal"/>
        <w:jc w:val="right"/>
      </w:pPr>
      <w:r>
        <w:t>на воспитание в семью в иных установленных</w:t>
      </w:r>
    </w:p>
    <w:p w:rsidR="00085751" w:rsidRDefault="00085751">
      <w:pPr>
        <w:pStyle w:val="ConsPlusNormal"/>
        <w:jc w:val="right"/>
      </w:pPr>
      <w:r>
        <w:t xml:space="preserve">семейным законодательством формах, </w:t>
      </w:r>
      <w:proofErr w:type="gramStart"/>
      <w:r>
        <w:t>о</w:t>
      </w:r>
      <w:proofErr w:type="gramEnd"/>
      <w:r>
        <w:t xml:space="preserve"> возможных</w:t>
      </w:r>
    </w:p>
    <w:p w:rsidR="00085751" w:rsidRDefault="00085751">
      <w:pPr>
        <w:pStyle w:val="ConsPlusNormal"/>
        <w:jc w:val="right"/>
      </w:pPr>
      <w:proofErr w:type="gramStart"/>
      <w:r>
        <w:t>формах</w:t>
      </w:r>
      <w:proofErr w:type="gramEnd"/>
      <w:r>
        <w:t xml:space="preserve"> устройства ребенка в семью,</w:t>
      </w:r>
    </w:p>
    <w:p w:rsidR="00085751" w:rsidRDefault="00085751">
      <w:pPr>
        <w:pStyle w:val="ConsPlusNormal"/>
        <w:jc w:val="right"/>
      </w:pPr>
      <w:r>
        <w:t>об особенностях отдельных форм устройства</w:t>
      </w:r>
    </w:p>
    <w:p w:rsidR="00085751" w:rsidRDefault="00085751">
      <w:pPr>
        <w:pStyle w:val="ConsPlusNormal"/>
        <w:jc w:val="right"/>
      </w:pPr>
      <w:r>
        <w:t>ребенка в семью, о порядке подготовки документов,</w:t>
      </w:r>
    </w:p>
    <w:p w:rsidR="00085751" w:rsidRDefault="00085751">
      <w:pPr>
        <w:pStyle w:val="ConsPlusNormal"/>
        <w:jc w:val="right"/>
      </w:pPr>
      <w:proofErr w:type="gramStart"/>
      <w:r>
        <w:t>необходимых</w:t>
      </w:r>
      <w:proofErr w:type="gramEnd"/>
      <w:r>
        <w:t xml:space="preserve"> для установления опеки</w:t>
      </w:r>
    </w:p>
    <w:p w:rsidR="00085751" w:rsidRDefault="00085751">
      <w:pPr>
        <w:pStyle w:val="ConsPlusNormal"/>
        <w:jc w:val="right"/>
      </w:pPr>
      <w:r>
        <w:t>или попечительства либо устройства детей,</w:t>
      </w:r>
    </w:p>
    <w:p w:rsidR="00085751" w:rsidRDefault="00085751">
      <w:pPr>
        <w:pStyle w:val="ConsPlusNormal"/>
        <w:jc w:val="right"/>
      </w:pPr>
      <w:r>
        <w:t>оставшихся без попечения родителей, на воспитание</w:t>
      </w:r>
    </w:p>
    <w:p w:rsidR="00085751" w:rsidRDefault="00085751">
      <w:pPr>
        <w:pStyle w:val="ConsPlusNormal"/>
        <w:jc w:val="right"/>
      </w:pPr>
      <w:r>
        <w:t>в семью в иных установленных семейным</w:t>
      </w:r>
    </w:p>
    <w:p w:rsidR="00085751" w:rsidRDefault="00085751">
      <w:pPr>
        <w:pStyle w:val="ConsPlusNormal"/>
        <w:jc w:val="right"/>
      </w:pPr>
      <w:r>
        <w:t xml:space="preserve">законодательством </w:t>
      </w:r>
      <w:proofErr w:type="gramStart"/>
      <w:r>
        <w:t>формах</w:t>
      </w:r>
      <w:proofErr w:type="gramEnd"/>
      <w:r>
        <w:t>, а также оказании</w:t>
      </w:r>
    </w:p>
    <w:p w:rsidR="00085751" w:rsidRDefault="00085751">
      <w:pPr>
        <w:pStyle w:val="ConsPlusNormal"/>
        <w:jc w:val="right"/>
      </w:pPr>
      <w:r>
        <w:t>содействия в подготовке таких документов"</w:t>
      </w:r>
    </w:p>
    <w:p w:rsidR="00085751" w:rsidRDefault="00085751">
      <w:pPr>
        <w:pStyle w:val="ConsPlusNormal"/>
      </w:pPr>
    </w:p>
    <w:p w:rsidR="00085751" w:rsidRDefault="00085751">
      <w:pPr>
        <w:pStyle w:val="ConsPlusTitle"/>
        <w:jc w:val="center"/>
      </w:pPr>
      <w:bookmarkStart w:id="7" w:name="P450"/>
      <w:bookmarkEnd w:id="7"/>
      <w:r>
        <w:t>СПИСОК</w:t>
      </w:r>
    </w:p>
    <w:p w:rsidR="00085751" w:rsidRDefault="00085751">
      <w:pPr>
        <w:pStyle w:val="ConsPlusTitle"/>
        <w:jc w:val="center"/>
      </w:pPr>
      <w:r>
        <w:lastRenderedPageBreak/>
        <w:t>МНОГОФУНКЦИОНАЛЬНЫХ ЦЕНТРОВ В СТАВРОПОЛЬСКОМ КРАЕ</w:t>
      </w:r>
    </w:p>
    <w:p w:rsidR="00085751" w:rsidRDefault="00085751">
      <w:pPr>
        <w:pStyle w:val="ConsPlusTitle"/>
        <w:jc w:val="center"/>
      </w:pPr>
      <w:r>
        <w:t>И ИХ ГРАФИК РАБОТЫ</w:t>
      </w:r>
    </w:p>
    <w:p w:rsidR="00085751" w:rsidRDefault="00085751">
      <w:pPr>
        <w:pStyle w:val="ConsPlusNormal"/>
        <w:jc w:val="center"/>
      </w:pPr>
    </w:p>
    <w:p w:rsidR="00085751" w:rsidRDefault="00085751">
      <w:pPr>
        <w:pStyle w:val="ConsPlusNormal"/>
        <w:jc w:val="center"/>
      </w:pPr>
      <w:r>
        <w:t>Список изменяющих документов</w:t>
      </w:r>
    </w:p>
    <w:p w:rsidR="00085751" w:rsidRDefault="00085751">
      <w:pPr>
        <w:pStyle w:val="ConsPlusNormal"/>
        <w:jc w:val="center"/>
      </w:pPr>
      <w:proofErr w:type="gramStart"/>
      <w:r>
        <w:t xml:space="preserve">(в ред. приказов </w:t>
      </w:r>
      <w:proofErr w:type="spellStart"/>
      <w:r>
        <w:t>минобразования</w:t>
      </w:r>
      <w:proofErr w:type="spellEnd"/>
      <w:r>
        <w:t xml:space="preserve"> Ставропольского края</w:t>
      </w:r>
      <w:proofErr w:type="gramEnd"/>
    </w:p>
    <w:p w:rsidR="00085751" w:rsidRDefault="00085751">
      <w:pPr>
        <w:pStyle w:val="ConsPlusNormal"/>
        <w:jc w:val="center"/>
      </w:pPr>
      <w:r>
        <w:t xml:space="preserve">от 13.05.2015 </w:t>
      </w:r>
      <w:hyperlink r:id="rId57" w:history="1">
        <w:r>
          <w:rPr>
            <w:color w:val="0000FF"/>
          </w:rPr>
          <w:t>N 591-пр</w:t>
        </w:r>
      </w:hyperlink>
      <w:r>
        <w:t xml:space="preserve">, от 23.03.2016 </w:t>
      </w:r>
      <w:hyperlink r:id="rId58" w:history="1">
        <w:r>
          <w:rPr>
            <w:color w:val="0000FF"/>
          </w:rPr>
          <w:t>N 279-пр</w:t>
        </w:r>
      </w:hyperlink>
      <w:r>
        <w:t>)</w:t>
      </w:r>
    </w:p>
    <w:p w:rsidR="00085751" w:rsidRDefault="00085751">
      <w:pPr>
        <w:pStyle w:val="ConsPlusNormal"/>
      </w:pPr>
    </w:p>
    <w:p w:rsidR="00085751" w:rsidRDefault="00085751">
      <w:pPr>
        <w:sectPr w:rsidR="00085751" w:rsidSect="00F74B82">
          <w:pgSz w:w="11906" w:h="16838"/>
          <w:pgMar w:top="1418" w:right="566" w:bottom="1134" w:left="1985"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2"/>
        <w:gridCol w:w="2041"/>
        <w:gridCol w:w="2064"/>
        <w:gridCol w:w="1267"/>
        <w:gridCol w:w="1973"/>
        <w:gridCol w:w="1622"/>
      </w:tblGrid>
      <w:tr w:rsidR="00085751">
        <w:tc>
          <w:tcPr>
            <w:tcW w:w="542" w:type="dxa"/>
          </w:tcPr>
          <w:p w:rsidR="00085751" w:rsidRDefault="00085751">
            <w:pPr>
              <w:pStyle w:val="ConsPlusNormal"/>
              <w:jc w:val="center"/>
            </w:pPr>
            <w:r>
              <w:lastRenderedPageBreak/>
              <w:t xml:space="preserve">N </w:t>
            </w:r>
            <w:proofErr w:type="gramStart"/>
            <w:r>
              <w:t>п</w:t>
            </w:r>
            <w:proofErr w:type="gramEnd"/>
            <w:r>
              <w:t>/п</w:t>
            </w:r>
          </w:p>
        </w:tc>
        <w:tc>
          <w:tcPr>
            <w:tcW w:w="2041" w:type="dxa"/>
          </w:tcPr>
          <w:p w:rsidR="00085751" w:rsidRDefault="00085751">
            <w:pPr>
              <w:pStyle w:val="ConsPlusNormal"/>
              <w:jc w:val="center"/>
            </w:pPr>
            <w:r>
              <w:t>Наименование</w:t>
            </w:r>
          </w:p>
        </w:tc>
        <w:tc>
          <w:tcPr>
            <w:tcW w:w="2064" w:type="dxa"/>
          </w:tcPr>
          <w:p w:rsidR="00085751" w:rsidRDefault="00085751">
            <w:pPr>
              <w:pStyle w:val="ConsPlusNormal"/>
              <w:jc w:val="center"/>
            </w:pPr>
            <w:r>
              <w:t>Адрес</w:t>
            </w:r>
          </w:p>
        </w:tc>
        <w:tc>
          <w:tcPr>
            <w:tcW w:w="1267" w:type="dxa"/>
          </w:tcPr>
          <w:p w:rsidR="00085751" w:rsidRDefault="00085751">
            <w:pPr>
              <w:pStyle w:val="ConsPlusNormal"/>
              <w:jc w:val="center"/>
            </w:pPr>
            <w:r>
              <w:t>Контактные телефоны</w:t>
            </w:r>
          </w:p>
        </w:tc>
        <w:tc>
          <w:tcPr>
            <w:tcW w:w="1973" w:type="dxa"/>
          </w:tcPr>
          <w:p w:rsidR="00085751" w:rsidRDefault="00085751">
            <w:pPr>
              <w:pStyle w:val="ConsPlusNormal"/>
              <w:jc w:val="center"/>
            </w:pPr>
            <w:r>
              <w:t>Интернет-сайт МФЦ</w:t>
            </w:r>
          </w:p>
        </w:tc>
        <w:tc>
          <w:tcPr>
            <w:tcW w:w="1622" w:type="dxa"/>
          </w:tcPr>
          <w:p w:rsidR="00085751" w:rsidRDefault="00085751">
            <w:pPr>
              <w:pStyle w:val="ConsPlusNormal"/>
              <w:jc w:val="center"/>
            </w:pPr>
            <w:r>
              <w:t>График работы</w:t>
            </w:r>
          </w:p>
        </w:tc>
      </w:tr>
      <w:tr w:rsidR="00085751">
        <w:tc>
          <w:tcPr>
            <w:tcW w:w="542" w:type="dxa"/>
          </w:tcPr>
          <w:p w:rsidR="00085751" w:rsidRDefault="00085751">
            <w:pPr>
              <w:pStyle w:val="ConsPlusNormal"/>
              <w:jc w:val="center"/>
            </w:pPr>
            <w:r>
              <w:t>1.</w:t>
            </w:r>
          </w:p>
        </w:tc>
        <w:tc>
          <w:tcPr>
            <w:tcW w:w="2041" w:type="dxa"/>
          </w:tcPr>
          <w:p w:rsidR="00085751" w:rsidRDefault="00085751">
            <w:pPr>
              <w:pStyle w:val="ConsPlusNormal"/>
            </w:pPr>
            <w:r>
              <w:t>Государственное казенное учреждение Ставропольского края "Многофункциональный центр предоставления государственных муниципальных услуг в Ставропольском крае"</w:t>
            </w:r>
          </w:p>
        </w:tc>
        <w:tc>
          <w:tcPr>
            <w:tcW w:w="2064" w:type="dxa"/>
          </w:tcPr>
          <w:p w:rsidR="00085751" w:rsidRDefault="00085751">
            <w:pPr>
              <w:pStyle w:val="ConsPlusNormal"/>
            </w:pPr>
            <w:r>
              <w:t>Ставропольский край, город Ставрополь, ул. Ленина, 415Е</w:t>
            </w:r>
          </w:p>
          <w:p w:rsidR="00085751" w:rsidRDefault="00085751">
            <w:pPr>
              <w:pStyle w:val="ConsPlusNormal"/>
            </w:pPr>
            <w:r>
              <w:t>gkumfcsk@yandex.ru</w:t>
            </w:r>
          </w:p>
        </w:tc>
        <w:tc>
          <w:tcPr>
            <w:tcW w:w="1267" w:type="dxa"/>
          </w:tcPr>
          <w:p w:rsidR="00085751" w:rsidRDefault="00085751">
            <w:pPr>
              <w:pStyle w:val="ConsPlusNormal"/>
              <w:jc w:val="center"/>
            </w:pPr>
            <w:r>
              <w:t>8 (8652) 563930</w:t>
            </w:r>
          </w:p>
        </w:tc>
        <w:tc>
          <w:tcPr>
            <w:tcW w:w="1973" w:type="dxa"/>
          </w:tcPr>
          <w:p w:rsidR="00085751" w:rsidRDefault="00085751">
            <w:pPr>
              <w:pStyle w:val="ConsPlusNormal"/>
            </w:pPr>
            <w:r>
              <w:t>http://умфц26.рф</w:t>
            </w:r>
          </w:p>
          <w:p w:rsidR="00085751" w:rsidRDefault="00085751">
            <w:pPr>
              <w:pStyle w:val="ConsPlusNormal"/>
            </w:pPr>
            <w:r>
              <w:t>http://umfc26.ru</w:t>
            </w:r>
          </w:p>
        </w:tc>
        <w:tc>
          <w:tcPr>
            <w:tcW w:w="1622" w:type="dxa"/>
          </w:tcPr>
          <w:p w:rsidR="00085751" w:rsidRDefault="00085751">
            <w:pPr>
              <w:pStyle w:val="ConsPlusNormal"/>
            </w:pPr>
            <w:r>
              <w:t>Вторник, суббота: 9.00 - 18.00, среда, пятница: 08.00 - 17.00, четверг: 11.0 - 20.00</w:t>
            </w:r>
          </w:p>
        </w:tc>
      </w:tr>
      <w:tr w:rsidR="00085751">
        <w:tc>
          <w:tcPr>
            <w:tcW w:w="542" w:type="dxa"/>
          </w:tcPr>
          <w:p w:rsidR="00085751" w:rsidRDefault="00085751">
            <w:pPr>
              <w:pStyle w:val="ConsPlusNormal"/>
              <w:jc w:val="center"/>
            </w:pPr>
            <w:r>
              <w:t>2.</w:t>
            </w:r>
          </w:p>
        </w:tc>
        <w:tc>
          <w:tcPr>
            <w:tcW w:w="2041" w:type="dxa"/>
          </w:tcPr>
          <w:p w:rsidR="00085751" w:rsidRDefault="00085751">
            <w:pPr>
              <w:pStyle w:val="ConsPlusNormal"/>
            </w:pPr>
            <w:r>
              <w:t>Муниципальное казенное учреждение "Многофункциональный центр предоставления государственны</w:t>
            </w:r>
            <w:r>
              <w:lastRenderedPageBreak/>
              <w:t>х муниципальных услуг в городе Ставрополе"</w:t>
            </w:r>
          </w:p>
        </w:tc>
        <w:tc>
          <w:tcPr>
            <w:tcW w:w="2064" w:type="dxa"/>
          </w:tcPr>
          <w:p w:rsidR="00085751" w:rsidRDefault="00085751">
            <w:pPr>
              <w:pStyle w:val="ConsPlusNormal"/>
            </w:pPr>
            <w:r>
              <w:lastRenderedPageBreak/>
              <w:t xml:space="preserve">Ставропольский край, город Ставрополь, ул. </w:t>
            </w:r>
            <w:proofErr w:type="spellStart"/>
            <w:r>
              <w:t>Голенева</w:t>
            </w:r>
            <w:proofErr w:type="spellEnd"/>
            <w:r>
              <w:t>, дом 21</w:t>
            </w:r>
          </w:p>
          <w:p w:rsidR="00085751" w:rsidRDefault="00085751">
            <w:pPr>
              <w:pStyle w:val="ConsPlusNormal"/>
            </w:pPr>
            <w:r>
              <w:t>dsemko@mfc26.ru</w:t>
            </w:r>
          </w:p>
        </w:tc>
        <w:tc>
          <w:tcPr>
            <w:tcW w:w="1267" w:type="dxa"/>
          </w:tcPr>
          <w:p w:rsidR="00085751" w:rsidRDefault="00085751">
            <w:pPr>
              <w:pStyle w:val="ConsPlusNormal"/>
              <w:jc w:val="center"/>
            </w:pPr>
            <w:r>
              <w:t>8 (865) 2247752</w:t>
            </w:r>
          </w:p>
        </w:tc>
        <w:tc>
          <w:tcPr>
            <w:tcW w:w="1973" w:type="dxa"/>
          </w:tcPr>
          <w:p w:rsidR="00085751" w:rsidRDefault="00085751">
            <w:pPr>
              <w:pStyle w:val="ConsPlusNormal"/>
            </w:pPr>
            <w:r>
              <w:t>http://www.mfc26.ru</w:t>
            </w:r>
          </w:p>
        </w:tc>
        <w:tc>
          <w:tcPr>
            <w:tcW w:w="1622" w:type="dxa"/>
          </w:tcPr>
          <w:p w:rsidR="00085751" w:rsidRDefault="00085751">
            <w:pPr>
              <w:pStyle w:val="ConsPlusNormal"/>
            </w:pPr>
            <w:r>
              <w:t>Понедельник - пятница: 08.00 - 20.00, суббота: 09.00 - 13.00</w:t>
            </w:r>
          </w:p>
        </w:tc>
      </w:tr>
      <w:tr w:rsidR="00085751">
        <w:tc>
          <w:tcPr>
            <w:tcW w:w="542" w:type="dxa"/>
          </w:tcPr>
          <w:p w:rsidR="00085751" w:rsidRDefault="00085751">
            <w:pPr>
              <w:pStyle w:val="ConsPlusNormal"/>
              <w:jc w:val="center"/>
            </w:pPr>
            <w:r>
              <w:lastRenderedPageBreak/>
              <w:t>3.</w:t>
            </w:r>
          </w:p>
        </w:tc>
        <w:tc>
          <w:tcPr>
            <w:tcW w:w="2041" w:type="dxa"/>
          </w:tcPr>
          <w:p w:rsidR="00085751" w:rsidRDefault="00085751">
            <w:pPr>
              <w:pStyle w:val="ConsPlusNormal"/>
            </w:pPr>
            <w:r>
              <w:t>Муниципальное казенное учреждение "Многофункциональный центр предоставления государственных муниципальных услуг в городе Ставрополе"</w:t>
            </w:r>
          </w:p>
        </w:tc>
        <w:tc>
          <w:tcPr>
            <w:tcW w:w="2064" w:type="dxa"/>
          </w:tcPr>
          <w:p w:rsidR="00085751" w:rsidRDefault="00085751">
            <w:pPr>
              <w:pStyle w:val="ConsPlusNormal"/>
            </w:pPr>
            <w:r>
              <w:t>Ставропольский край, город Ставрополь, ул. Мира, дом 282</w:t>
            </w:r>
            <w:proofErr w:type="gramStart"/>
            <w:r>
              <w:t xml:space="preserve"> А</w:t>
            </w:r>
            <w:proofErr w:type="gramEnd"/>
          </w:p>
          <w:p w:rsidR="00085751" w:rsidRDefault="00085751">
            <w:pPr>
              <w:pStyle w:val="ConsPlusNormal"/>
            </w:pPr>
            <w:r>
              <w:t>dsemko@mfc26.ru</w:t>
            </w:r>
          </w:p>
        </w:tc>
        <w:tc>
          <w:tcPr>
            <w:tcW w:w="1267" w:type="dxa"/>
          </w:tcPr>
          <w:p w:rsidR="00085751" w:rsidRDefault="00085751">
            <w:pPr>
              <w:pStyle w:val="ConsPlusNormal"/>
              <w:jc w:val="center"/>
            </w:pPr>
            <w:r>
              <w:t>8 (865) 2247752</w:t>
            </w:r>
          </w:p>
        </w:tc>
        <w:tc>
          <w:tcPr>
            <w:tcW w:w="1973" w:type="dxa"/>
          </w:tcPr>
          <w:p w:rsidR="00085751" w:rsidRDefault="00085751">
            <w:pPr>
              <w:pStyle w:val="ConsPlusNormal"/>
            </w:pPr>
            <w:r>
              <w:t>http://www.mfc26.ru</w:t>
            </w:r>
          </w:p>
        </w:tc>
        <w:tc>
          <w:tcPr>
            <w:tcW w:w="1622" w:type="dxa"/>
          </w:tcPr>
          <w:p w:rsidR="00085751" w:rsidRDefault="00085751">
            <w:pPr>
              <w:pStyle w:val="ConsPlusNormal"/>
            </w:pPr>
            <w:r>
              <w:t>Понедельник - пятница: 08.00 - 20.00, суббота: 09.00 - 13.00</w:t>
            </w:r>
          </w:p>
        </w:tc>
      </w:tr>
      <w:tr w:rsidR="00085751">
        <w:tc>
          <w:tcPr>
            <w:tcW w:w="542" w:type="dxa"/>
          </w:tcPr>
          <w:p w:rsidR="00085751" w:rsidRDefault="00085751">
            <w:pPr>
              <w:pStyle w:val="ConsPlusNormal"/>
              <w:jc w:val="center"/>
            </w:pPr>
            <w:r>
              <w:t>4.</w:t>
            </w:r>
          </w:p>
        </w:tc>
        <w:tc>
          <w:tcPr>
            <w:tcW w:w="2041" w:type="dxa"/>
          </w:tcPr>
          <w:p w:rsidR="00085751" w:rsidRDefault="00085751">
            <w:pPr>
              <w:pStyle w:val="ConsPlusNormal"/>
            </w:pPr>
            <w:r>
              <w:t xml:space="preserve">Муниципальное казенное учреждение "Многофункциональный центр предоставления государственных </w:t>
            </w:r>
            <w:r>
              <w:lastRenderedPageBreak/>
              <w:t>муниципальных услуг в городе Ставрополе"</w:t>
            </w:r>
          </w:p>
        </w:tc>
        <w:tc>
          <w:tcPr>
            <w:tcW w:w="2064" w:type="dxa"/>
          </w:tcPr>
          <w:p w:rsidR="00085751" w:rsidRDefault="00085751">
            <w:pPr>
              <w:pStyle w:val="ConsPlusNormal"/>
            </w:pPr>
            <w:r>
              <w:lastRenderedPageBreak/>
              <w:t>Ставропольский край, город Ставрополь, ул. Васильева, дом 49</w:t>
            </w:r>
          </w:p>
          <w:p w:rsidR="00085751" w:rsidRDefault="00085751">
            <w:pPr>
              <w:pStyle w:val="ConsPlusNormal"/>
            </w:pPr>
            <w:r>
              <w:t>dsemko@.mfc26.ru</w:t>
            </w:r>
          </w:p>
        </w:tc>
        <w:tc>
          <w:tcPr>
            <w:tcW w:w="1267" w:type="dxa"/>
          </w:tcPr>
          <w:p w:rsidR="00085751" w:rsidRDefault="00085751">
            <w:pPr>
              <w:pStyle w:val="ConsPlusNormal"/>
              <w:jc w:val="center"/>
            </w:pPr>
            <w:r>
              <w:t>8 (865) 2247752</w:t>
            </w:r>
          </w:p>
        </w:tc>
        <w:tc>
          <w:tcPr>
            <w:tcW w:w="1973" w:type="dxa"/>
          </w:tcPr>
          <w:p w:rsidR="00085751" w:rsidRDefault="00085751">
            <w:pPr>
              <w:pStyle w:val="ConsPlusNormal"/>
            </w:pPr>
            <w:r>
              <w:t>http://www.mfc26.ru</w:t>
            </w:r>
          </w:p>
        </w:tc>
        <w:tc>
          <w:tcPr>
            <w:tcW w:w="1622" w:type="dxa"/>
          </w:tcPr>
          <w:p w:rsidR="00085751" w:rsidRDefault="00085751">
            <w:pPr>
              <w:pStyle w:val="ConsPlusNormal"/>
            </w:pPr>
            <w:r>
              <w:t>Понедельник - пятница: 08.00 - 20.00, суббота: 09.00 - 13.00</w:t>
            </w:r>
          </w:p>
        </w:tc>
      </w:tr>
      <w:tr w:rsidR="00085751">
        <w:tc>
          <w:tcPr>
            <w:tcW w:w="542" w:type="dxa"/>
          </w:tcPr>
          <w:p w:rsidR="00085751" w:rsidRDefault="00085751">
            <w:pPr>
              <w:pStyle w:val="ConsPlusNormal"/>
              <w:jc w:val="center"/>
            </w:pPr>
            <w:r>
              <w:lastRenderedPageBreak/>
              <w:t>5.</w:t>
            </w:r>
          </w:p>
        </w:tc>
        <w:tc>
          <w:tcPr>
            <w:tcW w:w="2041" w:type="dxa"/>
          </w:tcPr>
          <w:p w:rsidR="00085751" w:rsidRDefault="00085751">
            <w:pPr>
              <w:pStyle w:val="ConsPlusNormal"/>
            </w:pPr>
            <w:r>
              <w:t>Муниципальное казенное учреждение "Многофункциональный центр предоставления государственных муниципальных услуг города-курорта Кисловодска"</w:t>
            </w:r>
          </w:p>
        </w:tc>
        <w:tc>
          <w:tcPr>
            <w:tcW w:w="2064" w:type="dxa"/>
          </w:tcPr>
          <w:p w:rsidR="00085751" w:rsidRDefault="00085751">
            <w:pPr>
              <w:pStyle w:val="ConsPlusNormal"/>
            </w:pPr>
            <w:r>
              <w:t>Ставропольский край, город-курорт Кисловодск, пр. Первомайский, дом 29</w:t>
            </w:r>
          </w:p>
          <w:p w:rsidR="00085751" w:rsidRDefault="00085751">
            <w:pPr>
              <w:pStyle w:val="ConsPlusNormal"/>
            </w:pPr>
            <w:r>
              <w:t>mfckis@mail.ru</w:t>
            </w:r>
          </w:p>
        </w:tc>
        <w:tc>
          <w:tcPr>
            <w:tcW w:w="1267" w:type="dxa"/>
          </w:tcPr>
          <w:p w:rsidR="00085751" w:rsidRDefault="00085751">
            <w:pPr>
              <w:pStyle w:val="ConsPlusNormal"/>
              <w:jc w:val="center"/>
            </w:pPr>
            <w:r>
              <w:t>8 (879) 3720557</w:t>
            </w:r>
          </w:p>
          <w:p w:rsidR="00085751" w:rsidRDefault="00085751">
            <w:pPr>
              <w:pStyle w:val="ConsPlusNormal"/>
              <w:jc w:val="center"/>
            </w:pPr>
            <w:r>
              <w:t>8 (879)</w:t>
            </w:r>
          </w:p>
          <w:p w:rsidR="00085751" w:rsidRDefault="00085751">
            <w:pPr>
              <w:pStyle w:val="ConsPlusNormal"/>
              <w:jc w:val="center"/>
            </w:pPr>
            <w:r>
              <w:t>3720514</w:t>
            </w:r>
          </w:p>
        </w:tc>
        <w:tc>
          <w:tcPr>
            <w:tcW w:w="1973" w:type="dxa"/>
          </w:tcPr>
          <w:p w:rsidR="00085751" w:rsidRDefault="00085751">
            <w:pPr>
              <w:pStyle w:val="ConsPlusNormal"/>
            </w:pPr>
            <w:r>
              <w:t>http://мфц-кисловодск</w:t>
            </w:r>
            <w:proofErr w:type="gramStart"/>
            <w:r>
              <w:t>.р</w:t>
            </w:r>
            <w:proofErr w:type="gramEnd"/>
            <w:r>
              <w:t>ф</w:t>
            </w:r>
          </w:p>
        </w:tc>
        <w:tc>
          <w:tcPr>
            <w:tcW w:w="1622" w:type="dxa"/>
          </w:tcPr>
          <w:p w:rsidR="00085751" w:rsidRDefault="00085751">
            <w:pPr>
              <w:pStyle w:val="ConsPlusNormal"/>
            </w:pPr>
            <w:r>
              <w:t>Понедельник - пятница: 08.00 - 20.00, суббота: 09.00 - 13.00</w:t>
            </w:r>
          </w:p>
        </w:tc>
      </w:tr>
      <w:tr w:rsidR="00085751">
        <w:tc>
          <w:tcPr>
            <w:tcW w:w="542" w:type="dxa"/>
          </w:tcPr>
          <w:p w:rsidR="00085751" w:rsidRDefault="00085751">
            <w:pPr>
              <w:pStyle w:val="ConsPlusNormal"/>
              <w:jc w:val="center"/>
            </w:pPr>
            <w:r>
              <w:t>6.</w:t>
            </w:r>
          </w:p>
        </w:tc>
        <w:tc>
          <w:tcPr>
            <w:tcW w:w="2041" w:type="dxa"/>
          </w:tcPr>
          <w:p w:rsidR="00085751" w:rsidRDefault="00085751">
            <w:pPr>
              <w:pStyle w:val="ConsPlusNormal"/>
            </w:pPr>
            <w:r>
              <w:t xml:space="preserve">Муниципальное казенное учреждение </w:t>
            </w:r>
            <w:proofErr w:type="spellStart"/>
            <w:r>
              <w:t>Изобильненского</w:t>
            </w:r>
            <w:proofErr w:type="spellEnd"/>
            <w:r>
              <w:t xml:space="preserve"> муниципального района Ставропольского края "Многофункци</w:t>
            </w:r>
            <w:r>
              <w:lastRenderedPageBreak/>
              <w:t>ональный центр"</w:t>
            </w:r>
          </w:p>
        </w:tc>
        <w:tc>
          <w:tcPr>
            <w:tcW w:w="2064" w:type="dxa"/>
          </w:tcPr>
          <w:p w:rsidR="00085751" w:rsidRDefault="00085751">
            <w:pPr>
              <w:pStyle w:val="ConsPlusNormal"/>
            </w:pPr>
            <w:r>
              <w:lastRenderedPageBreak/>
              <w:t xml:space="preserve">Ставропольский край, </w:t>
            </w:r>
            <w:proofErr w:type="spellStart"/>
            <w:r>
              <w:t>Изобильненский</w:t>
            </w:r>
            <w:proofErr w:type="spellEnd"/>
            <w:r>
              <w:t xml:space="preserve"> район, город Изобильный, улица Ленина, дом 6 mfc.izob@yandex.ru</w:t>
            </w:r>
          </w:p>
        </w:tc>
        <w:tc>
          <w:tcPr>
            <w:tcW w:w="1267" w:type="dxa"/>
          </w:tcPr>
          <w:p w:rsidR="00085751" w:rsidRDefault="00085751">
            <w:pPr>
              <w:pStyle w:val="ConsPlusNormal"/>
              <w:jc w:val="center"/>
            </w:pPr>
            <w:r>
              <w:t>8 (865) 4523265</w:t>
            </w:r>
          </w:p>
        </w:tc>
        <w:tc>
          <w:tcPr>
            <w:tcW w:w="1973" w:type="dxa"/>
          </w:tcPr>
          <w:p w:rsidR="00085751" w:rsidRDefault="00085751">
            <w:pPr>
              <w:pStyle w:val="ConsPlusNormal"/>
            </w:pPr>
            <w:r>
              <w:t>http://www.mfcizob.ru/</w:t>
            </w:r>
          </w:p>
        </w:tc>
        <w:tc>
          <w:tcPr>
            <w:tcW w:w="1622" w:type="dxa"/>
          </w:tcPr>
          <w:p w:rsidR="00085751" w:rsidRDefault="00085751">
            <w:pPr>
              <w:pStyle w:val="ConsPlusNormal"/>
            </w:pPr>
            <w:r>
              <w:t>Понедельник - пятница: 09.00 - 18.00 (перерыв с 13.00 до 14.00)</w:t>
            </w:r>
          </w:p>
        </w:tc>
      </w:tr>
      <w:tr w:rsidR="00085751">
        <w:tc>
          <w:tcPr>
            <w:tcW w:w="542" w:type="dxa"/>
          </w:tcPr>
          <w:p w:rsidR="00085751" w:rsidRDefault="00085751">
            <w:pPr>
              <w:pStyle w:val="ConsPlusNormal"/>
              <w:jc w:val="center"/>
            </w:pPr>
            <w:r>
              <w:lastRenderedPageBreak/>
              <w:t>7.</w:t>
            </w:r>
          </w:p>
        </w:tc>
        <w:tc>
          <w:tcPr>
            <w:tcW w:w="2041" w:type="dxa"/>
          </w:tcPr>
          <w:p w:rsidR="00085751" w:rsidRDefault="00085751">
            <w:pPr>
              <w:pStyle w:val="ConsPlusNormal"/>
            </w:pPr>
            <w:r>
              <w:t xml:space="preserve">Муниципальное казенное учреждение "Многофункциональный центр предоставления государственных муниципальных услуг </w:t>
            </w:r>
            <w:proofErr w:type="gramStart"/>
            <w:r>
              <w:t>в</w:t>
            </w:r>
            <w:proofErr w:type="gramEnd"/>
            <w:r>
              <w:t xml:space="preserve"> </w:t>
            </w:r>
            <w:proofErr w:type="gramStart"/>
            <w:r>
              <w:t>Новоалександровском</w:t>
            </w:r>
            <w:proofErr w:type="gramEnd"/>
            <w:r>
              <w:t xml:space="preserve"> районе"</w:t>
            </w:r>
          </w:p>
        </w:tc>
        <w:tc>
          <w:tcPr>
            <w:tcW w:w="2064" w:type="dxa"/>
          </w:tcPr>
          <w:p w:rsidR="00085751" w:rsidRDefault="00085751">
            <w:pPr>
              <w:pStyle w:val="ConsPlusNormal"/>
            </w:pPr>
            <w:r>
              <w:t>Ставропольский</w:t>
            </w:r>
          </w:p>
          <w:p w:rsidR="00085751" w:rsidRDefault="00085751">
            <w:pPr>
              <w:pStyle w:val="ConsPlusNormal"/>
            </w:pPr>
            <w:r>
              <w:t>край,</w:t>
            </w:r>
          </w:p>
          <w:p w:rsidR="00085751" w:rsidRDefault="00085751">
            <w:pPr>
              <w:pStyle w:val="ConsPlusNormal"/>
            </w:pPr>
            <w:r>
              <w:t>Новоалександровский район, город Новоалександровск, улица Ленина, дом 50</w:t>
            </w:r>
          </w:p>
          <w:p w:rsidR="00085751" w:rsidRDefault="00085751">
            <w:pPr>
              <w:pStyle w:val="ConsPlusNormal"/>
            </w:pPr>
            <w:r>
              <w:t>mfcsk@bk.ru</w:t>
            </w:r>
          </w:p>
        </w:tc>
        <w:tc>
          <w:tcPr>
            <w:tcW w:w="1267" w:type="dxa"/>
          </w:tcPr>
          <w:p w:rsidR="00085751" w:rsidRDefault="00085751">
            <w:pPr>
              <w:pStyle w:val="ConsPlusNormal"/>
              <w:jc w:val="center"/>
            </w:pPr>
            <w:r>
              <w:t>8 (865) 4461933</w:t>
            </w:r>
          </w:p>
        </w:tc>
        <w:tc>
          <w:tcPr>
            <w:tcW w:w="1973" w:type="dxa"/>
          </w:tcPr>
          <w:p w:rsidR="00085751" w:rsidRDefault="00085751">
            <w:pPr>
              <w:pStyle w:val="ConsPlusNormal"/>
            </w:pPr>
            <w:r>
              <w:t>http://новоалександровск</w:t>
            </w:r>
            <w:proofErr w:type="gramStart"/>
            <w:r>
              <w:t>.у</w:t>
            </w:r>
            <w:proofErr w:type="gramEnd"/>
            <w:r>
              <w:t>мфц26.рф</w:t>
            </w:r>
          </w:p>
        </w:tc>
        <w:tc>
          <w:tcPr>
            <w:tcW w:w="1622" w:type="dxa"/>
          </w:tcPr>
          <w:p w:rsidR="00085751" w:rsidRDefault="00085751">
            <w:pPr>
              <w:pStyle w:val="ConsPlusNormal"/>
            </w:pPr>
            <w:r>
              <w:t>Понедельник - пятница: 08.00 - 17.00 (перерыв с 12.00 до 13.00)</w:t>
            </w:r>
          </w:p>
        </w:tc>
      </w:tr>
      <w:tr w:rsidR="00085751">
        <w:tc>
          <w:tcPr>
            <w:tcW w:w="542" w:type="dxa"/>
          </w:tcPr>
          <w:p w:rsidR="00085751" w:rsidRDefault="00085751">
            <w:pPr>
              <w:pStyle w:val="ConsPlusNormal"/>
              <w:jc w:val="center"/>
            </w:pPr>
            <w:r>
              <w:t>8.</w:t>
            </w:r>
          </w:p>
        </w:tc>
        <w:tc>
          <w:tcPr>
            <w:tcW w:w="2041" w:type="dxa"/>
          </w:tcPr>
          <w:p w:rsidR="00085751" w:rsidRDefault="00085751">
            <w:pPr>
              <w:pStyle w:val="ConsPlusNormal"/>
            </w:pPr>
            <w:r>
              <w:t xml:space="preserve">Муниципальное бюджетное учреждение "Многофункциональный центр предоставления государственных муниципальных услуг" в Левокумском </w:t>
            </w:r>
            <w:r>
              <w:lastRenderedPageBreak/>
              <w:t>районе Ставропольского края"</w:t>
            </w:r>
          </w:p>
        </w:tc>
        <w:tc>
          <w:tcPr>
            <w:tcW w:w="2064" w:type="dxa"/>
          </w:tcPr>
          <w:p w:rsidR="00085751" w:rsidRDefault="00085751">
            <w:pPr>
              <w:pStyle w:val="ConsPlusNormal"/>
            </w:pPr>
            <w:r>
              <w:lastRenderedPageBreak/>
              <w:t>Ставропольский край, Левокумский район, село Левокумское, улица Комсомольская, дом 39 lev_mfc@.mail.ru</w:t>
            </w:r>
          </w:p>
        </w:tc>
        <w:tc>
          <w:tcPr>
            <w:tcW w:w="1267" w:type="dxa"/>
          </w:tcPr>
          <w:p w:rsidR="00085751" w:rsidRDefault="00085751">
            <w:pPr>
              <w:pStyle w:val="ConsPlusNormal"/>
              <w:jc w:val="center"/>
            </w:pPr>
            <w:r>
              <w:t>8 (865) 4332189</w:t>
            </w:r>
          </w:p>
        </w:tc>
        <w:tc>
          <w:tcPr>
            <w:tcW w:w="1973" w:type="dxa"/>
          </w:tcPr>
          <w:p w:rsidR="00085751" w:rsidRDefault="00085751">
            <w:pPr>
              <w:pStyle w:val="ConsPlusNormal"/>
            </w:pPr>
            <w:r>
              <w:t>http://lev-mfc.ru/</w:t>
            </w:r>
          </w:p>
        </w:tc>
        <w:tc>
          <w:tcPr>
            <w:tcW w:w="1622" w:type="dxa"/>
          </w:tcPr>
          <w:p w:rsidR="00085751" w:rsidRDefault="00085751">
            <w:pPr>
              <w:pStyle w:val="ConsPlusNormal"/>
            </w:pPr>
            <w:r>
              <w:t>Понедельник - четверг: 08.00 - 16.00, пятница - суббота: 08.00 до 12.00 (перерыв - с 12.00 до 13.00)</w:t>
            </w:r>
          </w:p>
        </w:tc>
      </w:tr>
      <w:tr w:rsidR="00085751">
        <w:tc>
          <w:tcPr>
            <w:tcW w:w="542" w:type="dxa"/>
          </w:tcPr>
          <w:p w:rsidR="00085751" w:rsidRDefault="00085751">
            <w:pPr>
              <w:pStyle w:val="ConsPlusNormal"/>
              <w:jc w:val="center"/>
            </w:pPr>
            <w:r>
              <w:lastRenderedPageBreak/>
              <w:t>9.</w:t>
            </w:r>
          </w:p>
        </w:tc>
        <w:tc>
          <w:tcPr>
            <w:tcW w:w="2041" w:type="dxa"/>
          </w:tcPr>
          <w:p w:rsidR="00085751" w:rsidRDefault="00085751">
            <w:pPr>
              <w:pStyle w:val="ConsPlusNormal"/>
            </w:pPr>
            <w:r>
              <w:t>Муниципальное автономное учреждение "Многофункциональный центр предоставления государственных муниципальных услуг" города Ессентуки"</w:t>
            </w:r>
          </w:p>
        </w:tc>
        <w:tc>
          <w:tcPr>
            <w:tcW w:w="2064" w:type="dxa"/>
          </w:tcPr>
          <w:p w:rsidR="00085751" w:rsidRDefault="00085751">
            <w:pPr>
              <w:pStyle w:val="ConsPlusNormal"/>
            </w:pPr>
            <w:r>
              <w:t>Ставропольский край, город-курорт Ессентуки, улица Вокзальная, 31а uss2008@rambler.ru</w:t>
            </w:r>
          </w:p>
        </w:tc>
        <w:tc>
          <w:tcPr>
            <w:tcW w:w="1267" w:type="dxa"/>
          </w:tcPr>
          <w:p w:rsidR="00085751" w:rsidRDefault="00085751">
            <w:pPr>
              <w:pStyle w:val="ConsPlusNormal"/>
              <w:jc w:val="center"/>
            </w:pPr>
            <w:r>
              <w:t>8 (879) 3476553</w:t>
            </w:r>
          </w:p>
        </w:tc>
        <w:tc>
          <w:tcPr>
            <w:tcW w:w="1973" w:type="dxa"/>
          </w:tcPr>
          <w:p w:rsidR="00085751" w:rsidRDefault="00085751">
            <w:pPr>
              <w:pStyle w:val="ConsPlusNormal"/>
            </w:pPr>
            <w:r>
              <w:t>http://www.mfcess.ru</w:t>
            </w:r>
          </w:p>
        </w:tc>
        <w:tc>
          <w:tcPr>
            <w:tcW w:w="1622" w:type="dxa"/>
          </w:tcPr>
          <w:p w:rsidR="00085751" w:rsidRDefault="00085751">
            <w:pPr>
              <w:pStyle w:val="ConsPlusNormal"/>
            </w:pPr>
            <w:r>
              <w:t>Понедельник - пятница: 08.00 - 20.00, суббота: 09.00 - 15.00</w:t>
            </w:r>
          </w:p>
        </w:tc>
      </w:tr>
      <w:tr w:rsidR="00085751">
        <w:tc>
          <w:tcPr>
            <w:tcW w:w="542" w:type="dxa"/>
          </w:tcPr>
          <w:p w:rsidR="00085751" w:rsidRDefault="00085751">
            <w:pPr>
              <w:pStyle w:val="ConsPlusNormal"/>
              <w:jc w:val="center"/>
            </w:pPr>
            <w:r>
              <w:t>10.</w:t>
            </w:r>
          </w:p>
        </w:tc>
        <w:tc>
          <w:tcPr>
            <w:tcW w:w="2041" w:type="dxa"/>
          </w:tcPr>
          <w:p w:rsidR="00085751" w:rsidRDefault="00085751">
            <w:pPr>
              <w:pStyle w:val="ConsPlusNormal"/>
            </w:pPr>
            <w:r>
              <w:t xml:space="preserve">Муниципальное казенное учреждение "Многофункциональный центр предоставления государственных муниципальных услуг Буденновского </w:t>
            </w:r>
            <w:r>
              <w:lastRenderedPageBreak/>
              <w:t>муниципального района"</w:t>
            </w:r>
          </w:p>
        </w:tc>
        <w:tc>
          <w:tcPr>
            <w:tcW w:w="2064" w:type="dxa"/>
          </w:tcPr>
          <w:p w:rsidR="00085751" w:rsidRDefault="00085751">
            <w:pPr>
              <w:pStyle w:val="ConsPlusNormal"/>
            </w:pPr>
            <w:r>
              <w:lastRenderedPageBreak/>
              <w:t>Ставропольский край, Буденновский район, город Буденновск, улица Пушкинская, дом 113 buddum@inbox.ru</w:t>
            </w:r>
          </w:p>
        </w:tc>
        <w:tc>
          <w:tcPr>
            <w:tcW w:w="1267" w:type="dxa"/>
          </w:tcPr>
          <w:p w:rsidR="00085751" w:rsidRDefault="00085751">
            <w:pPr>
              <w:pStyle w:val="ConsPlusNormal"/>
              <w:jc w:val="center"/>
            </w:pPr>
            <w:r>
              <w:t>8 (865) 5921386</w:t>
            </w:r>
          </w:p>
        </w:tc>
        <w:tc>
          <w:tcPr>
            <w:tcW w:w="1973" w:type="dxa"/>
          </w:tcPr>
          <w:p w:rsidR="00085751" w:rsidRDefault="00085751">
            <w:pPr>
              <w:pStyle w:val="ConsPlusNormal"/>
            </w:pPr>
            <w:r>
              <w:t>http://mfcbud.ru/</w:t>
            </w:r>
          </w:p>
        </w:tc>
        <w:tc>
          <w:tcPr>
            <w:tcW w:w="1622" w:type="dxa"/>
          </w:tcPr>
          <w:p w:rsidR="00085751" w:rsidRDefault="00085751">
            <w:pPr>
              <w:pStyle w:val="ConsPlusNormal"/>
            </w:pPr>
            <w:r>
              <w:t>Понедельник - пятница: 08.00 - 20.00, суббота: 09.00 - 13.00</w:t>
            </w:r>
          </w:p>
        </w:tc>
      </w:tr>
      <w:tr w:rsidR="00085751">
        <w:tc>
          <w:tcPr>
            <w:tcW w:w="542" w:type="dxa"/>
          </w:tcPr>
          <w:p w:rsidR="00085751" w:rsidRDefault="00085751">
            <w:pPr>
              <w:pStyle w:val="ConsPlusNormal"/>
              <w:jc w:val="center"/>
            </w:pPr>
            <w:r>
              <w:lastRenderedPageBreak/>
              <w:t>11.</w:t>
            </w:r>
          </w:p>
        </w:tc>
        <w:tc>
          <w:tcPr>
            <w:tcW w:w="2041" w:type="dxa"/>
          </w:tcPr>
          <w:p w:rsidR="00085751" w:rsidRDefault="00085751">
            <w:pPr>
              <w:pStyle w:val="ConsPlusNormal"/>
            </w:pPr>
            <w:r>
              <w:t>Муниципальное казенное учреждение "Многофункциональный центр предоставления государственных муниципальных услуг Новоселицкого района"</w:t>
            </w:r>
          </w:p>
        </w:tc>
        <w:tc>
          <w:tcPr>
            <w:tcW w:w="2064" w:type="dxa"/>
          </w:tcPr>
          <w:p w:rsidR="00085751" w:rsidRDefault="00085751">
            <w:pPr>
              <w:pStyle w:val="ConsPlusNormal"/>
            </w:pPr>
            <w:r>
              <w:t xml:space="preserve">Ставропольский край, Новоселицкий район, </w:t>
            </w:r>
            <w:proofErr w:type="gramStart"/>
            <w:r>
              <w:t>с</w:t>
            </w:r>
            <w:proofErr w:type="gramEnd"/>
            <w:r>
              <w:t>.</w:t>
            </w:r>
          </w:p>
          <w:p w:rsidR="00085751" w:rsidRDefault="00085751">
            <w:pPr>
              <w:pStyle w:val="ConsPlusNormal"/>
            </w:pPr>
            <w:r>
              <w:t xml:space="preserve">Новоселицкое, ул. </w:t>
            </w:r>
            <w:proofErr w:type="gramStart"/>
            <w:r>
              <w:t>Ставропольская</w:t>
            </w:r>
            <w:proofErr w:type="gramEnd"/>
            <w:r>
              <w:t>, дом 5</w:t>
            </w:r>
          </w:p>
          <w:p w:rsidR="00085751" w:rsidRDefault="00085751">
            <w:pPr>
              <w:pStyle w:val="ConsPlusNormal"/>
            </w:pPr>
            <w:r>
              <w:t>org_mfc@mail.ru</w:t>
            </w:r>
          </w:p>
        </w:tc>
        <w:tc>
          <w:tcPr>
            <w:tcW w:w="1267" w:type="dxa"/>
          </w:tcPr>
          <w:p w:rsidR="00085751" w:rsidRDefault="00085751">
            <w:pPr>
              <w:pStyle w:val="ConsPlusNormal"/>
              <w:jc w:val="center"/>
            </w:pPr>
            <w:r>
              <w:t>8 (86548) 300-03</w:t>
            </w:r>
          </w:p>
        </w:tc>
        <w:tc>
          <w:tcPr>
            <w:tcW w:w="1973" w:type="dxa"/>
          </w:tcPr>
          <w:p w:rsidR="00085751" w:rsidRDefault="00085751">
            <w:pPr>
              <w:pStyle w:val="ConsPlusNormal"/>
            </w:pPr>
            <w:r>
              <w:t>http://novoselicky.umfc26.ru</w:t>
            </w:r>
          </w:p>
        </w:tc>
        <w:tc>
          <w:tcPr>
            <w:tcW w:w="1622" w:type="dxa"/>
          </w:tcPr>
          <w:p w:rsidR="00085751" w:rsidRDefault="00085751">
            <w:pPr>
              <w:pStyle w:val="ConsPlusNormal"/>
            </w:pPr>
            <w:r>
              <w:t>Понедельник - пятница: 08.0 - 17.00, суббота: 08.0 - 12.00</w:t>
            </w:r>
          </w:p>
        </w:tc>
      </w:tr>
      <w:tr w:rsidR="00085751">
        <w:tc>
          <w:tcPr>
            <w:tcW w:w="542" w:type="dxa"/>
          </w:tcPr>
          <w:p w:rsidR="00085751" w:rsidRDefault="00085751">
            <w:pPr>
              <w:pStyle w:val="ConsPlusNormal"/>
              <w:jc w:val="center"/>
            </w:pPr>
            <w:r>
              <w:t>12.</w:t>
            </w:r>
          </w:p>
        </w:tc>
        <w:tc>
          <w:tcPr>
            <w:tcW w:w="2041" w:type="dxa"/>
          </w:tcPr>
          <w:p w:rsidR="00085751" w:rsidRDefault="00085751">
            <w:pPr>
              <w:pStyle w:val="ConsPlusNormal"/>
            </w:pPr>
            <w:r>
              <w:t xml:space="preserve">Муниципальное казенное учреждение "Многофункциональный центр предоставления государственных муниципальных услуг Труновского </w:t>
            </w:r>
            <w:r>
              <w:lastRenderedPageBreak/>
              <w:t>района"</w:t>
            </w:r>
          </w:p>
        </w:tc>
        <w:tc>
          <w:tcPr>
            <w:tcW w:w="2064" w:type="dxa"/>
          </w:tcPr>
          <w:p w:rsidR="00085751" w:rsidRDefault="00085751">
            <w:pPr>
              <w:pStyle w:val="ConsPlusNormal"/>
            </w:pPr>
            <w:r>
              <w:lastRenderedPageBreak/>
              <w:t xml:space="preserve">Ставропольский край, </w:t>
            </w:r>
            <w:proofErr w:type="spellStart"/>
            <w:r>
              <w:t>Труновский</w:t>
            </w:r>
            <w:proofErr w:type="spellEnd"/>
            <w:r>
              <w:t xml:space="preserve"> район, с. </w:t>
            </w:r>
            <w:proofErr w:type="gramStart"/>
            <w:r>
              <w:t>Донское</w:t>
            </w:r>
            <w:proofErr w:type="gramEnd"/>
            <w:r>
              <w:t>, ул. Крестьянская, дом 147а mfc-trunov@yandex.ru</w:t>
            </w:r>
          </w:p>
        </w:tc>
        <w:tc>
          <w:tcPr>
            <w:tcW w:w="1267" w:type="dxa"/>
          </w:tcPr>
          <w:p w:rsidR="00085751" w:rsidRDefault="00085751">
            <w:pPr>
              <w:pStyle w:val="ConsPlusNormal"/>
              <w:jc w:val="center"/>
            </w:pPr>
            <w:r>
              <w:t>8(86546) 316-04</w:t>
            </w:r>
          </w:p>
        </w:tc>
        <w:tc>
          <w:tcPr>
            <w:tcW w:w="1973" w:type="dxa"/>
          </w:tcPr>
          <w:p w:rsidR="00085751" w:rsidRDefault="00085751">
            <w:pPr>
              <w:pStyle w:val="ConsPlusNormal"/>
            </w:pPr>
            <w:r>
              <w:t>http://donskoe.umfc26.ru</w:t>
            </w:r>
          </w:p>
        </w:tc>
        <w:tc>
          <w:tcPr>
            <w:tcW w:w="1622" w:type="dxa"/>
          </w:tcPr>
          <w:p w:rsidR="00085751" w:rsidRDefault="00085751">
            <w:pPr>
              <w:pStyle w:val="ConsPlusNormal"/>
            </w:pPr>
            <w:r>
              <w:t>Понедельник - пятница: 08.0 - 17.00, суббота: 08.0 - 12.00</w:t>
            </w:r>
          </w:p>
        </w:tc>
      </w:tr>
      <w:tr w:rsidR="00085751">
        <w:tc>
          <w:tcPr>
            <w:tcW w:w="542" w:type="dxa"/>
          </w:tcPr>
          <w:p w:rsidR="00085751" w:rsidRDefault="00085751">
            <w:pPr>
              <w:pStyle w:val="ConsPlusNormal"/>
              <w:jc w:val="center"/>
            </w:pPr>
            <w:r>
              <w:lastRenderedPageBreak/>
              <w:t>13.</w:t>
            </w:r>
          </w:p>
        </w:tc>
        <w:tc>
          <w:tcPr>
            <w:tcW w:w="2041" w:type="dxa"/>
          </w:tcPr>
          <w:p w:rsidR="00085751" w:rsidRDefault="00085751">
            <w:pPr>
              <w:pStyle w:val="ConsPlusNormal"/>
            </w:pPr>
            <w:r>
              <w:t xml:space="preserve">Муниципальное казенное учреждение "Многофункциональный центр предоставления </w:t>
            </w:r>
            <w:proofErr w:type="gramStart"/>
            <w:r>
              <w:t>государственных</w:t>
            </w:r>
            <w:proofErr w:type="gramEnd"/>
          </w:p>
          <w:p w:rsidR="00085751" w:rsidRDefault="00085751">
            <w:pPr>
              <w:pStyle w:val="ConsPlusNormal"/>
            </w:pPr>
            <w:r>
              <w:t>муниципальных услуг Красногвардейского района"</w:t>
            </w:r>
          </w:p>
        </w:tc>
        <w:tc>
          <w:tcPr>
            <w:tcW w:w="2064" w:type="dxa"/>
          </w:tcPr>
          <w:p w:rsidR="00085751" w:rsidRDefault="00085751">
            <w:pPr>
              <w:pStyle w:val="ConsPlusNormal"/>
            </w:pPr>
            <w:r>
              <w:t xml:space="preserve">Ставропольский край, Красногвардейский район, с. </w:t>
            </w:r>
            <w:proofErr w:type="gramStart"/>
            <w:r>
              <w:t>Красногвардейское</w:t>
            </w:r>
            <w:proofErr w:type="gramEnd"/>
            <w:r>
              <w:t>, ул. Ленина, дом 61</w:t>
            </w:r>
          </w:p>
          <w:p w:rsidR="00085751" w:rsidRDefault="00085751">
            <w:pPr>
              <w:pStyle w:val="ConsPlusNormal"/>
            </w:pPr>
            <w:r>
              <w:t>mfc-kr@yandex.ru</w:t>
            </w:r>
          </w:p>
        </w:tc>
        <w:tc>
          <w:tcPr>
            <w:tcW w:w="1267" w:type="dxa"/>
          </w:tcPr>
          <w:p w:rsidR="00085751" w:rsidRDefault="00085751">
            <w:pPr>
              <w:pStyle w:val="ConsPlusNormal"/>
              <w:jc w:val="center"/>
            </w:pPr>
            <w:r>
              <w:t>8 (86541) 456-36</w:t>
            </w:r>
          </w:p>
        </w:tc>
        <w:tc>
          <w:tcPr>
            <w:tcW w:w="1973" w:type="dxa"/>
          </w:tcPr>
          <w:p w:rsidR="00085751" w:rsidRDefault="00085751">
            <w:pPr>
              <w:pStyle w:val="ConsPlusNormal"/>
            </w:pPr>
            <w:r>
              <w:t>http://красногвардейское</w:t>
            </w:r>
            <w:proofErr w:type="gramStart"/>
            <w:r>
              <w:t>.у</w:t>
            </w:r>
            <w:proofErr w:type="gramEnd"/>
            <w:r>
              <w:t>мфц26.рф</w:t>
            </w:r>
          </w:p>
        </w:tc>
        <w:tc>
          <w:tcPr>
            <w:tcW w:w="1622" w:type="dxa"/>
          </w:tcPr>
          <w:p w:rsidR="00085751" w:rsidRDefault="00085751">
            <w:pPr>
              <w:pStyle w:val="ConsPlusNormal"/>
            </w:pPr>
            <w:r>
              <w:t>Понедельник - пятница: 08.00 - 20.00, суббота: 09.00 - 13.00</w:t>
            </w:r>
          </w:p>
        </w:tc>
      </w:tr>
      <w:tr w:rsidR="00085751">
        <w:tblPrEx>
          <w:tblBorders>
            <w:insideH w:val="nil"/>
          </w:tblBorders>
        </w:tblPrEx>
        <w:tc>
          <w:tcPr>
            <w:tcW w:w="9509" w:type="dxa"/>
            <w:gridSpan w:val="6"/>
            <w:tcBorders>
              <w:bottom w:val="nil"/>
            </w:tcBorders>
          </w:tcPr>
          <w:p w:rsidR="00085751" w:rsidRDefault="00085751">
            <w:pPr>
              <w:pStyle w:val="ConsPlusNormal"/>
              <w:pBdr>
                <w:top w:val="single" w:sz="6" w:space="0" w:color="auto"/>
              </w:pBdr>
              <w:spacing w:before="100" w:after="100"/>
              <w:jc w:val="both"/>
              <w:rPr>
                <w:sz w:val="2"/>
                <w:szCs w:val="2"/>
              </w:rPr>
            </w:pPr>
          </w:p>
          <w:p w:rsidR="00085751" w:rsidRDefault="00085751">
            <w:pPr>
              <w:pStyle w:val="ConsPlusNormal"/>
              <w:ind w:firstLine="540"/>
              <w:jc w:val="both"/>
            </w:pPr>
            <w:proofErr w:type="spellStart"/>
            <w:r>
              <w:rPr>
                <w:color w:val="0A2666"/>
              </w:rPr>
              <w:t>КонсультантПлюс</w:t>
            </w:r>
            <w:proofErr w:type="spellEnd"/>
            <w:r>
              <w:rPr>
                <w:color w:val="0A2666"/>
              </w:rPr>
              <w:t>: примечание.</w:t>
            </w:r>
          </w:p>
          <w:p w:rsidR="00085751" w:rsidRDefault="00085751">
            <w:pPr>
              <w:pStyle w:val="ConsPlusNormal"/>
              <w:ind w:firstLine="540"/>
              <w:jc w:val="both"/>
            </w:pPr>
            <w:r>
              <w:rPr>
                <w:color w:val="0A2666"/>
              </w:rPr>
              <w:t xml:space="preserve">В тексте документа </w:t>
            </w:r>
            <w:proofErr w:type="gramStart"/>
            <w:r>
              <w:rPr>
                <w:color w:val="0A2666"/>
              </w:rPr>
              <w:t>видимо</w:t>
            </w:r>
            <w:proofErr w:type="gramEnd"/>
            <w:r>
              <w:rPr>
                <w:color w:val="0A2666"/>
              </w:rPr>
              <w:t xml:space="preserve"> допущена опечатка: вместо адреса "http://petrovskiy.ufmc26.ru" следует читать "http://petrovskiy.umfc26.ru".</w:t>
            </w:r>
          </w:p>
          <w:p w:rsidR="00085751" w:rsidRDefault="00085751">
            <w:pPr>
              <w:pStyle w:val="ConsPlusNormal"/>
              <w:pBdr>
                <w:top w:val="single" w:sz="6" w:space="0" w:color="auto"/>
              </w:pBdr>
              <w:spacing w:before="100" w:after="100"/>
              <w:jc w:val="both"/>
              <w:rPr>
                <w:sz w:val="2"/>
                <w:szCs w:val="2"/>
              </w:rPr>
            </w:pPr>
          </w:p>
        </w:tc>
      </w:tr>
      <w:tr w:rsidR="00085751">
        <w:tblPrEx>
          <w:tblBorders>
            <w:insideH w:val="nil"/>
          </w:tblBorders>
        </w:tblPrEx>
        <w:tc>
          <w:tcPr>
            <w:tcW w:w="542" w:type="dxa"/>
            <w:tcBorders>
              <w:top w:val="nil"/>
            </w:tcBorders>
          </w:tcPr>
          <w:p w:rsidR="00085751" w:rsidRDefault="00085751">
            <w:pPr>
              <w:pStyle w:val="ConsPlusNormal"/>
              <w:jc w:val="center"/>
            </w:pPr>
            <w:r>
              <w:t>14.</w:t>
            </w:r>
          </w:p>
        </w:tc>
        <w:tc>
          <w:tcPr>
            <w:tcW w:w="2041" w:type="dxa"/>
            <w:tcBorders>
              <w:top w:val="nil"/>
            </w:tcBorders>
          </w:tcPr>
          <w:p w:rsidR="00085751" w:rsidRDefault="00085751">
            <w:pPr>
              <w:pStyle w:val="ConsPlusNormal"/>
            </w:pPr>
            <w:r>
              <w:t xml:space="preserve">Муниципальное казенное учреждение "Многофункциональный центр предоставления </w:t>
            </w:r>
            <w:r>
              <w:lastRenderedPageBreak/>
              <w:t>государственных муниципальных услуг Петровского</w:t>
            </w:r>
          </w:p>
          <w:p w:rsidR="00085751" w:rsidRDefault="00085751">
            <w:pPr>
              <w:pStyle w:val="ConsPlusNormal"/>
            </w:pPr>
            <w:r>
              <w:t>муниципального района"</w:t>
            </w:r>
          </w:p>
        </w:tc>
        <w:tc>
          <w:tcPr>
            <w:tcW w:w="2064" w:type="dxa"/>
            <w:tcBorders>
              <w:top w:val="nil"/>
            </w:tcBorders>
          </w:tcPr>
          <w:p w:rsidR="00085751" w:rsidRDefault="00085751">
            <w:pPr>
              <w:pStyle w:val="ConsPlusNormal"/>
            </w:pPr>
            <w:r>
              <w:lastRenderedPageBreak/>
              <w:t>Ставропольский край, Петровский район, город Светлоград, ул. Ленина, 29 mfcsv@yandex.r</w:t>
            </w:r>
            <w:r>
              <w:lastRenderedPageBreak/>
              <w:t>u</w:t>
            </w:r>
          </w:p>
        </w:tc>
        <w:tc>
          <w:tcPr>
            <w:tcW w:w="1267" w:type="dxa"/>
            <w:tcBorders>
              <w:top w:val="nil"/>
            </w:tcBorders>
          </w:tcPr>
          <w:p w:rsidR="00085751" w:rsidRDefault="00085751">
            <w:pPr>
              <w:pStyle w:val="ConsPlusNormal"/>
              <w:jc w:val="center"/>
            </w:pPr>
            <w:r>
              <w:lastRenderedPageBreak/>
              <w:t>8 (86547) 404-01</w:t>
            </w:r>
          </w:p>
        </w:tc>
        <w:tc>
          <w:tcPr>
            <w:tcW w:w="1973" w:type="dxa"/>
            <w:tcBorders>
              <w:top w:val="nil"/>
            </w:tcBorders>
          </w:tcPr>
          <w:p w:rsidR="00085751" w:rsidRDefault="00085751">
            <w:pPr>
              <w:pStyle w:val="ConsPlusNormal"/>
            </w:pPr>
            <w:r>
              <w:t>http://petrovskiy.ufmc26.ru</w:t>
            </w:r>
          </w:p>
        </w:tc>
        <w:tc>
          <w:tcPr>
            <w:tcW w:w="1622" w:type="dxa"/>
            <w:tcBorders>
              <w:top w:val="nil"/>
            </w:tcBorders>
          </w:tcPr>
          <w:p w:rsidR="00085751" w:rsidRDefault="00085751">
            <w:pPr>
              <w:pStyle w:val="ConsPlusNormal"/>
            </w:pPr>
            <w:r>
              <w:t>Понедельник - пятница: 08.0 - 17.00, суббота: 08.0 - 12.00</w:t>
            </w:r>
          </w:p>
        </w:tc>
      </w:tr>
      <w:tr w:rsidR="00085751">
        <w:tblPrEx>
          <w:tblBorders>
            <w:insideH w:val="nil"/>
          </w:tblBorders>
        </w:tblPrEx>
        <w:tc>
          <w:tcPr>
            <w:tcW w:w="9509" w:type="dxa"/>
            <w:gridSpan w:val="6"/>
            <w:tcBorders>
              <w:bottom w:val="nil"/>
            </w:tcBorders>
          </w:tcPr>
          <w:p w:rsidR="00085751" w:rsidRDefault="00085751">
            <w:pPr>
              <w:pStyle w:val="ConsPlusNormal"/>
              <w:pBdr>
                <w:top w:val="single" w:sz="6" w:space="0" w:color="auto"/>
              </w:pBdr>
              <w:spacing w:before="100" w:after="100"/>
              <w:jc w:val="both"/>
              <w:rPr>
                <w:sz w:val="2"/>
                <w:szCs w:val="2"/>
              </w:rPr>
            </w:pPr>
          </w:p>
          <w:p w:rsidR="00085751" w:rsidRDefault="00085751">
            <w:pPr>
              <w:pStyle w:val="ConsPlusNormal"/>
              <w:ind w:firstLine="540"/>
              <w:jc w:val="both"/>
            </w:pPr>
            <w:proofErr w:type="spellStart"/>
            <w:r>
              <w:rPr>
                <w:color w:val="0A2666"/>
              </w:rPr>
              <w:t>КонсультантПлюс</w:t>
            </w:r>
            <w:proofErr w:type="spellEnd"/>
            <w:r>
              <w:rPr>
                <w:color w:val="0A2666"/>
              </w:rPr>
              <w:t>: примечание.</w:t>
            </w:r>
          </w:p>
          <w:p w:rsidR="00085751" w:rsidRDefault="00085751">
            <w:pPr>
              <w:pStyle w:val="ConsPlusNormal"/>
              <w:ind w:firstLine="540"/>
              <w:jc w:val="both"/>
            </w:pPr>
            <w:r>
              <w:rPr>
                <w:color w:val="0A2666"/>
              </w:rPr>
              <w:t xml:space="preserve">В тексте документа </w:t>
            </w:r>
            <w:proofErr w:type="gramStart"/>
            <w:r>
              <w:rPr>
                <w:color w:val="0A2666"/>
              </w:rPr>
              <w:t>видимо</w:t>
            </w:r>
            <w:proofErr w:type="gramEnd"/>
            <w:r>
              <w:rPr>
                <w:color w:val="0A2666"/>
              </w:rPr>
              <w:t xml:space="preserve"> допущена опечатка: вместо адреса "http://pyatigorsk.ufmc26.ru" следует читать "http://pyatigorsk.umfc26.ru".</w:t>
            </w:r>
          </w:p>
          <w:p w:rsidR="00085751" w:rsidRDefault="00085751">
            <w:pPr>
              <w:pStyle w:val="ConsPlusNormal"/>
              <w:pBdr>
                <w:top w:val="single" w:sz="6" w:space="0" w:color="auto"/>
              </w:pBdr>
              <w:spacing w:before="100" w:after="100"/>
              <w:jc w:val="both"/>
              <w:rPr>
                <w:sz w:val="2"/>
                <w:szCs w:val="2"/>
              </w:rPr>
            </w:pPr>
          </w:p>
        </w:tc>
      </w:tr>
      <w:tr w:rsidR="00085751">
        <w:tblPrEx>
          <w:tblBorders>
            <w:insideH w:val="nil"/>
          </w:tblBorders>
        </w:tblPrEx>
        <w:tc>
          <w:tcPr>
            <w:tcW w:w="542" w:type="dxa"/>
            <w:tcBorders>
              <w:top w:val="nil"/>
            </w:tcBorders>
          </w:tcPr>
          <w:p w:rsidR="00085751" w:rsidRDefault="00085751">
            <w:pPr>
              <w:pStyle w:val="ConsPlusNormal"/>
              <w:jc w:val="center"/>
            </w:pPr>
            <w:r>
              <w:t>15.</w:t>
            </w:r>
          </w:p>
        </w:tc>
        <w:tc>
          <w:tcPr>
            <w:tcW w:w="2041" w:type="dxa"/>
            <w:tcBorders>
              <w:top w:val="nil"/>
            </w:tcBorders>
          </w:tcPr>
          <w:p w:rsidR="00085751" w:rsidRDefault="00085751">
            <w:pPr>
              <w:pStyle w:val="ConsPlusNormal"/>
            </w:pPr>
            <w:r>
              <w:t xml:space="preserve">Муниципальное казенное учреждение города Пятигорска Ставропольского края "Многофункциональный центр предоставления государственных муниципальных услуг города </w:t>
            </w:r>
            <w:r>
              <w:lastRenderedPageBreak/>
              <w:t>Пятигорска"</w:t>
            </w:r>
          </w:p>
        </w:tc>
        <w:tc>
          <w:tcPr>
            <w:tcW w:w="2064" w:type="dxa"/>
            <w:tcBorders>
              <w:top w:val="nil"/>
            </w:tcBorders>
          </w:tcPr>
          <w:p w:rsidR="00085751" w:rsidRDefault="00085751">
            <w:pPr>
              <w:pStyle w:val="ConsPlusNormal"/>
            </w:pPr>
            <w:r>
              <w:lastRenderedPageBreak/>
              <w:t xml:space="preserve">Ставропольский край, город Пятигорск, ул. </w:t>
            </w:r>
            <w:proofErr w:type="gramStart"/>
            <w:r>
              <w:t>Коллективная</w:t>
            </w:r>
            <w:proofErr w:type="gramEnd"/>
            <w:r>
              <w:t>, 3А mfc-5gorsk@mail.ru</w:t>
            </w:r>
          </w:p>
        </w:tc>
        <w:tc>
          <w:tcPr>
            <w:tcW w:w="1267" w:type="dxa"/>
            <w:tcBorders>
              <w:top w:val="nil"/>
            </w:tcBorders>
          </w:tcPr>
          <w:p w:rsidR="00085751" w:rsidRDefault="00085751">
            <w:pPr>
              <w:pStyle w:val="ConsPlusNormal"/>
              <w:jc w:val="center"/>
            </w:pPr>
            <w:r>
              <w:t>8 (8793) 9750-51</w:t>
            </w:r>
          </w:p>
        </w:tc>
        <w:tc>
          <w:tcPr>
            <w:tcW w:w="1973" w:type="dxa"/>
            <w:tcBorders>
              <w:top w:val="nil"/>
            </w:tcBorders>
          </w:tcPr>
          <w:p w:rsidR="00085751" w:rsidRDefault="00085751">
            <w:pPr>
              <w:pStyle w:val="ConsPlusNormal"/>
            </w:pPr>
            <w:r>
              <w:t>http://pyatigorsk.ufmc26.ru</w:t>
            </w:r>
          </w:p>
        </w:tc>
        <w:tc>
          <w:tcPr>
            <w:tcW w:w="1622" w:type="dxa"/>
            <w:tcBorders>
              <w:top w:val="nil"/>
            </w:tcBorders>
          </w:tcPr>
          <w:p w:rsidR="00085751" w:rsidRDefault="00085751">
            <w:pPr>
              <w:pStyle w:val="ConsPlusNormal"/>
            </w:pPr>
            <w:r>
              <w:t>Понедельник - пятница: 08.00 - 20.00, суббота: 09.00 - 13.00</w:t>
            </w:r>
          </w:p>
        </w:tc>
      </w:tr>
      <w:tr w:rsidR="00085751">
        <w:tc>
          <w:tcPr>
            <w:tcW w:w="542" w:type="dxa"/>
          </w:tcPr>
          <w:p w:rsidR="00085751" w:rsidRDefault="00085751">
            <w:pPr>
              <w:pStyle w:val="ConsPlusNormal"/>
              <w:jc w:val="center"/>
            </w:pPr>
            <w:r>
              <w:lastRenderedPageBreak/>
              <w:t>16.</w:t>
            </w:r>
          </w:p>
        </w:tc>
        <w:tc>
          <w:tcPr>
            <w:tcW w:w="2041" w:type="dxa"/>
          </w:tcPr>
          <w:p w:rsidR="00085751" w:rsidRDefault="00085751">
            <w:pPr>
              <w:pStyle w:val="ConsPlusNormal"/>
            </w:pPr>
            <w:r>
              <w:t>Муниципальное казенное учреждение города Пятигорска Ставропольского края "Многофункциональный центр предоставления государственных муниципальных услуг города Георгиевска"</w:t>
            </w:r>
          </w:p>
        </w:tc>
        <w:tc>
          <w:tcPr>
            <w:tcW w:w="2064" w:type="dxa"/>
          </w:tcPr>
          <w:p w:rsidR="00085751" w:rsidRDefault="00085751">
            <w:pPr>
              <w:pStyle w:val="ConsPlusNormal"/>
            </w:pPr>
            <w:r>
              <w:t>Ставропольский край, г. Георгиевск, ул. Калинина, 119</w:t>
            </w:r>
          </w:p>
          <w:p w:rsidR="00085751" w:rsidRDefault="00085751">
            <w:pPr>
              <w:pStyle w:val="ConsPlusNormal"/>
            </w:pPr>
            <w:r>
              <w:t>mfts_geo@mail.ru</w:t>
            </w:r>
          </w:p>
        </w:tc>
        <w:tc>
          <w:tcPr>
            <w:tcW w:w="1267" w:type="dxa"/>
          </w:tcPr>
          <w:p w:rsidR="00085751" w:rsidRDefault="00085751">
            <w:pPr>
              <w:pStyle w:val="ConsPlusNormal"/>
              <w:jc w:val="center"/>
            </w:pPr>
            <w:r>
              <w:t>8 (87951) 3-21-04</w:t>
            </w:r>
          </w:p>
        </w:tc>
        <w:tc>
          <w:tcPr>
            <w:tcW w:w="1973" w:type="dxa"/>
          </w:tcPr>
          <w:p w:rsidR="00085751" w:rsidRDefault="00085751">
            <w:pPr>
              <w:pStyle w:val="ConsPlusNormal"/>
            </w:pPr>
            <w:r>
              <w:t>http://georgievsk.umfc26.ru</w:t>
            </w:r>
          </w:p>
        </w:tc>
        <w:tc>
          <w:tcPr>
            <w:tcW w:w="1622" w:type="dxa"/>
          </w:tcPr>
          <w:p w:rsidR="00085751" w:rsidRDefault="00085751">
            <w:pPr>
              <w:pStyle w:val="ConsPlusNormal"/>
            </w:pPr>
            <w:r>
              <w:t>Понедельник - пятница: 08.00 - 20.00, суббота: 09.00 - 13.00</w:t>
            </w:r>
          </w:p>
        </w:tc>
      </w:tr>
      <w:tr w:rsidR="00085751">
        <w:tc>
          <w:tcPr>
            <w:tcW w:w="542" w:type="dxa"/>
          </w:tcPr>
          <w:p w:rsidR="00085751" w:rsidRDefault="00085751">
            <w:pPr>
              <w:pStyle w:val="ConsPlusNormal"/>
              <w:jc w:val="center"/>
            </w:pPr>
            <w:r>
              <w:t>17.</w:t>
            </w:r>
          </w:p>
        </w:tc>
        <w:tc>
          <w:tcPr>
            <w:tcW w:w="2041" w:type="dxa"/>
          </w:tcPr>
          <w:p w:rsidR="00085751" w:rsidRDefault="00085751">
            <w:pPr>
              <w:pStyle w:val="ConsPlusNormal"/>
            </w:pPr>
            <w:r>
              <w:t>Муниципальное казенное учреждение "Многофункциональный центр предоставления государственных муниципальны</w:t>
            </w:r>
            <w:r>
              <w:lastRenderedPageBreak/>
              <w:t>х услуг Шпаковского муниципального района"</w:t>
            </w:r>
          </w:p>
        </w:tc>
        <w:tc>
          <w:tcPr>
            <w:tcW w:w="2064" w:type="dxa"/>
          </w:tcPr>
          <w:p w:rsidR="00085751" w:rsidRDefault="00085751">
            <w:pPr>
              <w:pStyle w:val="ConsPlusNormal"/>
            </w:pPr>
            <w:r>
              <w:lastRenderedPageBreak/>
              <w:t xml:space="preserve">Ставропольский край, </w:t>
            </w:r>
            <w:proofErr w:type="spellStart"/>
            <w:r>
              <w:t>Шпаковский</w:t>
            </w:r>
            <w:proofErr w:type="spellEnd"/>
            <w:r>
              <w:t xml:space="preserve"> р-н, г. Михайловск, ул. Гоголя, дом 26/10</w:t>
            </w:r>
          </w:p>
        </w:tc>
        <w:tc>
          <w:tcPr>
            <w:tcW w:w="1267" w:type="dxa"/>
          </w:tcPr>
          <w:p w:rsidR="00085751" w:rsidRDefault="00085751">
            <w:pPr>
              <w:pStyle w:val="ConsPlusNormal"/>
              <w:jc w:val="center"/>
            </w:pPr>
            <w:r>
              <w:t>3 (36553) 6-99-19</w:t>
            </w:r>
          </w:p>
        </w:tc>
        <w:tc>
          <w:tcPr>
            <w:tcW w:w="1973" w:type="dxa"/>
          </w:tcPr>
          <w:p w:rsidR="00085751" w:rsidRDefault="00085751">
            <w:pPr>
              <w:pStyle w:val="ConsPlusNormal"/>
            </w:pPr>
            <w:r>
              <w:t>http://shpakovskiy.umfc26.ru</w:t>
            </w:r>
          </w:p>
        </w:tc>
        <w:tc>
          <w:tcPr>
            <w:tcW w:w="1622" w:type="dxa"/>
          </w:tcPr>
          <w:p w:rsidR="00085751" w:rsidRDefault="00085751">
            <w:pPr>
              <w:pStyle w:val="ConsPlusNormal"/>
            </w:pPr>
            <w:r>
              <w:t>Понедельник - пятница: 08.00 - 20.00, суббота: 09.00 - 13.00</w:t>
            </w:r>
          </w:p>
        </w:tc>
      </w:tr>
      <w:tr w:rsidR="00085751">
        <w:tc>
          <w:tcPr>
            <w:tcW w:w="542" w:type="dxa"/>
          </w:tcPr>
          <w:p w:rsidR="00085751" w:rsidRDefault="00085751">
            <w:pPr>
              <w:pStyle w:val="ConsPlusNormal"/>
              <w:jc w:val="center"/>
            </w:pPr>
            <w:r>
              <w:lastRenderedPageBreak/>
              <w:t>18.</w:t>
            </w:r>
          </w:p>
        </w:tc>
        <w:tc>
          <w:tcPr>
            <w:tcW w:w="2041" w:type="dxa"/>
          </w:tcPr>
          <w:p w:rsidR="00085751" w:rsidRDefault="00085751">
            <w:pPr>
              <w:pStyle w:val="ConsPlusNormal"/>
            </w:pPr>
            <w:r>
              <w:t xml:space="preserve">Муниципальное казенное учреждение "Многофункциональный центр предоставления государственных муниципальных услуг </w:t>
            </w:r>
            <w:proofErr w:type="spellStart"/>
            <w:r>
              <w:t>Арзгирского</w:t>
            </w:r>
            <w:proofErr w:type="spellEnd"/>
            <w:r>
              <w:t xml:space="preserve"> муниципального района"</w:t>
            </w:r>
          </w:p>
        </w:tc>
        <w:tc>
          <w:tcPr>
            <w:tcW w:w="2064" w:type="dxa"/>
          </w:tcPr>
          <w:p w:rsidR="00085751" w:rsidRDefault="00085751">
            <w:pPr>
              <w:pStyle w:val="ConsPlusNormal"/>
            </w:pPr>
            <w:r>
              <w:t xml:space="preserve">Ставропольский край, </w:t>
            </w:r>
            <w:proofErr w:type="spellStart"/>
            <w:r>
              <w:t>Арзгирский</w:t>
            </w:r>
            <w:proofErr w:type="spellEnd"/>
            <w:r>
              <w:t xml:space="preserve"> район, с. Арзгир, ул. Матросова, д. 15</w:t>
            </w:r>
            <w:proofErr w:type="gramStart"/>
            <w:r>
              <w:t xml:space="preserve"> А</w:t>
            </w:r>
            <w:proofErr w:type="gramEnd"/>
          </w:p>
          <w:p w:rsidR="00085751" w:rsidRDefault="00085751">
            <w:pPr>
              <w:pStyle w:val="ConsPlusNormal"/>
            </w:pPr>
            <w:r>
              <w:t>mfcar@mail.ru</w:t>
            </w:r>
          </w:p>
        </w:tc>
        <w:tc>
          <w:tcPr>
            <w:tcW w:w="1267" w:type="dxa"/>
          </w:tcPr>
          <w:p w:rsidR="00085751" w:rsidRDefault="00085751">
            <w:pPr>
              <w:pStyle w:val="ConsPlusNormal"/>
              <w:jc w:val="center"/>
            </w:pPr>
            <w:r>
              <w:t>3 (36560) 3-16-06</w:t>
            </w:r>
          </w:p>
        </w:tc>
        <w:tc>
          <w:tcPr>
            <w:tcW w:w="1973" w:type="dxa"/>
          </w:tcPr>
          <w:p w:rsidR="00085751" w:rsidRDefault="00085751">
            <w:pPr>
              <w:pStyle w:val="ConsPlusNormal"/>
            </w:pPr>
          </w:p>
        </w:tc>
        <w:tc>
          <w:tcPr>
            <w:tcW w:w="1622" w:type="dxa"/>
          </w:tcPr>
          <w:p w:rsidR="00085751" w:rsidRDefault="00085751">
            <w:pPr>
              <w:pStyle w:val="ConsPlusNormal"/>
            </w:pPr>
            <w:r>
              <w:t>Понедельник - пятница: 08.00 - 18.00, среда: 8.00 - 20.00, суббота: 08.00 - 12.00</w:t>
            </w:r>
          </w:p>
        </w:tc>
      </w:tr>
      <w:tr w:rsidR="00085751">
        <w:tc>
          <w:tcPr>
            <w:tcW w:w="542" w:type="dxa"/>
          </w:tcPr>
          <w:p w:rsidR="00085751" w:rsidRDefault="00085751">
            <w:pPr>
              <w:pStyle w:val="ConsPlusNormal"/>
              <w:jc w:val="center"/>
            </w:pPr>
            <w:r>
              <w:t>19.</w:t>
            </w:r>
          </w:p>
        </w:tc>
        <w:tc>
          <w:tcPr>
            <w:tcW w:w="2041" w:type="dxa"/>
          </w:tcPr>
          <w:p w:rsidR="00085751" w:rsidRDefault="00085751">
            <w:pPr>
              <w:pStyle w:val="ConsPlusNormal"/>
            </w:pPr>
            <w:r>
              <w:t xml:space="preserve">Муниципального казенное учреждение "Многофункциональный центр предоставления государственных и </w:t>
            </w:r>
            <w:r>
              <w:lastRenderedPageBreak/>
              <w:t xml:space="preserve">муниципальных услуг" в </w:t>
            </w:r>
            <w:proofErr w:type="spellStart"/>
            <w:r>
              <w:t>Благодарненском</w:t>
            </w:r>
            <w:proofErr w:type="spellEnd"/>
            <w:r>
              <w:t xml:space="preserve"> муниципальном районе</w:t>
            </w:r>
          </w:p>
        </w:tc>
        <w:tc>
          <w:tcPr>
            <w:tcW w:w="2064" w:type="dxa"/>
          </w:tcPr>
          <w:p w:rsidR="00085751" w:rsidRDefault="00085751">
            <w:pPr>
              <w:pStyle w:val="ConsPlusNormal"/>
            </w:pPr>
            <w:r>
              <w:lastRenderedPageBreak/>
              <w:t>Ставропольский край, Благодарненский район, г. Благодарный, пер. 9 января, 6/н mfc-blagodar@mail.ru</w:t>
            </w:r>
          </w:p>
        </w:tc>
        <w:tc>
          <w:tcPr>
            <w:tcW w:w="1267" w:type="dxa"/>
          </w:tcPr>
          <w:p w:rsidR="00085751" w:rsidRDefault="00085751">
            <w:pPr>
              <w:pStyle w:val="ConsPlusNormal"/>
              <w:jc w:val="center"/>
            </w:pPr>
            <w:r>
              <w:t>3 (36549) 2-13-33</w:t>
            </w:r>
          </w:p>
        </w:tc>
        <w:tc>
          <w:tcPr>
            <w:tcW w:w="1973" w:type="dxa"/>
          </w:tcPr>
          <w:p w:rsidR="00085751" w:rsidRDefault="00085751">
            <w:pPr>
              <w:pStyle w:val="ConsPlusNormal"/>
            </w:pPr>
          </w:p>
        </w:tc>
        <w:tc>
          <w:tcPr>
            <w:tcW w:w="1622" w:type="dxa"/>
          </w:tcPr>
          <w:p w:rsidR="00085751" w:rsidRDefault="00085751">
            <w:pPr>
              <w:pStyle w:val="ConsPlusNormal"/>
            </w:pPr>
            <w:r>
              <w:t>Понедельник - пятница: 08.0 - 17.00, среда: 8.00 - 20.00, суббота: 08.0 - 12.00</w:t>
            </w:r>
          </w:p>
        </w:tc>
      </w:tr>
      <w:tr w:rsidR="00085751">
        <w:tc>
          <w:tcPr>
            <w:tcW w:w="542" w:type="dxa"/>
          </w:tcPr>
          <w:p w:rsidR="00085751" w:rsidRDefault="00085751">
            <w:pPr>
              <w:pStyle w:val="ConsPlusNormal"/>
              <w:jc w:val="center"/>
            </w:pPr>
            <w:r>
              <w:lastRenderedPageBreak/>
              <w:t>20.</w:t>
            </w:r>
          </w:p>
        </w:tc>
        <w:tc>
          <w:tcPr>
            <w:tcW w:w="2041" w:type="dxa"/>
          </w:tcPr>
          <w:p w:rsidR="00085751" w:rsidRDefault="00085751">
            <w:pPr>
              <w:pStyle w:val="ConsPlusNormal"/>
            </w:pPr>
            <w:r>
              <w:t xml:space="preserve">Муниципального казенное учреждение "Многофункциональный центр предоставления государственных и муниципальных услуг" в </w:t>
            </w:r>
            <w:proofErr w:type="spellStart"/>
            <w:r>
              <w:t>Ипатовском</w:t>
            </w:r>
            <w:proofErr w:type="spellEnd"/>
            <w:r>
              <w:t xml:space="preserve"> муниципальном районе</w:t>
            </w:r>
          </w:p>
        </w:tc>
        <w:tc>
          <w:tcPr>
            <w:tcW w:w="2064" w:type="dxa"/>
          </w:tcPr>
          <w:p w:rsidR="00085751" w:rsidRDefault="00085751">
            <w:pPr>
              <w:pStyle w:val="ConsPlusNormal"/>
            </w:pPr>
            <w:proofErr w:type="gramStart"/>
            <w:r>
              <w:t xml:space="preserve">Ставропольский край, </w:t>
            </w:r>
            <w:proofErr w:type="spellStart"/>
            <w:r>
              <w:t>Ипатовский</w:t>
            </w:r>
            <w:proofErr w:type="spellEnd"/>
            <w:r>
              <w:t xml:space="preserve"> район, г. Ипатово, ул. Гагарина, д. 67 а</w:t>
            </w:r>
            <w:proofErr w:type="gramEnd"/>
          </w:p>
        </w:tc>
        <w:tc>
          <w:tcPr>
            <w:tcW w:w="1267" w:type="dxa"/>
          </w:tcPr>
          <w:p w:rsidR="00085751" w:rsidRDefault="00085751">
            <w:pPr>
              <w:pStyle w:val="ConsPlusNormal"/>
              <w:jc w:val="center"/>
            </w:pPr>
            <w:r>
              <w:t>3 (36542) 5-34-36</w:t>
            </w:r>
          </w:p>
        </w:tc>
        <w:tc>
          <w:tcPr>
            <w:tcW w:w="1973" w:type="dxa"/>
          </w:tcPr>
          <w:p w:rsidR="00085751" w:rsidRDefault="00085751">
            <w:pPr>
              <w:pStyle w:val="ConsPlusNormal"/>
            </w:pPr>
          </w:p>
        </w:tc>
        <w:tc>
          <w:tcPr>
            <w:tcW w:w="1622" w:type="dxa"/>
          </w:tcPr>
          <w:p w:rsidR="00085751" w:rsidRDefault="00085751">
            <w:pPr>
              <w:pStyle w:val="ConsPlusNormal"/>
            </w:pPr>
            <w:r>
              <w:t>Понедельник - пятница: 08.00 - 18.00, среда: 8.00 - 20.00, суббота: 08.00 - 13.00</w:t>
            </w:r>
          </w:p>
        </w:tc>
      </w:tr>
      <w:tr w:rsidR="00085751">
        <w:tc>
          <w:tcPr>
            <w:tcW w:w="542" w:type="dxa"/>
          </w:tcPr>
          <w:p w:rsidR="00085751" w:rsidRDefault="00085751">
            <w:pPr>
              <w:pStyle w:val="ConsPlusNormal"/>
              <w:jc w:val="center"/>
            </w:pPr>
            <w:r>
              <w:t>21.</w:t>
            </w:r>
          </w:p>
        </w:tc>
        <w:tc>
          <w:tcPr>
            <w:tcW w:w="2041" w:type="dxa"/>
          </w:tcPr>
          <w:p w:rsidR="00085751" w:rsidRDefault="00085751">
            <w:pPr>
              <w:pStyle w:val="ConsPlusNormal"/>
            </w:pPr>
            <w:r>
              <w:t xml:space="preserve">Муниципального казенное учреждение "Многофункциональный центр предоставления </w:t>
            </w:r>
            <w:r>
              <w:lastRenderedPageBreak/>
              <w:t>государственных и муниципальных услуг" в Кировском муниципальном районе</w:t>
            </w:r>
          </w:p>
        </w:tc>
        <w:tc>
          <w:tcPr>
            <w:tcW w:w="2064" w:type="dxa"/>
          </w:tcPr>
          <w:p w:rsidR="00085751" w:rsidRDefault="00085751">
            <w:pPr>
              <w:pStyle w:val="ConsPlusNormal"/>
            </w:pPr>
            <w:r>
              <w:lastRenderedPageBreak/>
              <w:t xml:space="preserve">Ставропольский край, Кировский район, </w:t>
            </w:r>
            <w:proofErr w:type="gramStart"/>
            <w:r>
              <w:t>г</w:t>
            </w:r>
            <w:proofErr w:type="gramEnd"/>
            <w:r>
              <w:t>.</w:t>
            </w:r>
          </w:p>
          <w:p w:rsidR="00085751" w:rsidRDefault="00085751">
            <w:pPr>
              <w:pStyle w:val="ConsPlusNormal"/>
            </w:pPr>
            <w:proofErr w:type="spellStart"/>
            <w:r>
              <w:t>Новопавловск</w:t>
            </w:r>
            <w:proofErr w:type="spellEnd"/>
            <w:r>
              <w:t xml:space="preserve">, ул. </w:t>
            </w:r>
            <w:proofErr w:type="gramStart"/>
            <w:r>
              <w:t>Садовая</w:t>
            </w:r>
            <w:proofErr w:type="gramEnd"/>
            <w:r>
              <w:t>, 107 А.</w:t>
            </w:r>
          </w:p>
        </w:tc>
        <w:tc>
          <w:tcPr>
            <w:tcW w:w="1267" w:type="dxa"/>
          </w:tcPr>
          <w:p w:rsidR="00085751" w:rsidRDefault="00085751">
            <w:pPr>
              <w:pStyle w:val="ConsPlusNormal"/>
              <w:jc w:val="center"/>
            </w:pPr>
            <w:r>
              <w:t>3 (37933) 5-14-57</w:t>
            </w:r>
          </w:p>
        </w:tc>
        <w:tc>
          <w:tcPr>
            <w:tcW w:w="1973" w:type="dxa"/>
          </w:tcPr>
          <w:p w:rsidR="00085751" w:rsidRDefault="00085751">
            <w:pPr>
              <w:pStyle w:val="ConsPlusNormal"/>
            </w:pPr>
          </w:p>
        </w:tc>
        <w:tc>
          <w:tcPr>
            <w:tcW w:w="1622" w:type="dxa"/>
          </w:tcPr>
          <w:p w:rsidR="00085751" w:rsidRDefault="00085751">
            <w:pPr>
              <w:pStyle w:val="ConsPlusNormal"/>
            </w:pPr>
            <w:r>
              <w:t>Понедельник - пятница: 08.00 - 20.00, суббота: 10.00 - 20.00</w:t>
            </w:r>
          </w:p>
        </w:tc>
      </w:tr>
      <w:tr w:rsidR="00085751">
        <w:tc>
          <w:tcPr>
            <w:tcW w:w="542" w:type="dxa"/>
          </w:tcPr>
          <w:p w:rsidR="00085751" w:rsidRDefault="00085751">
            <w:pPr>
              <w:pStyle w:val="ConsPlusNormal"/>
              <w:jc w:val="center"/>
            </w:pPr>
            <w:r>
              <w:lastRenderedPageBreak/>
              <w:t>22.</w:t>
            </w:r>
          </w:p>
        </w:tc>
        <w:tc>
          <w:tcPr>
            <w:tcW w:w="2041" w:type="dxa"/>
          </w:tcPr>
          <w:p w:rsidR="00085751" w:rsidRDefault="00085751">
            <w:pPr>
              <w:pStyle w:val="ConsPlusNormal"/>
            </w:pPr>
            <w:r>
              <w:t xml:space="preserve">Муниципального казенное учреждение "Многофункциональный центр предоставления государственных и муниципальных услуг" </w:t>
            </w:r>
            <w:proofErr w:type="gramStart"/>
            <w:r>
              <w:t>в</w:t>
            </w:r>
            <w:proofErr w:type="gramEnd"/>
            <w:r>
              <w:t xml:space="preserve"> </w:t>
            </w:r>
            <w:proofErr w:type="gramStart"/>
            <w:r>
              <w:t>Нефтекумском</w:t>
            </w:r>
            <w:proofErr w:type="gramEnd"/>
            <w:r>
              <w:t xml:space="preserve"> муниципальном районе</w:t>
            </w:r>
          </w:p>
        </w:tc>
        <w:tc>
          <w:tcPr>
            <w:tcW w:w="2064" w:type="dxa"/>
          </w:tcPr>
          <w:p w:rsidR="00085751" w:rsidRDefault="00085751">
            <w:pPr>
              <w:pStyle w:val="ConsPlusNormal"/>
            </w:pPr>
            <w:r>
              <w:t xml:space="preserve">Ставропольский край, </w:t>
            </w:r>
            <w:proofErr w:type="spellStart"/>
            <w:r>
              <w:t>Нефтекумский</w:t>
            </w:r>
            <w:proofErr w:type="spellEnd"/>
            <w:r>
              <w:t xml:space="preserve"> район, г. Нефтекумск, пр-т Нефтяников, д. 20А</w:t>
            </w:r>
          </w:p>
        </w:tc>
        <w:tc>
          <w:tcPr>
            <w:tcW w:w="1267" w:type="dxa"/>
          </w:tcPr>
          <w:p w:rsidR="00085751" w:rsidRDefault="00085751">
            <w:pPr>
              <w:pStyle w:val="ConsPlusNormal"/>
              <w:jc w:val="center"/>
            </w:pPr>
            <w:r>
              <w:t>3 (36553) 4-46-13</w:t>
            </w:r>
          </w:p>
        </w:tc>
        <w:tc>
          <w:tcPr>
            <w:tcW w:w="1973" w:type="dxa"/>
          </w:tcPr>
          <w:p w:rsidR="00085751" w:rsidRDefault="00085751">
            <w:pPr>
              <w:pStyle w:val="ConsPlusNormal"/>
            </w:pPr>
          </w:p>
        </w:tc>
        <w:tc>
          <w:tcPr>
            <w:tcW w:w="1622" w:type="dxa"/>
          </w:tcPr>
          <w:p w:rsidR="00085751" w:rsidRDefault="00085751">
            <w:pPr>
              <w:pStyle w:val="ConsPlusNormal"/>
            </w:pPr>
            <w:r>
              <w:t>Понедельник - пятница: 08.00 - 20.00, суббота: 09.00 - 13.00</w:t>
            </w:r>
          </w:p>
        </w:tc>
      </w:tr>
      <w:tr w:rsidR="00085751">
        <w:tc>
          <w:tcPr>
            <w:tcW w:w="542" w:type="dxa"/>
          </w:tcPr>
          <w:p w:rsidR="00085751" w:rsidRDefault="00085751">
            <w:pPr>
              <w:pStyle w:val="ConsPlusNormal"/>
              <w:jc w:val="center"/>
            </w:pPr>
            <w:r>
              <w:t>23.</w:t>
            </w:r>
          </w:p>
        </w:tc>
        <w:tc>
          <w:tcPr>
            <w:tcW w:w="2041" w:type="dxa"/>
          </w:tcPr>
          <w:p w:rsidR="00085751" w:rsidRDefault="00085751">
            <w:pPr>
              <w:pStyle w:val="ConsPlusNormal"/>
            </w:pPr>
            <w:r>
              <w:t xml:space="preserve">Муниципального казенное учреждение "Многофункциональный центр </w:t>
            </w:r>
            <w:r>
              <w:lastRenderedPageBreak/>
              <w:t>предоставления государственных и муниципальных услуг" в Предгорном муниципальном районе</w:t>
            </w:r>
          </w:p>
        </w:tc>
        <w:tc>
          <w:tcPr>
            <w:tcW w:w="2064" w:type="dxa"/>
          </w:tcPr>
          <w:p w:rsidR="00085751" w:rsidRDefault="00085751">
            <w:pPr>
              <w:pStyle w:val="ConsPlusNormal"/>
            </w:pPr>
            <w:r>
              <w:lastRenderedPageBreak/>
              <w:t xml:space="preserve">Ставропольский край, Предгорный район, ст. </w:t>
            </w:r>
            <w:proofErr w:type="spellStart"/>
            <w:r>
              <w:t>Ессентукская</w:t>
            </w:r>
            <w:proofErr w:type="spellEnd"/>
            <w:r>
              <w:t xml:space="preserve">, ул. Гагарина, д. </w:t>
            </w:r>
            <w:r>
              <w:lastRenderedPageBreak/>
              <w:t>100 it-apmr@yandex.ru</w:t>
            </w:r>
          </w:p>
        </w:tc>
        <w:tc>
          <w:tcPr>
            <w:tcW w:w="1267" w:type="dxa"/>
          </w:tcPr>
          <w:p w:rsidR="00085751" w:rsidRDefault="00085751">
            <w:pPr>
              <w:pStyle w:val="ConsPlusNormal"/>
              <w:jc w:val="center"/>
            </w:pPr>
            <w:r>
              <w:lastRenderedPageBreak/>
              <w:t>3 (37961) 5-06-64</w:t>
            </w:r>
          </w:p>
        </w:tc>
        <w:tc>
          <w:tcPr>
            <w:tcW w:w="1973" w:type="dxa"/>
          </w:tcPr>
          <w:p w:rsidR="00085751" w:rsidRDefault="00085751">
            <w:pPr>
              <w:pStyle w:val="ConsPlusNormal"/>
            </w:pPr>
          </w:p>
        </w:tc>
        <w:tc>
          <w:tcPr>
            <w:tcW w:w="1622" w:type="dxa"/>
          </w:tcPr>
          <w:p w:rsidR="00085751" w:rsidRDefault="00085751">
            <w:pPr>
              <w:pStyle w:val="ConsPlusNormal"/>
            </w:pPr>
            <w:r>
              <w:t xml:space="preserve">Понедельник - пятница: 08.0 - 17.00, среда: 8.00 - 20.00, суббота: </w:t>
            </w:r>
            <w:r>
              <w:lastRenderedPageBreak/>
              <w:t>09.0 - 13.00</w:t>
            </w:r>
          </w:p>
        </w:tc>
      </w:tr>
      <w:tr w:rsidR="00085751">
        <w:tc>
          <w:tcPr>
            <w:tcW w:w="542" w:type="dxa"/>
          </w:tcPr>
          <w:p w:rsidR="00085751" w:rsidRDefault="00085751">
            <w:pPr>
              <w:pStyle w:val="ConsPlusNormal"/>
              <w:jc w:val="center"/>
            </w:pPr>
            <w:r>
              <w:lastRenderedPageBreak/>
              <w:t>24.</w:t>
            </w:r>
          </w:p>
        </w:tc>
        <w:tc>
          <w:tcPr>
            <w:tcW w:w="2041" w:type="dxa"/>
          </w:tcPr>
          <w:p w:rsidR="00085751" w:rsidRDefault="00085751">
            <w:pPr>
              <w:pStyle w:val="ConsPlusNormal"/>
            </w:pPr>
            <w:r>
              <w:t>Муниципального казенное учреждение "Многофункциональный центр предоставления государственных и муниципальных услуг" в Советском муниципальном районе</w:t>
            </w:r>
          </w:p>
        </w:tc>
        <w:tc>
          <w:tcPr>
            <w:tcW w:w="2064" w:type="dxa"/>
          </w:tcPr>
          <w:p w:rsidR="00085751" w:rsidRDefault="00085751">
            <w:pPr>
              <w:pStyle w:val="ConsPlusNormal"/>
            </w:pPr>
            <w:r>
              <w:t>Ставропольский край, Советский район, г. Зеленокумск, ул. 3. Космодемьянской, д. 9</w:t>
            </w:r>
          </w:p>
        </w:tc>
        <w:tc>
          <w:tcPr>
            <w:tcW w:w="1267" w:type="dxa"/>
          </w:tcPr>
          <w:p w:rsidR="00085751" w:rsidRDefault="00085751">
            <w:pPr>
              <w:pStyle w:val="ConsPlusNormal"/>
              <w:jc w:val="center"/>
            </w:pPr>
            <w:r>
              <w:t>8 (86552) 6-43-83</w:t>
            </w:r>
          </w:p>
        </w:tc>
        <w:tc>
          <w:tcPr>
            <w:tcW w:w="1973" w:type="dxa"/>
          </w:tcPr>
          <w:p w:rsidR="00085751" w:rsidRDefault="00085751">
            <w:pPr>
              <w:pStyle w:val="ConsPlusNormal"/>
            </w:pPr>
          </w:p>
        </w:tc>
        <w:tc>
          <w:tcPr>
            <w:tcW w:w="1622" w:type="dxa"/>
          </w:tcPr>
          <w:p w:rsidR="00085751" w:rsidRDefault="00085751">
            <w:pPr>
              <w:pStyle w:val="ConsPlusNormal"/>
            </w:pPr>
            <w:r>
              <w:t>Понедельник - пятница: 08.00 - 20.00, суббота: 10.00 - 20.00</w:t>
            </w:r>
          </w:p>
        </w:tc>
      </w:tr>
    </w:tbl>
    <w:p w:rsidR="00085751" w:rsidRDefault="00085751">
      <w:pPr>
        <w:sectPr w:rsidR="00085751">
          <w:pgSz w:w="16838" w:h="11905" w:orient="landscape"/>
          <w:pgMar w:top="1985" w:right="1418" w:bottom="565" w:left="1134" w:header="0" w:footer="0" w:gutter="0"/>
          <w:cols w:space="720"/>
        </w:sectPr>
      </w:pP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jc w:val="right"/>
        <w:outlineLvl w:val="1"/>
      </w:pPr>
      <w:r>
        <w:t>Приложение 2</w:t>
      </w:r>
    </w:p>
    <w:p w:rsidR="00085751" w:rsidRDefault="00085751">
      <w:pPr>
        <w:pStyle w:val="ConsPlusNormal"/>
        <w:jc w:val="right"/>
      </w:pPr>
      <w:r>
        <w:t>к Административному регламенту предоставления</w:t>
      </w:r>
    </w:p>
    <w:p w:rsidR="00085751" w:rsidRDefault="00085751">
      <w:pPr>
        <w:pStyle w:val="ConsPlusNormal"/>
        <w:jc w:val="right"/>
      </w:pPr>
      <w:r>
        <w:t>органом местного самоуправления муниципального</w:t>
      </w:r>
    </w:p>
    <w:p w:rsidR="00085751" w:rsidRDefault="00085751">
      <w:pPr>
        <w:pStyle w:val="ConsPlusNormal"/>
        <w:jc w:val="right"/>
      </w:pPr>
      <w:r>
        <w:t xml:space="preserve">образования Ставропольского края </w:t>
      </w:r>
      <w:proofErr w:type="gramStart"/>
      <w:r>
        <w:t>государственной</w:t>
      </w:r>
      <w:proofErr w:type="gramEnd"/>
    </w:p>
    <w:p w:rsidR="00085751" w:rsidRDefault="00085751">
      <w:pPr>
        <w:pStyle w:val="ConsPlusNormal"/>
        <w:jc w:val="right"/>
      </w:pPr>
      <w:r>
        <w:t>услуги "Информирование граждан, выразивших желание</w:t>
      </w:r>
    </w:p>
    <w:p w:rsidR="00085751" w:rsidRDefault="00085751">
      <w:pPr>
        <w:pStyle w:val="ConsPlusNormal"/>
        <w:jc w:val="right"/>
      </w:pPr>
      <w:r>
        <w:t>стать опекунами или попечителями либо принять</w:t>
      </w:r>
    </w:p>
    <w:p w:rsidR="00085751" w:rsidRDefault="00085751">
      <w:pPr>
        <w:pStyle w:val="ConsPlusNormal"/>
        <w:jc w:val="right"/>
      </w:pPr>
      <w:r>
        <w:t>ребенка, оставшегося без попечения родителей,</w:t>
      </w:r>
    </w:p>
    <w:p w:rsidR="00085751" w:rsidRDefault="00085751">
      <w:pPr>
        <w:pStyle w:val="ConsPlusNormal"/>
        <w:jc w:val="right"/>
      </w:pPr>
      <w:r>
        <w:t>на воспитание в семью в иных установленных</w:t>
      </w:r>
    </w:p>
    <w:p w:rsidR="00085751" w:rsidRDefault="00085751">
      <w:pPr>
        <w:pStyle w:val="ConsPlusNormal"/>
        <w:jc w:val="right"/>
      </w:pPr>
      <w:r>
        <w:t xml:space="preserve">семейным законодательством формах, </w:t>
      </w:r>
      <w:proofErr w:type="gramStart"/>
      <w:r>
        <w:t>о</w:t>
      </w:r>
      <w:proofErr w:type="gramEnd"/>
      <w:r>
        <w:t xml:space="preserve"> возможных</w:t>
      </w:r>
    </w:p>
    <w:p w:rsidR="00085751" w:rsidRDefault="00085751">
      <w:pPr>
        <w:pStyle w:val="ConsPlusNormal"/>
        <w:jc w:val="right"/>
      </w:pPr>
      <w:proofErr w:type="gramStart"/>
      <w:r>
        <w:t>формах</w:t>
      </w:r>
      <w:proofErr w:type="gramEnd"/>
      <w:r>
        <w:t xml:space="preserve"> устройства ребенка в семью,</w:t>
      </w:r>
    </w:p>
    <w:p w:rsidR="00085751" w:rsidRDefault="00085751">
      <w:pPr>
        <w:pStyle w:val="ConsPlusNormal"/>
        <w:jc w:val="right"/>
      </w:pPr>
      <w:r>
        <w:t>об особенностях отдельных форм устройства</w:t>
      </w:r>
    </w:p>
    <w:p w:rsidR="00085751" w:rsidRDefault="00085751">
      <w:pPr>
        <w:pStyle w:val="ConsPlusNormal"/>
        <w:jc w:val="right"/>
      </w:pPr>
      <w:r>
        <w:t>ребенка в семью, о порядке подготовки документов,</w:t>
      </w:r>
    </w:p>
    <w:p w:rsidR="00085751" w:rsidRDefault="00085751">
      <w:pPr>
        <w:pStyle w:val="ConsPlusNormal"/>
        <w:jc w:val="right"/>
      </w:pPr>
      <w:proofErr w:type="gramStart"/>
      <w:r>
        <w:t>необходимых</w:t>
      </w:r>
      <w:proofErr w:type="gramEnd"/>
      <w:r>
        <w:t xml:space="preserve"> для установления опеки</w:t>
      </w:r>
    </w:p>
    <w:p w:rsidR="00085751" w:rsidRDefault="00085751">
      <w:pPr>
        <w:pStyle w:val="ConsPlusNormal"/>
        <w:jc w:val="right"/>
      </w:pPr>
      <w:r>
        <w:t>или попечительства либо устройства детей,</w:t>
      </w:r>
    </w:p>
    <w:p w:rsidR="00085751" w:rsidRDefault="00085751">
      <w:pPr>
        <w:pStyle w:val="ConsPlusNormal"/>
        <w:jc w:val="right"/>
      </w:pPr>
      <w:r>
        <w:t>оставшихся без попечения родителей, на воспитание</w:t>
      </w:r>
    </w:p>
    <w:p w:rsidR="00085751" w:rsidRDefault="00085751">
      <w:pPr>
        <w:pStyle w:val="ConsPlusNormal"/>
        <w:jc w:val="right"/>
      </w:pPr>
      <w:r>
        <w:t>в семью в иных установленных семейным</w:t>
      </w:r>
    </w:p>
    <w:p w:rsidR="00085751" w:rsidRDefault="00085751">
      <w:pPr>
        <w:pStyle w:val="ConsPlusNormal"/>
        <w:jc w:val="right"/>
      </w:pPr>
      <w:r>
        <w:t xml:space="preserve">законодательством </w:t>
      </w:r>
      <w:proofErr w:type="gramStart"/>
      <w:r>
        <w:t>формах</w:t>
      </w:r>
      <w:proofErr w:type="gramEnd"/>
      <w:r>
        <w:t>, а также оказании</w:t>
      </w:r>
    </w:p>
    <w:p w:rsidR="00085751" w:rsidRDefault="00085751">
      <w:pPr>
        <w:pStyle w:val="ConsPlusNormal"/>
        <w:jc w:val="right"/>
      </w:pPr>
      <w:r>
        <w:t>содействия в подготовке таких документов"</w:t>
      </w:r>
    </w:p>
    <w:p w:rsidR="00085751" w:rsidRDefault="00085751">
      <w:pPr>
        <w:pStyle w:val="ConsPlusNormal"/>
      </w:pPr>
    </w:p>
    <w:p w:rsidR="00085751" w:rsidRDefault="00085751">
      <w:pPr>
        <w:pStyle w:val="ConsPlusNormal"/>
        <w:jc w:val="center"/>
      </w:pPr>
      <w:r>
        <w:t>БЛОК-СХЕМА</w:t>
      </w:r>
    </w:p>
    <w:p w:rsidR="00085751" w:rsidRDefault="00085751">
      <w:pPr>
        <w:pStyle w:val="ConsPlusNormal"/>
        <w:jc w:val="center"/>
      </w:pPr>
    </w:p>
    <w:p w:rsidR="00085751" w:rsidRDefault="00085751">
      <w:pPr>
        <w:pStyle w:val="ConsPlusNormal"/>
        <w:jc w:val="center"/>
      </w:pPr>
      <w:r>
        <w:t>Список изменяющих документов</w:t>
      </w:r>
    </w:p>
    <w:p w:rsidR="00085751" w:rsidRDefault="00085751">
      <w:pPr>
        <w:pStyle w:val="ConsPlusNormal"/>
        <w:jc w:val="center"/>
      </w:pPr>
      <w:proofErr w:type="gramStart"/>
      <w:r>
        <w:t xml:space="preserve">(в ред. </w:t>
      </w:r>
      <w:hyperlink r:id="rId59" w:history="1">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085751" w:rsidRDefault="00085751">
      <w:pPr>
        <w:pStyle w:val="ConsPlusNormal"/>
        <w:jc w:val="center"/>
      </w:pPr>
      <w:r>
        <w:t>от 23.03.2016 N 279-пр)</w:t>
      </w:r>
    </w:p>
    <w:p w:rsidR="00085751" w:rsidRDefault="00085751">
      <w:pPr>
        <w:pStyle w:val="ConsPlusNormal"/>
      </w:pPr>
    </w:p>
    <w:p w:rsidR="00085751" w:rsidRDefault="00085751">
      <w:pPr>
        <w:pStyle w:val="ConsPlusNonformat"/>
        <w:jc w:val="both"/>
      </w:pPr>
      <w:r>
        <w:t>┌─────────────────────────────────────────────────────────────────────────┐</w:t>
      </w:r>
    </w:p>
    <w:p w:rsidR="00085751" w:rsidRDefault="00085751">
      <w:pPr>
        <w:pStyle w:val="ConsPlusNonformat"/>
        <w:jc w:val="both"/>
      </w:pPr>
      <w:r>
        <w:t>│      наименование органа местного самоуправления, предоставляющего      │</w:t>
      </w:r>
    </w:p>
    <w:p w:rsidR="00085751" w:rsidRDefault="00085751">
      <w:pPr>
        <w:pStyle w:val="ConsPlusNonformat"/>
        <w:jc w:val="both"/>
      </w:pPr>
      <w:r>
        <w:t>│                         государственную услугу                          │</w:t>
      </w:r>
    </w:p>
    <w:p w:rsidR="00085751" w:rsidRDefault="00085751">
      <w:pPr>
        <w:pStyle w:val="ConsPlusNonformat"/>
        <w:jc w:val="both"/>
      </w:pPr>
      <w:r>
        <w:t>└───────────────────────────────────┬─────────────────────────────────────┘</w:t>
      </w:r>
    </w:p>
    <w:p w:rsidR="00085751" w:rsidRDefault="00085751">
      <w:pPr>
        <w:pStyle w:val="ConsPlusNonformat"/>
        <w:jc w:val="both"/>
      </w:pPr>
      <w:r>
        <w:t xml:space="preserve">                                    \/</w:t>
      </w:r>
    </w:p>
    <w:p w:rsidR="00085751" w:rsidRDefault="00085751">
      <w:pPr>
        <w:pStyle w:val="ConsPlusNonformat"/>
        <w:jc w:val="both"/>
      </w:pPr>
      <w:r>
        <w:t>┌─────────────────────────────────────────────────────────────────────────┐</w:t>
      </w:r>
    </w:p>
    <w:p w:rsidR="00085751" w:rsidRDefault="00085751">
      <w:pPr>
        <w:pStyle w:val="ConsPlusNonformat"/>
        <w:jc w:val="both"/>
      </w:pPr>
      <w:r>
        <w:t>│        Прием и регистрация документов, представленных заявителем        │</w:t>
      </w:r>
    </w:p>
    <w:p w:rsidR="00085751" w:rsidRDefault="00085751">
      <w:pPr>
        <w:pStyle w:val="ConsPlusNonformat"/>
        <w:jc w:val="both"/>
      </w:pPr>
      <w:r>
        <w:t>└───────────────────────────────────┬─────────────────────────────────────┘</w:t>
      </w:r>
    </w:p>
    <w:p w:rsidR="00085751" w:rsidRDefault="00085751">
      <w:pPr>
        <w:pStyle w:val="ConsPlusNonformat"/>
        <w:jc w:val="both"/>
      </w:pPr>
      <w:r>
        <w:t xml:space="preserve">                                    \/</w:t>
      </w:r>
    </w:p>
    <w:p w:rsidR="00085751" w:rsidRDefault="00085751">
      <w:pPr>
        <w:pStyle w:val="ConsPlusNonformat"/>
        <w:jc w:val="both"/>
      </w:pPr>
      <w:r>
        <w:t>┌─────────────────────────────────────────────────────────────────────────┐</w:t>
      </w:r>
    </w:p>
    <w:p w:rsidR="00085751" w:rsidRDefault="00085751">
      <w:pPr>
        <w:pStyle w:val="ConsPlusNonformat"/>
        <w:jc w:val="both"/>
      </w:pPr>
      <w:r>
        <w:t>│                   Формирование личного дела заявителя                   │</w:t>
      </w:r>
    </w:p>
    <w:p w:rsidR="00085751" w:rsidRDefault="00085751">
      <w:pPr>
        <w:pStyle w:val="ConsPlusNonformat"/>
        <w:jc w:val="both"/>
      </w:pPr>
      <w:r>
        <w:t>└───────────────────────────────────┬─────────────────────────────────────┘</w:t>
      </w:r>
    </w:p>
    <w:p w:rsidR="00085751" w:rsidRDefault="00085751">
      <w:pPr>
        <w:pStyle w:val="ConsPlusNonformat"/>
        <w:jc w:val="both"/>
      </w:pPr>
      <w:r>
        <w:t xml:space="preserve">                                    \/</w:t>
      </w:r>
    </w:p>
    <w:p w:rsidR="00085751" w:rsidRDefault="00085751">
      <w:pPr>
        <w:pStyle w:val="ConsPlusNonformat"/>
        <w:jc w:val="both"/>
      </w:pPr>
      <w:r>
        <w:t>┌─────────────────────────────────────────────────────────────────────────┐</w:t>
      </w:r>
    </w:p>
    <w:p w:rsidR="00085751" w:rsidRDefault="00085751">
      <w:pPr>
        <w:pStyle w:val="ConsPlusNonformat"/>
        <w:jc w:val="both"/>
      </w:pPr>
      <w:r>
        <w:t>│            Экспертиза документов, представленных заявителем             │</w:t>
      </w:r>
    </w:p>
    <w:p w:rsidR="00085751" w:rsidRDefault="00085751">
      <w:pPr>
        <w:pStyle w:val="ConsPlusNonformat"/>
        <w:jc w:val="both"/>
      </w:pPr>
      <w:r>
        <w:t>└───────────────────────────────────┬─────────────────────────────────────┘</w:t>
      </w:r>
    </w:p>
    <w:p w:rsidR="00085751" w:rsidRDefault="00085751">
      <w:pPr>
        <w:pStyle w:val="ConsPlusNonformat"/>
        <w:jc w:val="both"/>
      </w:pPr>
      <w:r>
        <w:t xml:space="preserve">                                    \/</w:t>
      </w:r>
    </w:p>
    <w:p w:rsidR="00085751" w:rsidRDefault="00085751">
      <w:pPr>
        <w:pStyle w:val="ConsPlusNonformat"/>
        <w:jc w:val="both"/>
      </w:pPr>
      <w:r>
        <w:t>┌─────────────────────────────────────────────────────────────────────────┐</w:t>
      </w:r>
    </w:p>
    <w:p w:rsidR="00085751" w:rsidRDefault="00085751">
      <w:pPr>
        <w:pStyle w:val="ConsPlusNonformat"/>
        <w:jc w:val="both"/>
      </w:pPr>
      <w:r>
        <w:t>│   Принятие решения в установлении факта наличия оснований для приема    │</w:t>
      </w:r>
    </w:p>
    <w:p w:rsidR="00085751" w:rsidRDefault="00085751">
      <w:pPr>
        <w:pStyle w:val="ConsPlusNonformat"/>
        <w:jc w:val="both"/>
      </w:pPr>
      <w:r>
        <w:t>│ документов органами опеки и попечительства от лиц, желающих установить  │</w:t>
      </w:r>
    </w:p>
    <w:p w:rsidR="00085751" w:rsidRDefault="00085751">
      <w:pPr>
        <w:pStyle w:val="ConsPlusNonformat"/>
        <w:jc w:val="both"/>
      </w:pPr>
      <w:proofErr w:type="gramStart"/>
      <w:r>
        <w:lastRenderedPageBreak/>
        <w:t>│опеку (попечительство) над определенной категорией граждан (малолетние,  │</w:t>
      </w:r>
      <w:proofErr w:type="gramEnd"/>
    </w:p>
    <w:p w:rsidR="00085751" w:rsidRDefault="00085751">
      <w:pPr>
        <w:pStyle w:val="ConsPlusNonformat"/>
        <w:jc w:val="both"/>
      </w:pPr>
      <w:r>
        <w:t>│                          несовершеннолетние)                            │</w:t>
      </w:r>
    </w:p>
    <w:p w:rsidR="00085751" w:rsidRDefault="00085751">
      <w:pPr>
        <w:pStyle w:val="ConsPlusNonformat"/>
        <w:jc w:val="both"/>
      </w:pPr>
      <w:r>
        <w:t>└───────────────┬─────────────────────────────────────────┬───────────────┘</w:t>
      </w:r>
    </w:p>
    <w:p w:rsidR="00085751" w:rsidRDefault="00085751">
      <w:pPr>
        <w:pStyle w:val="ConsPlusNonformat"/>
        <w:jc w:val="both"/>
      </w:pPr>
      <w:r>
        <w:t xml:space="preserve">         Факт не│                                         │Факт</w:t>
      </w:r>
    </w:p>
    <w:p w:rsidR="00085751" w:rsidRDefault="00085751">
      <w:pPr>
        <w:pStyle w:val="ConsPlusNonformat"/>
        <w:jc w:val="both"/>
      </w:pPr>
      <w:r>
        <w:t xml:space="preserve">      установлен│                                         │</w:t>
      </w:r>
      <w:proofErr w:type="gramStart"/>
      <w:r>
        <w:t>установлен</w:t>
      </w:r>
      <w:proofErr w:type="gramEnd"/>
    </w:p>
    <w:p w:rsidR="00085751" w:rsidRDefault="00085751">
      <w:pPr>
        <w:pStyle w:val="ConsPlusNonformat"/>
        <w:jc w:val="both"/>
      </w:pPr>
      <w:r>
        <w:t xml:space="preserve">                \/                                        \/</w:t>
      </w:r>
    </w:p>
    <w:p w:rsidR="00085751" w:rsidRDefault="00085751">
      <w:pPr>
        <w:pStyle w:val="ConsPlusNonformat"/>
        <w:jc w:val="both"/>
      </w:pPr>
      <w:r>
        <w:t>┌──────────────────────────────┐   ┌──────────────────────────────────────┐</w:t>
      </w:r>
    </w:p>
    <w:p w:rsidR="00085751" w:rsidRDefault="00085751">
      <w:pPr>
        <w:pStyle w:val="ConsPlusNonformat"/>
        <w:jc w:val="both"/>
      </w:pPr>
      <w:r>
        <w:t>│ Отказ в выдаче заключения о  │   │    Принятие решения о возможности    │</w:t>
      </w:r>
    </w:p>
    <w:p w:rsidR="00085751" w:rsidRDefault="00085751">
      <w:pPr>
        <w:pStyle w:val="ConsPlusNonformat"/>
        <w:jc w:val="both"/>
      </w:pPr>
      <w:r>
        <w:t xml:space="preserve">│    возможности гражданина    │   │    </w:t>
      </w:r>
      <w:proofErr w:type="gramStart"/>
      <w:r>
        <w:t>гражданина</w:t>
      </w:r>
      <w:proofErr w:type="gramEnd"/>
      <w:r>
        <w:t xml:space="preserve"> быть опекуном или о    │</w:t>
      </w:r>
    </w:p>
    <w:p w:rsidR="00085751" w:rsidRDefault="00085751">
      <w:pPr>
        <w:pStyle w:val="ConsPlusNonformat"/>
        <w:jc w:val="both"/>
      </w:pPr>
      <w:r>
        <w:t>│        быть опекуном         │   │невозможности гражданина быть опекуном│</w:t>
      </w:r>
    </w:p>
    <w:p w:rsidR="00085751" w:rsidRDefault="00085751">
      <w:pPr>
        <w:pStyle w:val="ConsPlusNonformat"/>
        <w:jc w:val="both"/>
      </w:pPr>
      <w:r>
        <w:t>└───────────────┬──────────────┘   └───────────────────┬──────────────────┘</w:t>
      </w:r>
    </w:p>
    <w:p w:rsidR="00085751" w:rsidRDefault="00085751">
      <w:pPr>
        <w:pStyle w:val="ConsPlusNonformat"/>
        <w:jc w:val="both"/>
      </w:pPr>
      <w:r>
        <w:t xml:space="preserve">                \/                                       \/</w:t>
      </w:r>
    </w:p>
    <w:p w:rsidR="00085751" w:rsidRDefault="00085751">
      <w:pPr>
        <w:pStyle w:val="ConsPlusNonformat"/>
        <w:jc w:val="both"/>
      </w:pPr>
      <w:r>
        <w:t xml:space="preserve">    ┌─────────────────────┐            ┌────────────────────────────────┐</w:t>
      </w:r>
    </w:p>
    <w:p w:rsidR="00085751" w:rsidRDefault="00085751">
      <w:pPr>
        <w:pStyle w:val="ConsPlusNonformat"/>
        <w:jc w:val="both"/>
      </w:pPr>
      <w:r>
        <w:t xml:space="preserve">    │Уведомление заявителя│            │Уведомление заявителя о </w:t>
      </w:r>
      <w:proofErr w:type="gramStart"/>
      <w:r>
        <w:t>принятом</w:t>
      </w:r>
      <w:proofErr w:type="gramEnd"/>
      <w:r>
        <w:t>│</w:t>
      </w:r>
    </w:p>
    <w:p w:rsidR="00085751" w:rsidRDefault="00085751">
      <w:pPr>
        <w:pStyle w:val="ConsPlusNonformat"/>
        <w:jc w:val="both"/>
      </w:pPr>
      <w:r>
        <w:t xml:space="preserve">    │      об отказе      │            │   решении, выдача заключения   │</w:t>
      </w:r>
    </w:p>
    <w:p w:rsidR="00085751" w:rsidRDefault="00085751">
      <w:pPr>
        <w:pStyle w:val="ConsPlusNonformat"/>
        <w:jc w:val="both"/>
      </w:pPr>
      <w:r>
        <w:t xml:space="preserve">    └─────────────────────┘            └────────────────────────────────┘</w:t>
      </w: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jc w:val="right"/>
        <w:outlineLvl w:val="1"/>
      </w:pPr>
      <w:r>
        <w:t>Приложение 3</w:t>
      </w:r>
    </w:p>
    <w:p w:rsidR="00085751" w:rsidRDefault="00085751">
      <w:pPr>
        <w:pStyle w:val="ConsPlusNormal"/>
        <w:jc w:val="right"/>
      </w:pPr>
      <w:r>
        <w:t>к Административному регламенту предоставления</w:t>
      </w:r>
    </w:p>
    <w:p w:rsidR="00085751" w:rsidRDefault="00085751">
      <w:pPr>
        <w:pStyle w:val="ConsPlusNormal"/>
        <w:jc w:val="right"/>
      </w:pPr>
      <w:r>
        <w:t>органом местного самоуправления муниципального</w:t>
      </w:r>
    </w:p>
    <w:p w:rsidR="00085751" w:rsidRDefault="00085751">
      <w:pPr>
        <w:pStyle w:val="ConsPlusNormal"/>
        <w:jc w:val="right"/>
      </w:pPr>
      <w:r>
        <w:t xml:space="preserve">образования Ставропольского края </w:t>
      </w:r>
      <w:proofErr w:type="gramStart"/>
      <w:r>
        <w:t>государственной</w:t>
      </w:r>
      <w:proofErr w:type="gramEnd"/>
    </w:p>
    <w:p w:rsidR="00085751" w:rsidRDefault="00085751">
      <w:pPr>
        <w:pStyle w:val="ConsPlusNormal"/>
        <w:jc w:val="right"/>
      </w:pPr>
      <w:r>
        <w:t>услуги "Информирование граждан, выразивших желание</w:t>
      </w:r>
    </w:p>
    <w:p w:rsidR="00085751" w:rsidRDefault="00085751">
      <w:pPr>
        <w:pStyle w:val="ConsPlusNormal"/>
        <w:jc w:val="right"/>
      </w:pPr>
      <w:r>
        <w:t>стать опекунами или попечителями либо принять</w:t>
      </w:r>
    </w:p>
    <w:p w:rsidR="00085751" w:rsidRDefault="00085751">
      <w:pPr>
        <w:pStyle w:val="ConsPlusNormal"/>
        <w:jc w:val="right"/>
      </w:pPr>
      <w:r>
        <w:t>ребенка, оставшегося без попечения родителей,</w:t>
      </w:r>
    </w:p>
    <w:p w:rsidR="00085751" w:rsidRDefault="00085751">
      <w:pPr>
        <w:pStyle w:val="ConsPlusNormal"/>
        <w:jc w:val="right"/>
      </w:pPr>
      <w:r>
        <w:t>на воспитание в семью в иных установленных</w:t>
      </w:r>
    </w:p>
    <w:p w:rsidR="00085751" w:rsidRDefault="00085751">
      <w:pPr>
        <w:pStyle w:val="ConsPlusNormal"/>
        <w:jc w:val="right"/>
      </w:pPr>
      <w:r>
        <w:t xml:space="preserve">семейным законодательством формах, </w:t>
      </w:r>
      <w:proofErr w:type="gramStart"/>
      <w:r>
        <w:t>о</w:t>
      </w:r>
      <w:proofErr w:type="gramEnd"/>
      <w:r>
        <w:t xml:space="preserve"> возможных</w:t>
      </w:r>
    </w:p>
    <w:p w:rsidR="00085751" w:rsidRDefault="00085751">
      <w:pPr>
        <w:pStyle w:val="ConsPlusNormal"/>
        <w:jc w:val="right"/>
      </w:pPr>
      <w:proofErr w:type="gramStart"/>
      <w:r>
        <w:t>формах</w:t>
      </w:r>
      <w:proofErr w:type="gramEnd"/>
      <w:r>
        <w:t xml:space="preserve"> устройства ребенка в семью,</w:t>
      </w:r>
    </w:p>
    <w:p w:rsidR="00085751" w:rsidRDefault="00085751">
      <w:pPr>
        <w:pStyle w:val="ConsPlusNormal"/>
        <w:jc w:val="right"/>
      </w:pPr>
      <w:r>
        <w:t>об особенностях отдельных форм устройства</w:t>
      </w:r>
    </w:p>
    <w:p w:rsidR="00085751" w:rsidRDefault="00085751">
      <w:pPr>
        <w:pStyle w:val="ConsPlusNormal"/>
        <w:jc w:val="right"/>
      </w:pPr>
      <w:r>
        <w:t>ребенка в семью, о порядке подготовки документов,</w:t>
      </w:r>
    </w:p>
    <w:p w:rsidR="00085751" w:rsidRDefault="00085751">
      <w:pPr>
        <w:pStyle w:val="ConsPlusNormal"/>
        <w:jc w:val="right"/>
      </w:pPr>
      <w:proofErr w:type="gramStart"/>
      <w:r>
        <w:t>необходимых</w:t>
      </w:r>
      <w:proofErr w:type="gramEnd"/>
      <w:r>
        <w:t xml:space="preserve"> для установления опеки</w:t>
      </w:r>
    </w:p>
    <w:p w:rsidR="00085751" w:rsidRDefault="00085751">
      <w:pPr>
        <w:pStyle w:val="ConsPlusNormal"/>
        <w:jc w:val="right"/>
      </w:pPr>
      <w:r>
        <w:t>или попечительства либо устройства детей,</w:t>
      </w:r>
    </w:p>
    <w:p w:rsidR="00085751" w:rsidRDefault="00085751">
      <w:pPr>
        <w:pStyle w:val="ConsPlusNormal"/>
        <w:jc w:val="right"/>
      </w:pPr>
      <w:r>
        <w:t>оставшихся без попечения родителей, на воспитание</w:t>
      </w:r>
    </w:p>
    <w:p w:rsidR="00085751" w:rsidRDefault="00085751">
      <w:pPr>
        <w:pStyle w:val="ConsPlusNormal"/>
        <w:jc w:val="right"/>
      </w:pPr>
      <w:r>
        <w:t>в семью в иных установленных семейным</w:t>
      </w:r>
    </w:p>
    <w:p w:rsidR="00085751" w:rsidRDefault="00085751">
      <w:pPr>
        <w:pStyle w:val="ConsPlusNormal"/>
        <w:jc w:val="right"/>
      </w:pPr>
      <w:r>
        <w:t xml:space="preserve">законодательством </w:t>
      </w:r>
      <w:proofErr w:type="gramStart"/>
      <w:r>
        <w:t>формах</w:t>
      </w:r>
      <w:proofErr w:type="gramEnd"/>
      <w:r>
        <w:t>, а также оказании</w:t>
      </w:r>
    </w:p>
    <w:p w:rsidR="00085751" w:rsidRDefault="00085751">
      <w:pPr>
        <w:pStyle w:val="ConsPlusNormal"/>
        <w:jc w:val="right"/>
      </w:pPr>
      <w:r>
        <w:t>содействия в подготовке таких документов"</w:t>
      </w:r>
    </w:p>
    <w:p w:rsidR="00085751" w:rsidRDefault="00085751">
      <w:pPr>
        <w:pStyle w:val="ConsPlusNormal"/>
        <w:jc w:val="center"/>
      </w:pPr>
    </w:p>
    <w:p w:rsidR="00085751" w:rsidRDefault="00085751">
      <w:pPr>
        <w:pStyle w:val="ConsPlusNormal"/>
        <w:jc w:val="center"/>
      </w:pPr>
      <w:r>
        <w:t>Список изменяющих документов</w:t>
      </w:r>
    </w:p>
    <w:p w:rsidR="00085751" w:rsidRDefault="00085751">
      <w:pPr>
        <w:pStyle w:val="ConsPlusNormal"/>
        <w:jc w:val="center"/>
      </w:pPr>
      <w:proofErr w:type="gramStart"/>
      <w:r>
        <w:t xml:space="preserve">(в ред. </w:t>
      </w:r>
      <w:hyperlink r:id="rId60" w:history="1">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085751" w:rsidRDefault="00085751">
      <w:pPr>
        <w:pStyle w:val="ConsPlusNormal"/>
        <w:jc w:val="center"/>
      </w:pPr>
      <w:r>
        <w:t>от 23.03.2016 N 279-пр)</w:t>
      </w:r>
    </w:p>
    <w:p w:rsidR="00085751" w:rsidRDefault="00085751">
      <w:pPr>
        <w:pStyle w:val="ConsPlusNormal"/>
      </w:pPr>
    </w:p>
    <w:p w:rsidR="00085751" w:rsidRDefault="00085751">
      <w:pPr>
        <w:pStyle w:val="ConsPlusNonformat"/>
        <w:jc w:val="both"/>
      </w:pPr>
      <w:r>
        <w:t xml:space="preserve">                                         В орган опеки и попечительства</w:t>
      </w:r>
    </w:p>
    <w:p w:rsidR="00085751" w:rsidRDefault="00085751">
      <w:pPr>
        <w:pStyle w:val="ConsPlusNonformat"/>
        <w:jc w:val="both"/>
      </w:pPr>
      <w:r>
        <w:t xml:space="preserve">                                    от ____________________________________</w:t>
      </w:r>
    </w:p>
    <w:p w:rsidR="00085751" w:rsidRDefault="00085751">
      <w:pPr>
        <w:pStyle w:val="ConsPlusNonformat"/>
        <w:jc w:val="both"/>
      </w:pPr>
      <w:r>
        <w:t xml:space="preserve">                                      </w:t>
      </w:r>
      <w:proofErr w:type="gramStart"/>
      <w:r>
        <w:t>(фамилия, имя, отчество (при наличии)</w:t>
      </w:r>
      <w:proofErr w:type="gramEnd"/>
    </w:p>
    <w:p w:rsidR="00085751" w:rsidRDefault="00085751">
      <w:pPr>
        <w:pStyle w:val="ConsPlusNonformat"/>
        <w:jc w:val="both"/>
      </w:pPr>
    </w:p>
    <w:p w:rsidR="00085751" w:rsidRDefault="00085751">
      <w:pPr>
        <w:pStyle w:val="ConsPlusNonformat"/>
        <w:jc w:val="both"/>
      </w:pPr>
      <w:bookmarkStart w:id="8" w:name="P733"/>
      <w:bookmarkEnd w:id="8"/>
      <w:r>
        <w:t xml:space="preserve">         Заявление гражданина, выразившего желание стать опекуном</w:t>
      </w:r>
    </w:p>
    <w:p w:rsidR="00085751" w:rsidRDefault="00085751">
      <w:pPr>
        <w:pStyle w:val="ConsPlusNonformat"/>
        <w:jc w:val="both"/>
      </w:pPr>
      <w:r>
        <w:t xml:space="preserve">       или попечителем либо принять детей, оставшихся без попечения</w:t>
      </w:r>
    </w:p>
    <w:p w:rsidR="00085751" w:rsidRDefault="00085751">
      <w:pPr>
        <w:pStyle w:val="ConsPlusNonformat"/>
        <w:jc w:val="both"/>
      </w:pPr>
      <w:r>
        <w:t xml:space="preserve">           родителей, в семью на воспитание в иных установленных</w:t>
      </w:r>
    </w:p>
    <w:p w:rsidR="00085751" w:rsidRDefault="00085751">
      <w:pPr>
        <w:pStyle w:val="ConsPlusNonformat"/>
        <w:jc w:val="both"/>
      </w:pPr>
      <w:r>
        <w:lastRenderedPageBreak/>
        <w:t xml:space="preserve">          семейным законодательством Российской Федерации формах</w:t>
      </w:r>
    </w:p>
    <w:p w:rsidR="00085751" w:rsidRDefault="00085751">
      <w:pPr>
        <w:pStyle w:val="ConsPlusNonformat"/>
        <w:jc w:val="both"/>
      </w:pPr>
    </w:p>
    <w:p w:rsidR="00085751" w:rsidRDefault="00085751">
      <w:pPr>
        <w:pStyle w:val="ConsPlusNonformat"/>
        <w:jc w:val="both"/>
      </w:pPr>
      <w:r>
        <w:t>Я, _______________________________________________________________________,</w:t>
      </w:r>
    </w:p>
    <w:p w:rsidR="00085751" w:rsidRDefault="00085751">
      <w:pPr>
        <w:pStyle w:val="ConsPlusNonformat"/>
        <w:jc w:val="both"/>
      </w:pPr>
      <w:r>
        <w:t xml:space="preserve">                  (фамилия, имя, отчество (при наличии))</w:t>
      </w:r>
    </w:p>
    <w:p w:rsidR="00085751" w:rsidRDefault="00085751">
      <w:pPr>
        <w:pStyle w:val="ConsPlusNonformat"/>
        <w:jc w:val="both"/>
      </w:pPr>
      <w:r>
        <w:t>Гражданство _________________ Документ, удостоверяющий личность: __________</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 xml:space="preserve">                            (когда и кем </w:t>
      </w:r>
      <w:proofErr w:type="gramStart"/>
      <w:r>
        <w:t>выдан</w:t>
      </w:r>
      <w:proofErr w:type="gramEnd"/>
      <w:r>
        <w:t>)</w:t>
      </w:r>
    </w:p>
    <w:p w:rsidR="00085751" w:rsidRDefault="00085751">
      <w:pPr>
        <w:pStyle w:val="ConsPlusNonformat"/>
        <w:jc w:val="both"/>
      </w:pPr>
      <w:r>
        <w:t>место жительства __________________________________________________________</w:t>
      </w:r>
    </w:p>
    <w:p w:rsidR="00085751" w:rsidRDefault="00085751">
      <w:pPr>
        <w:pStyle w:val="ConsPlusNonformat"/>
        <w:jc w:val="both"/>
      </w:pPr>
      <w:r>
        <w:t xml:space="preserve">                   (адрес места жительства, подтвержденный регистрацией)</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место пребывания __________________________________________________________</w:t>
      </w:r>
    </w:p>
    <w:p w:rsidR="00085751" w:rsidRDefault="00085751">
      <w:pPr>
        <w:pStyle w:val="ConsPlusNonformat"/>
        <w:jc w:val="both"/>
      </w:pPr>
      <w:r>
        <w:t xml:space="preserve">                           (адрес места фактического проживания)</w:t>
      </w:r>
    </w:p>
    <w:p w:rsidR="00085751" w:rsidRDefault="00085751">
      <w:pPr>
        <w:pStyle w:val="ConsPlusNonformat"/>
        <w:jc w:val="both"/>
      </w:pPr>
      <w:r>
        <w:t>┌─┐</w:t>
      </w:r>
    </w:p>
    <w:p w:rsidR="00085751" w:rsidRDefault="00085751">
      <w:pPr>
        <w:pStyle w:val="ConsPlusNonformat"/>
        <w:jc w:val="both"/>
      </w:pPr>
      <w:r>
        <w:t>│ │ прошу выдать мне заключение о возможности быть усыновителем</w:t>
      </w:r>
    </w:p>
    <w:p w:rsidR="00085751" w:rsidRDefault="00085751">
      <w:pPr>
        <w:pStyle w:val="ConsPlusNonformat"/>
        <w:jc w:val="both"/>
      </w:pPr>
      <w:r>
        <w:t>└─┘</w:t>
      </w:r>
    </w:p>
    <w:p w:rsidR="00085751" w:rsidRDefault="00085751">
      <w:pPr>
        <w:pStyle w:val="ConsPlusNonformat"/>
        <w:jc w:val="both"/>
      </w:pPr>
      <w:r>
        <w:t>┌─┐</w:t>
      </w:r>
    </w:p>
    <w:p w:rsidR="00085751" w:rsidRDefault="00085751">
      <w:pPr>
        <w:pStyle w:val="ConsPlusNonformat"/>
        <w:jc w:val="both"/>
      </w:pPr>
      <w:r>
        <w:t>│ │ прошу выдать мне заключение о возможности быть опекуном (попечителем)</w:t>
      </w:r>
    </w:p>
    <w:p w:rsidR="00085751" w:rsidRDefault="00085751">
      <w:pPr>
        <w:pStyle w:val="ConsPlusNonformat"/>
        <w:jc w:val="both"/>
      </w:pPr>
      <w:r>
        <w:t>└─┘</w:t>
      </w:r>
    </w:p>
    <w:p w:rsidR="00085751" w:rsidRDefault="00085751">
      <w:pPr>
        <w:pStyle w:val="ConsPlusNonformat"/>
        <w:jc w:val="both"/>
      </w:pPr>
      <w:r>
        <w:t>┌─┐</w:t>
      </w:r>
    </w:p>
    <w:p w:rsidR="00085751" w:rsidRDefault="00085751">
      <w:pPr>
        <w:pStyle w:val="ConsPlusNonformat"/>
        <w:jc w:val="both"/>
      </w:pPr>
      <w:r>
        <w:t>│ │ прошу выдать мне заключение о возможности быть приемным родителем</w:t>
      </w:r>
    </w:p>
    <w:p w:rsidR="00085751" w:rsidRDefault="00085751">
      <w:pPr>
        <w:pStyle w:val="ConsPlusNonformat"/>
        <w:jc w:val="both"/>
      </w:pPr>
      <w:r>
        <w:t>└─┘</w:t>
      </w:r>
    </w:p>
    <w:p w:rsidR="00085751" w:rsidRDefault="00085751">
      <w:pPr>
        <w:pStyle w:val="ConsPlusNonformat"/>
        <w:jc w:val="both"/>
      </w:pPr>
      <w:r>
        <w:t>┌─┐</w:t>
      </w:r>
    </w:p>
    <w:p w:rsidR="00085751" w:rsidRDefault="00085751">
      <w:pPr>
        <w:pStyle w:val="ConsPlusNonformat"/>
        <w:jc w:val="both"/>
      </w:pPr>
      <w:r>
        <w:t>│ │ прошу выдать мне заключение о возможности быть патронатным воспитателем</w:t>
      </w:r>
    </w:p>
    <w:p w:rsidR="00085751" w:rsidRDefault="00085751">
      <w:pPr>
        <w:pStyle w:val="ConsPlusNonformat"/>
        <w:jc w:val="both"/>
      </w:pPr>
      <w:r>
        <w:t>└─┘</w:t>
      </w:r>
    </w:p>
    <w:p w:rsidR="00085751" w:rsidRDefault="00085751">
      <w:pPr>
        <w:pStyle w:val="ConsPlusNonformat"/>
        <w:jc w:val="both"/>
      </w:pPr>
      <w:r>
        <w:t>Материальные  возможности,  жилищные условия, состояние здоровья и характер</w:t>
      </w:r>
    </w:p>
    <w:p w:rsidR="00085751" w:rsidRDefault="00085751">
      <w:pPr>
        <w:pStyle w:val="ConsPlusNonformat"/>
        <w:jc w:val="both"/>
      </w:pPr>
      <w:r>
        <w:t>работы  позволяют мне взять ребенка (детей) под опеку (попечительство) либо</w:t>
      </w:r>
    </w:p>
    <w:p w:rsidR="00085751" w:rsidRDefault="00085751">
      <w:pPr>
        <w:pStyle w:val="ConsPlusNonformat"/>
        <w:jc w:val="both"/>
      </w:pPr>
      <w:r>
        <w:t>принять   в   семью   на   воспитание   в   иных   установленных   семейным</w:t>
      </w:r>
    </w:p>
    <w:p w:rsidR="00085751" w:rsidRDefault="00085751">
      <w:pPr>
        <w:pStyle w:val="ConsPlusNonformat"/>
        <w:jc w:val="both"/>
      </w:pPr>
      <w:r>
        <w:t>законодательством Российской Федерации формах.</w:t>
      </w:r>
    </w:p>
    <w:p w:rsidR="00085751" w:rsidRDefault="00085751">
      <w:pPr>
        <w:pStyle w:val="ConsPlusNonformat"/>
        <w:jc w:val="both"/>
      </w:pPr>
      <w:r>
        <w:t>Дополнительно могу сообщить о себе следующее: _____________________________</w:t>
      </w:r>
    </w:p>
    <w:p w:rsidR="00085751" w:rsidRDefault="00085751">
      <w:pPr>
        <w:pStyle w:val="ConsPlusNonformat"/>
        <w:jc w:val="both"/>
      </w:pPr>
      <w:r>
        <w:t xml:space="preserve">                                                  </w:t>
      </w:r>
      <w:proofErr w:type="gramStart"/>
      <w:r>
        <w:t>(указывается наличие</w:t>
      </w:r>
      <w:proofErr w:type="gramEnd"/>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 xml:space="preserve"> у гражданина необходимых знаний и навыков в воспитании детей, в том числе</w:t>
      </w:r>
    </w:p>
    <w:p w:rsidR="00085751" w:rsidRDefault="00085751">
      <w:pPr>
        <w:pStyle w:val="ConsPlusNonformat"/>
        <w:jc w:val="both"/>
      </w:pPr>
      <w:r>
        <w:t xml:space="preserve">    информация о наличии документов об образовании, о </w:t>
      </w:r>
      <w:proofErr w:type="gramStart"/>
      <w:r>
        <w:t>профессиональной</w:t>
      </w:r>
      <w:proofErr w:type="gramEnd"/>
    </w:p>
    <w:p w:rsidR="00085751" w:rsidRDefault="00085751">
      <w:pPr>
        <w:pStyle w:val="ConsPlusNonformat"/>
        <w:jc w:val="both"/>
      </w:pPr>
      <w:r>
        <w:t xml:space="preserve">   деятельности, о прохождении программ подготовки кандидатов в опекуны</w:t>
      </w:r>
    </w:p>
    <w:p w:rsidR="00085751" w:rsidRDefault="00085751">
      <w:pPr>
        <w:pStyle w:val="ConsPlusNonformat"/>
        <w:jc w:val="both"/>
      </w:pPr>
      <w:r>
        <w:t xml:space="preserve">                          или попечители и т.д.)</w:t>
      </w:r>
    </w:p>
    <w:p w:rsidR="00085751" w:rsidRDefault="00085751">
      <w:pPr>
        <w:pStyle w:val="ConsPlusNonformat"/>
        <w:jc w:val="both"/>
      </w:pPr>
      <w:r>
        <w:t>Я, _______________________________________________________________________,</w:t>
      </w:r>
    </w:p>
    <w:p w:rsidR="00085751" w:rsidRDefault="00085751">
      <w:pPr>
        <w:pStyle w:val="ConsPlusNonformat"/>
        <w:jc w:val="both"/>
      </w:pPr>
      <w:r>
        <w:t xml:space="preserve">                    (фамилия, имя, отчество (при наличии))</w:t>
      </w:r>
    </w:p>
    <w:p w:rsidR="00085751" w:rsidRDefault="00085751">
      <w:pPr>
        <w:pStyle w:val="ConsPlusNonformat"/>
        <w:jc w:val="both"/>
      </w:pPr>
      <w:r>
        <w:t>даю  согласие  на  обработку  и  использование  моих  персональных  данных,</w:t>
      </w:r>
    </w:p>
    <w:p w:rsidR="00085751" w:rsidRDefault="00085751">
      <w:pPr>
        <w:pStyle w:val="ConsPlusNonformat"/>
        <w:jc w:val="both"/>
      </w:pPr>
      <w:proofErr w:type="gramStart"/>
      <w:r>
        <w:t>содержащихся в настоящем заявлении и в представленных мною документах.</w:t>
      </w:r>
      <w:proofErr w:type="gramEnd"/>
    </w:p>
    <w:p w:rsidR="00085751" w:rsidRDefault="00085751">
      <w:pPr>
        <w:pStyle w:val="ConsPlusNonformat"/>
        <w:jc w:val="both"/>
      </w:pPr>
    </w:p>
    <w:p w:rsidR="00085751" w:rsidRDefault="00085751">
      <w:pPr>
        <w:pStyle w:val="ConsPlusNonformat"/>
        <w:jc w:val="both"/>
      </w:pPr>
      <w:r>
        <w:t xml:space="preserve">                                                         __________________</w:t>
      </w:r>
    </w:p>
    <w:p w:rsidR="00085751" w:rsidRDefault="00085751">
      <w:pPr>
        <w:pStyle w:val="ConsPlusNonformat"/>
        <w:jc w:val="both"/>
      </w:pPr>
      <w:r>
        <w:t xml:space="preserve">                                                          (подпись, дата)</w:t>
      </w: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jc w:val="right"/>
        <w:outlineLvl w:val="1"/>
      </w:pPr>
      <w:r>
        <w:t>Приложение 4</w:t>
      </w:r>
    </w:p>
    <w:p w:rsidR="00085751" w:rsidRDefault="00085751">
      <w:pPr>
        <w:pStyle w:val="ConsPlusNormal"/>
        <w:jc w:val="right"/>
      </w:pPr>
      <w:r>
        <w:t>к Административному регламенту предоставления</w:t>
      </w:r>
    </w:p>
    <w:p w:rsidR="00085751" w:rsidRDefault="00085751">
      <w:pPr>
        <w:pStyle w:val="ConsPlusNormal"/>
        <w:jc w:val="right"/>
      </w:pPr>
      <w:r>
        <w:t>органом местного самоуправления муниципального</w:t>
      </w:r>
    </w:p>
    <w:p w:rsidR="00085751" w:rsidRDefault="00085751">
      <w:pPr>
        <w:pStyle w:val="ConsPlusNormal"/>
        <w:jc w:val="right"/>
      </w:pPr>
      <w:r>
        <w:t xml:space="preserve">образования Ставропольского края </w:t>
      </w:r>
      <w:proofErr w:type="gramStart"/>
      <w:r>
        <w:t>государственной</w:t>
      </w:r>
      <w:proofErr w:type="gramEnd"/>
    </w:p>
    <w:p w:rsidR="00085751" w:rsidRDefault="00085751">
      <w:pPr>
        <w:pStyle w:val="ConsPlusNormal"/>
        <w:jc w:val="right"/>
      </w:pPr>
      <w:r>
        <w:t>услуги "Информирование граждан, выразивших желание</w:t>
      </w:r>
    </w:p>
    <w:p w:rsidR="00085751" w:rsidRDefault="00085751">
      <w:pPr>
        <w:pStyle w:val="ConsPlusNormal"/>
        <w:jc w:val="right"/>
      </w:pPr>
      <w:r>
        <w:t>стать опекунами или попечителями либо принять</w:t>
      </w:r>
    </w:p>
    <w:p w:rsidR="00085751" w:rsidRDefault="00085751">
      <w:pPr>
        <w:pStyle w:val="ConsPlusNormal"/>
        <w:jc w:val="right"/>
      </w:pPr>
      <w:r>
        <w:t>ребенка, оставшегося без попечения родителей,</w:t>
      </w:r>
    </w:p>
    <w:p w:rsidR="00085751" w:rsidRDefault="00085751">
      <w:pPr>
        <w:pStyle w:val="ConsPlusNormal"/>
        <w:jc w:val="right"/>
      </w:pPr>
      <w:r>
        <w:t>на воспитание в семью в иных установленных</w:t>
      </w:r>
    </w:p>
    <w:p w:rsidR="00085751" w:rsidRDefault="00085751">
      <w:pPr>
        <w:pStyle w:val="ConsPlusNormal"/>
        <w:jc w:val="right"/>
      </w:pPr>
      <w:r>
        <w:t xml:space="preserve">семейным законодательством формах, </w:t>
      </w:r>
      <w:proofErr w:type="gramStart"/>
      <w:r>
        <w:t>о</w:t>
      </w:r>
      <w:proofErr w:type="gramEnd"/>
      <w:r>
        <w:t xml:space="preserve"> возможных</w:t>
      </w:r>
    </w:p>
    <w:p w:rsidR="00085751" w:rsidRDefault="00085751">
      <w:pPr>
        <w:pStyle w:val="ConsPlusNormal"/>
        <w:jc w:val="right"/>
      </w:pPr>
      <w:proofErr w:type="gramStart"/>
      <w:r>
        <w:lastRenderedPageBreak/>
        <w:t>формах</w:t>
      </w:r>
      <w:proofErr w:type="gramEnd"/>
      <w:r>
        <w:t xml:space="preserve"> устройства ребенка в семью,</w:t>
      </w:r>
    </w:p>
    <w:p w:rsidR="00085751" w:rsidRDefault="00085751">
      <w:pPr>
        <w:pStyle w:val="ConsPlusNormal"/>
        <w:jc w:val="right"/>
      </w:pPr>
      <w:r>
        <w:t>об особенностях отдельных форм устройства</w:t>
      </w:r>
    </w:p>
    <w:p w:rsidR="00085751" w:rsidRDefault="00085751">
      <w:pPr>
        <w:pStyle w:val="ConsPlusNormal"/>
        <w:jc w:val="right"/>
      </w:pPr>
      <w:r>
        <w:t>ребенка в семью, о порядке подготовки документов,</w:t>
      </w:r>
    </w:p>
    <w:p w:rsidR="00085751" w:rsidRDefault="00085751">
      <w:pPr>
        <w:pStyle w:val="ConsPlusNormal"/>
        <w:jc w:val="right"/>
      </w:pPr>
      <w:proofErr w:type="gramStart"/>
      <w:r>
        <w:t>необходимых</w:t>
      </w:r>
      <w:proofErr w:type="gramEnd"/>
      <w:r>
        <w:t xml:space="preserve"> для установления опеки</w:t>
      </w:r>
    </w:p>
    <w:p w:rsidR="00085751" w:rsidRDefault="00085751">
      <w:pPr>
        <w:pStyle w:val="ConsPlusNormal"/>
        <w:jc w:val="right"/>
      </w:pPr>
      <w:r>
        <w:t>или попечительства либо устройства детей,</w:t>
      </w:r>
    </w:p>
    <w:p w:rsidR="00085751" w:rsidRDefault="00085751">
      <w:pPr>
        <w:pStyle w:val="ConsPlusNormal"/>
        <w:jc w:val="right"/>
      </w:pPr>
      <w:r>
        <w:t>оставшихся без попечения родителей, на воспитание</w:t>
      </w:r>
    </w:p>
    <w:p w:rsidR="00085751" w:rsidRDefault="00085751">
      <w:pPr>
        <w:pStyle w:val="ConsPlusNormal"/>
        <w:jc w:val="right"/>
      </w:pPr>
      <w:r>
        <w:t>в семью в иных установленных семейным</w:t>
      </w:r>
    </w:p>
    <w:p w:rsidR="00085751" w:rsidRDefault="00085751">
      <w:pPr>
        <w:pStyle w:val="ConsPlusNormal"/>
        <w:jc w:val="right"/>
      </w:pPr>
      <w:r>
        <w:t xml:space="preserve">законодательством </w:t>
      </w:r>
      <w:proofErr w:type="gramStart"/>
      <w:r>
        <w:t>формах</w:t>
      </w:r>
      <w:proofErr w:type="gramEnd"/>
      <w:r>
        <w:t>, а также оказании</w:t>
      </w:r>
    </w:p>
    <w:p w:rsidR="00085751" w:rsidRDefault="00085751">
      <w:pPr>
        <w:pStyle w:val="ConsPlusNormal"/>
        <w:jc w:val="right"/>
      </w:pPr>
      <w:r>
        <w:t>содействия в подготовке таких документов"</w:t>
      </w:r>
    </w:p>
    <w:p w:rsidR="00085751" w:rsidRDefault="00085751">
      <w:pPr>
        <w:pStyle w:val="ConsPlusNormal"/>
        <w:jc w:val="center"/>
      </w:pPr>
    </w:p>
    <w:p w:rsidR="00085751" w:rsidRDefault="00085751">
      <w:pPr>
        <w:pStyle w:val="ConsPlusNormal"/>
        <w:jc w:val="center"/>
      </w:pPr>
      <w:r>
        <w:t>Список изменяющих документов</w:t>
      </w:r>
    </w:p>
    <w:p w:rsidR="00085751" w:rsidRDefault="00085751">
      <w:pPr>
        <w:pStyle w:val="ConsPlusNormal"/>
        <w:jc w:val="center"/>
      </w:pPr>
      <w:proofErr w:type="gramStart"/>
      <w:r>
        <w:t xml:space="preserve">(в ред. </w:t>
      </w:r>
      <w:hyperlink r:id="rId61" w:history="1">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085751" w:rsidRDefault="00085751">
      <w:pPr>
        <w:pStyle w:val="ConsPlusNormal"/>
        <w:jc w:val="center"/>
      </w:pPr>
      <w:r>
        <w:t>от 23.03.2016 N 279-пр)</w:t>
      </w:r>
    </w:p>
    <w:p w:rsidR="00085751" w:rsidRDefault="00085751">
      <w:pPr>
        <w:pStyle w:val="ConsPlusNormal"/>
      </w:pPr>
    </w:p>
    <w:p w:rsidR="00085751" w:rsidRDefault="00085751">
      <w:pPr>
        <w:pStyle w:val="ConsPlusNormal"/>
        <w:jc w:val="center"/>
      </w:pPr>
      <w:bookmarkStart w:id="9" w:name="P806"/>
      <w:bookmarkEnd w:id="9"/>
      <w:r>
        <w:t>Журнал</w:t>
      </w:r>
    </w:p>
    <w:p w:rsidR="00085751" w:rsidRDefault="00085751">
      <w:pPr>
        <w:pStyle w:val="ConsPlusNormal"/>
        <w:jc w:val="center"/>
      </w:pPr>
      <w:r>
        <w:t>регистрации заявлений</w:t>
      </w:r>
    </w:p>
    <w:p w:rsidR="00085751" w:rsidRDefault="0008575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2"/>
        <w:gridCol w:w="1020"/>
        <w:gridCol w:w="2608"/>
        <w:gridCol w:w="2731"/>
        <w:gridCol w:w="1587"/>
      </w:tblGrid>
      <w:tr w:rsidR="00085751">
        <w:tc>
          <w:tcPr>
            <w:tcW w:w="672" w:type="dxa"/>
            <w:vAlign w:val="center"/>
          </w:tcPr>
          <w:p w:rsidR="00085751" w:rsidRDefault="00085751">
            <w:pPr>
              <w:pStyle w:val="ConsPlusNormal"/>
              <w:jc w:val="center"/>
            </w:pPr>
            <w:r>
              <w:t>N</w:t>
            </w:r>
          </w:p>
          <w:p w:rsidR="00085751" w:rsidRDefault="00085751">
            <w:pPr>
              <w:pStyle w:val="ConsPlusNormal"/>
              <w:jc w:val="center"/>
            </w:pPr>
            <w:proofErr w:type="gramStart"/>
            <w:r>
              <w:t>п</w:t>
            </w:r>
            <w:proofErr w:type="gramEnd"/>
            <w:r>
              <w:t>/п</w:t>
            </w:r>
          </w:p>
        </w:tc>
        <w:tc>
          <w:tcPr>
            <w:tcW w:w="1020" w:type="dxa"/>
            <w:vAlign w:val="center"/>
          </w:tcPr>
          <w:p w:rsidR="00085751" w:rsidRDefault="00085751">
            <w:pPr>
              <w:pStyle w:val="ConsPlusNormal"/>
              <w:jc w:val="center"/>
            </w:pPr>
            <w:r>
              <w:t>Дата</w:t>
            </w:r>
          </w:p>
        </w:tc>
        <w:tc>
          <w:tcPr>
            <w:tcW w:w="2608" w:type="dxa"/>
            <w:vAlign w:val="center"/>
          </w:tcPr>
          <w:p w:rsidR="00085751" w:rsidRDefault="00085751">
            <w:pPr>
              <w:pStyle w:val="ConsPlusNormal"/>
              <w:jc w:val="center"/>
            </w:pPr>
            <w:r>
              <w:t>Ф.И.О. гражданина</w:t>
            </w:r>
          </w:p>
        </w:tc>
        <w:tc>
          <w:tcPr>
            <w:tcW w:w="2731" w:type="dxa"/>
            <w:vAlign w:val="center"/>
          </w:tcPr>
          <w:p w:rsidR="00085751" w:rsidRDefault="00085751">
            <w:pPr>
              <w:pStyle w:val="ConsPlusNormal"/>
              <w:jc w:val="center"/>
            </w:pPr>
            <w:r>
              <w:t>Краткое содержание</w:t>
            </w:r>
          </w:p>
        </w:tc>
        <w:tc>
          <w:tcPr>
            <w:tcW w:w="1587" w:type="dxa"/>
            <w:vAlign w:val="center"/>
          </w:tcPr>
          <w:p w:rsidR="00085751" w:rsidRDefault="00085751">
            <w:pPr>
              <w:pStyle w:val="ConsPlusNormal"/>
              <w:jc w:val="center"/>
            </w:pPr>
            <w:r>
              <w:t>Отметка</w:t>
            </w:r>
          </w:p>
        </w:tc>
      </w:tr>
      <w:tr w:rsidR="00085751">
        <w:tc>
          <w:tcPr>
            <w:tcW w:w="672" w:type="dxa"/>
          </w:tcPr>
          <w:p w:rsidR="00085751" w:rsidRDefault="00085751">
            <w:pPr>
              <w:pStyle w:val="ConsPlusNormal"/>
            </w:pPr>
          </w:p>
        </w:tc>
        <w:tc>
          <w:tcPr>
            <w:tcW w:w="1020" w:type="dxa"/>
          </w:tcPr>
          <w:p w:rsidR="00085751" w:rsidRDefault="00085751">
            <w:pPr>
              <w:pStyle w:val="ConsPlusNormal"/>
            </w:pPr>
          </w:p>
        </w:tc>
        <w:tc>
          <w:tcPr>
            <w:tcW w:w="2608" w:type="dxa"/>
          </w:tcPr>
          <w:p w:rsidR="00085751" w:rsidRDefault="00085751">
            <w:pPr>
              <w:pStyle w:val="ConsPlusNormal"/>
            </w:pPr>
          </w:p>
        </w:tc>
        <w:tc>
          <w:tcPr>
            <w:tcW w:w="2731" w:type="dxa"/>
          </w:tcPr>
          <w:p w:rsidR="00085751" w:rsidRDefault="00085751">
            <w:pPr>
              <w:pStyle w:val="ConsPlusNormal"/>
            </w:pPr>
          </w:p>
        </w:tc>
        <w:tc>
          <w:tcPr>
            <w:tcW w:w="1587" w:type="dxa"/>
          </w:tcPr>
          <w:p w:rsidR="00085751" w:rsidRDefault="00085751">
            <w:pPr>
              <w:pStyle w:val="ConsPlusNormal"/>
            </w:pPr>
          </w:p>
        </w:tc>
      </w:tr>
    </w:tbl>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jc w:val="right"/>
        <w:outlineLvl w:val="1"/>
      </w:pPr>
      <w:r>
        <w:t>Приложение 5</w:t>
      </w:r>
    </w:p>
    <w:p w:rsidR="00085751" w:rsidRDefault="00085751">
      <w:pPr>
        <w:pStyle w:val="ConsPlusNormal"/>
        <w:jc w:val="right"/>
      </w:pPr>
      <w:r>
        <w:t>к Административному регламенту предоставления</w:t>
      </w:r>
    </w:p>
    <w:p w:rsidR="00085751" w:rsidRDefault="00085751">
      <w:pPr>
        <w:pStyle w:val="ConsPlusNormal"/>
        <w:jc w:val="right"/>
      </w:pPr>
      <w:r>
        <w:t>органом местного самоуправления муниципального</w:t>
      </w:r>
    </w:p>
    <w:p w:rsidR="00085751" w:rsidRDefault="00085751">
      <w:pPr>
        <w:pStyle w:val="ConsPlusNormal"/>
        <w:jc w:val="right"/>
      </w:pPr>
      <w:r>
        <w:t xml:space="preserve">образования Ставропольского края </w:t>
      </w:r>
      <w:proofErr w:type="gramStart"/>
      <w:r>
        <w:t>государственной</w:t>
      </w:r>
      <w:proofErr w:type="gramEnd"/>
    </w:p>
    <w:p w:rsidR="00085751" w:rsidRDefault="00085751">
      <w:pPr>
        <w:pStyle w:val="ConsPlusNormal"/>
        <w:jc w:val="right"/>
      </w:pPr>
      <w:r>
        <w:t>услуги "Информирование граждан, выразивших желание</w:t>
      </w:r>
    </w:p>
    <w:p w:rsidR="00085751" w:rsidRDefault="00085751">
      <w:pPr>
        <w:pStyle w:val="ConsPlusNormal"/>
        <w:jc w:val="right"/>
      </w:pPr>
      <w:r>
        <w:t>стать опекунами или попечителями либо принять</w:t>
      </w:r>
    </w:p>
    <w:p w:rsidR="00085751" w:rsidRDefault="00085751">
      <w:pPr>
        <w:pStyle w:val="ConsPlusNormal"/>
        <w:jc w:val="right"/>
      </w:pPr>
      <w:r>
        <w:t>ребенка, оставшегося без попечения родителей,</w:t>
      </w:r>
    </w:p>
    <w:p w:rsidR="00085751" w:rsidRDefault="00085751">
      <w:pPr>
        <w:pStyle w:val="ConsPlusNormal"/>
        <w:jc w:val="right"/>
      </w:pPr>
      <w:r>
        <w:t>на воспитание в семью в иных установленных</w:t>
      </w:r>
    </w:p>
    <w:p w:rsidR="00085751" w:rsidRDefault="00085751">
      <w:pPr>
        <w:pStyle w:val="ConsPlusNormal"/>
        <w:jc w:val="right"/>
      </w:pPr>
      <w:r>
        <w:t xml:space="preserve">семейным законодательством формах, </w:t>
      </w:r>
      <w:proofErr w:type="gramStart"/>
      <w:r>
        <w:t>о</w:t>
      </w:r>
      <w:proofErr w:type="gramEnd"/>
      <w:r>
        <w:t xml:space="preserve"> возможных</w:t>
      </w:r>
    </w:p>
    <w:p w:rsidR="00085751" w:rsidRDefault="00085751">
      <w:pPr>
        <w:pStyle w:val="ConsPlusNormal"/>
        <w:jc w:val="right"/>
      </w:pPr>
      <w:proofErr w:type="gramStart"/>
      <w:r>
        <w:t>формах</w:t>
      </w:r>
      <w:proofErr w:type="gramEnd"/>
      <w:r>
        <w:t xml:space="preserve"> устройства ребенка в семью,</w:t>
      </w:r>
    </w:p>
    <w:p w:rsidR="00085751" w:rsidRDefault="00085751">
      <w:pPr>
        <w:pStyle w:val="ConsPlusNormal"/>
        <w:jc w:val="right"/>
      </w:pPr>
      <w:r>
        <w:t>об особенностях отдельных форм устройства</w:t>
      </w:r>
    </w:p>
    <w:p w:rsidR="00085751" w:rsidRDefault="00085751">
      <w:pPr>
        <w:pStyle w:val="ConsPlusNormal"/>
        <w:jc w:val="right"/>
      </w:pPr>
      <w:r>
        <w:t>ребенка в семью, о порядке подготовки документов,</w:t>
      </w:r>
    </w:p>
    <w:p w:rsidR="00085751" w:rsidRDefault="00085751">
      <w:pPr>
        <w:pStyle w:val="ConsPlusNormal"/>
        <w:jc w:val="right"/>
      </w:pPr>
      <w:proofErr w:type="gramStart"/>
      <w:r>
        <w:t>необходимых</w:t>
      </w:r>
      <w:proofErr w:type="gramEnd"/>
      <w:r>
        <w:t xml:space="preserve"> для установления опеки</w:t>
      </w:r>
    </w:p>
    <w:p w:rsidR="00085751" w:rsidRDefault="00085751">
      <w:pPr>
        <w:pStyle w:val="ConsPlusNormal"/>
        <w:jc w:val="right"/>
      </w:pPr>
      <w:r>
        <w:t>или попечительства либо устройства детей,</w:t>
      </w:r>
    </w:p>
    <w:p w:rsidR="00085751" w:rsidRDefault="00085751">
      <w:pPr>
        <w:pStyle w:val="ConsPlusNormal"/>
        <w:jc w:val="right"/>
      </w:pPr>
      <w:r>
        <w:t>оставшихся без попечения родителей, на воспитание</w:t>
      </w:r>
    </w:p>
    <w:p w:rsidR="00085751" w:rsidRDefault="00085751">
      <w:pPr>
        <w:pStyle w:val="ConsPlusNormal"/>
        <w:jc w:val="right"/>
      </w:pPr>
      <w:r>
        <w:t>в семью в иных установленных семейным</w:t>
      </w:r>
    </w:p>
    <w:p w:rsidR="00085751" w:rsidRDefault="00085751">
      <w:pPr>
        <w:pStyle w:val="ConsPlusNormal"/>
        <w:jc w:val="right"/>
      </w:pPr>
      <w:r>
        <w:t xml:space="preserve">законодательством </w:t>
      </w:r>
      <w:proofErr w:type="gramStart"/>
      <w:r>
        <w:t>формах</w:t>
      </w:r>
      <w:proofErr w:type="gramEnd"/>
      <w:r>
        <w:t>, а также оказании</w:t>
      </w:r>
    </w:p>
    <w:p w:rsidR="00085751" w:rsidRDefault="00085751">
      <w:pPr>
        <w:pStyle w:val="ConsPlusNormal"/>
        <w:jc w:val="right"/>
      </w:pPr>
      <w:r>
        <w:t>содействия в подготовке таких документов"</w:t>
      </w:r>
    </w:p>
    <w:p w:rsidR="00085751" w:rsidRDefault="00085751">
      <w:pPr>
        <w:pStyle w:val="ConsPlusNormal"/>
        <w:jc w:val="center"/>
      </w:pPr>
    </w:p>
    <w:p w:rsidR="00085751" w:rsidRDefault="00085751">
      <w:pPr>
        <w:pStyle w:val="ConsPlusNormal"/>
        <w:jc w:val="center"/>
      </w:pPr>
      <w:r>
        <w:t>Список изменяющих документов</w:t>
      </w:r>
    </w:p>
    <w:p w:rsidR="00085751" w:rsidRDefault="00085751">
      <w:pPr>
        <w:pStyle w:val="ConsPlusNormal"/>
        <w:jc w:val="center"/>
      </w:pPr>
      <w:proofErr w:type="gramStart"/>
      <w:r>
        <w:t xml:space="preserve">(в ред. </w:t>
      </w:r>
      <w:hyperlink r:id="rId62" w:history="1">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085751" w:rsidRDefault="00085751">
      <w:pPr>
        <w:pStyle w:val="ConsPlusNormal"/>
        <w:jc w:val="center"/>
      </w:pPr>
      <w:r>
        <w:t>от 23.03.2016 N 279-пр)</w:t>
      </w:r>
    </w:p>
    <w:p w:rsidR="00085751" w:rsidRDefault="00085751">
      <w:pPr>
        <w:pStyle w:val="ConsPlusNormal"/>
      </w:pPr>
    </w:p>
    <w:p w:rsidR="00085751" w:rsidRDefault="00085751">
      <w:pPr>
        <w:pStyle w:val="ConsPlusNormal"/>
        <w:jc w:val="center"/>
      </w:pPr>
      <w:bookmarkStart w:id="10" w:name="P848"/>
      <w:bookmarkEnd w:id="10"/>
      <w:r>
        <w:t>ГРАФИК</w:t>
      </w:r>
    </w:p>
    <w:p w:rsidR="00085751" w:rsidRDefault="00085751">
      <w:pPr>
        <w:pStyle w:val="ConsPlusNormal"/>
        <w:jc w:val="center"/>
      </w:pPr>
      <w:r>
        <w:t>приема граждан по личным вопросам</w:t>
      </w:r>
    </w:p>
    <w:p w:rsidR="00085751" w:rsidRDefault="00085751">
      <w:pPr>
        <w:pStyle w:val="ConsPlusNormal"/>
      </w:pPr>
    </w:p>
    <w:p w:rsidR="00085751" w:rsidRDefault="00085751">
      <w:pPr>
        <w:sectPr w:rsidR="00085751">
          <w:pgSz w:w="11905" w:h="16838"/>
          <w:pgMar w:top="1418" w:right="565" w:bottom="1134" w:left="1985"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46"/>
        <w:gridCol w:w="1587"/>
        <w:gridCol w:w="2976"/>
      </w:tblGrid>
      <w:tr w:rsidR="00085751">
        <w:tc>
          <w:tcPr>
            <w:tcW w:w="5046" w:type="dxa"/>
            <w:vAlign w:val="center"/>
          </w:tcPr>
          <w:p w:rsidR="00085751" w:rsidRDefault="00085751">
            <w:pPr>
              <w:pStyle w:val="ConsPlusNormal"/>
              <w:jc w:val="center"/>
            </w:pPr>
            <w:r>
              <w:lastRenderedPageBreak/>
              <w:t>Должностное лицо, осуществляющее прием</w:t>
            </w:r>
          </w:p>
        </w:tc>
        <w:tc>
          <w:tcPr>
            <w:tcW w:w="1587" w:type="dxa"/>
            <w:vAlign w:val="center"/>
          </w:tcPr>
          <w:p w:rsidR="00085751" w:rsidRDefault="00085751">
            <w:pPr>
              <w:pStyle w:val="ConsPlusNormal"/>
              <w:jc w:val="center"/>
            </w:pPr>
            <w:r>
              <w:t>Дни приема</w:t>
            </w:r>
          </w:p>
        </w:tc>
        <w:tc>
          <w:tcPr>
            <w:tcW w:w="2976" w:type="dxa"/>
            <w:vAlign w:val="center"/>
          </w:tcPr>
          <w:p w:rsidR="00085751" w:rsidRDefault="00085751">
            <w:pPr>
              <w:pStyle w:val="ConsPlusNormal"/>
              <w:jc w:val="center"/>
            </w:pPr>
            <w:r>
              <w:t>Время</w:t>
            </w:r>
          </w:p>
        </w:tc>
      </w:tr>
      <w:tr w:rsidR="00085751">
        <w:tc>
          <w:tcPr>
            <w:tcW w:w="5046" w:type="dxa"/>
          </w:tcPr>
          <w:p w:rsidR="00085751" w:rsidRDefault="00085751">
            <w:pPr>
              <w:pStyle w:val="ConsPlusNormal"/>
            </w:pPr>
            <w:r>
              <w:t>Руководитель органа местного самоуправления</w:t>
            </w:r>
          </w:p>
        </w:tc>
        <w:tc>
          <w:tcPr>
            <w:tcW w:w="1587" w:type="dxa"/>
          </w:tcPr>
          <w:p w:rsidR="00085751" w:rsidRDefault="00085751">
            <w:pPr>
              <w:pStyle w:val="ConsPlusNormal"/>
            </w:pPr>
          </w:p>
        </w:tc>
        <w:tc>
          <w:tcPr>
            <w:tcW w:w="2976" w:type="dxa"/>
          </w:tcPr>
          <w:p w:rsidR="00085751" w:rsidRDefault="00085751">
            <w:pPr>
              <w:pStyle w:val="ConsPlusNormal"/>
            </w:pPr>
            <w:proofErr w:type="gramStart"/>
            <w:r>
              <w:t>с</w:t>
            </w:r>
            <w:proofErr w:type="gramEnd"/>
            <w:r>
              <w:t xml:space="preserve"> "___" до "___" часов</w:t>
            </w:r>
          </w:p>
        </w:tc>
      </w:tr>
      <w:tr w:rsidR="00085751">
        <w:tc>
          <w:tcPr>
            <w:tcW w:w="5046" w:type="dxa"/>
          </w:tcPr>
          <w:p w:rsidR="00085751" w:rsidRDefault="00085751">
            <w:pPr>
              <w:pStyle w:val="ConsPlusNormal"/>
            </w:pPr>
            <w:r>
              <w:t>Заместитель руководителя органа местного самоуправления</w:t>
            </w:r>
          </w:p>
        </w:tc>
        <w:tc>
          <w:tcPr>
            <w:tcW w:w="1587" w:type="dxa"/>
          </w:tcPr>
          <w:p w:rsidR="00085751" w:rsidRDefault="00085751">
            <w:pPr>
              <w:pStyle w:val="ConsPlusNormal"/>
            </w:pPr>
          </w:p>
        </w:tc>
        <w:tc>
          <w:tcPr>
            <w:tcW w:w="2976" w:type="dxa"/>
          </w:tcPr>
          <w:p w:rsidR="00085751" w:rsidRDefault="00085751">
            <w:pPr>
              <w:pStyle w:val="ConsPlusNormal"/>
            </w:pPr>
            <w:proofErr w:type="gramStart"/>
            <w:r>
              <w:t>с</w:t>
            </w:r>
            <w:proofErr w:type="gramEnd"/>
            <w:r>
              <w:t xml:space="preserve"> "___" до "___" часов</w:t>
            </w:r>
          </w:p>
        </w:tc>
      </w:tr>
      <w:tr w:rsidR="00085751">
        <w:tc>
          <w:tcPr>
            <w:tcW w:w="5046" w:type="dxa"/>
          </w:tcPr>
          <w:p w:rsidR="00085751" w:rsidRDefault="00085751">
            <w:pPr>
              <w:pStyle w:val="ConsPlusNormal"/>
            </w:pPr>
            <w:r>
              <w:t>Руководитель уполномоченного в установленном порядке структурного подразделения органа местного самоуправления по предоставлению государственной услуги</w:t>
            </w:r>
          </w:p>
        </w:tc>
        <w:tc>
          <w:tcPr>
            <w:tcW w:w="1587" w:type="dxa"/>
          </w:tcPr>
          <w:p w:rsidR="00085751" w:rsidRDefault="00085751">
            <w:pPr>
              <w:pStyle w:val="ConsPlusNormal"/>
            </w:pPr>
          </w:p>
        </w:tc>
        <w:tc>
          <w:tcPr>
            <w:tcW w:w="2976" w:type="dxa"/>
          </w:tcPr>
          <w:p w:rsidR="00085751" w:rsidRDefault="00085751">
            <w:pPr>
              <w:pStyle w:val="ConsPlusNormal"/>
            </w:pPr>
            <w:proofErr w:type="gramStart"/>
            <w:r>
              <w:t>с</w:t>
            </w:r>
            <w:proofErr w:type="gramEnd"/>
            <w:r>
              <w:t xml:space="preserve"> "___" до "___" часов</w:t>
            </w:r>
          </w:p>
        </w:tc>
      </w:tr>
      <w:tr w:rsidR="00085751">
        <w:tc>
          <w:tcPr>
            <w:tcW w:w="5046" w:type="dxa"/>
          </w:tcPr>
          <w:p w:rsidR="00085751" w:rsidRDefault="00085751">
            <w:pPr>
              <w:pStyle w:val="ConsPlusNormal"/>
            </w:pPr>
            <w:r>
              <w:t>Специалист, ответственный за предоставление государственной услуги</w:t>
            </w:r>
          </w:p>
        </w:tc>
        <w:tc>
          <w:tcPr>
            <w:tcW w:w="1587" w:type="dxa"/>
          </w:tcPr>
          <w:p w:rsidR="00085751" w:rsidRDefault="00085751">
            <w:pPr>
              <w:pStyle w:val="ConsPlusNormal"/>
            </w:pPr>
          </w:p>
        </w:tc>
        <w:tc>
          <w:tcPr>
            <w:tcW w:w="2976" w:type="dxa"/>
          </w:tcPr>
          <w:p w:rsidR="00085751" w:rsidRDefault="00085751">
            <w:pPr>
              <w:pStyle w:val="ConsPlusNormal"/>
            </w:pPr>
            <w:proofErr w:type="gramStart"/>
            <w:r>
              <w:t>с</w:t>
            </w:r>
            <w:proofErr w:type="gramEnd"/>
            <w:r>
              <w:t xml:space="preserve"> "___" до "___" часов</w:t>
            </w:r>
          </w:p>
        </w:tc>
      </w:tr>
    </w:tbl>
    <w:p w:rsidR="00085751" w:rsidRDefault="00085751">
      <w:pPr>
        <w:sectPr w:rsidR="00085751">
          <w:pgSz w:w="16838" w:h="11905" w:orient="landscape"/>
          <w:pgMar w:top="1985" w:right="1418" w:bottom="565" w:left="1134" w:header="0" w:footer="0" w:gutter="0"/>
          <w:cols w:space="720"/>
        </w:sectPr>
      </w:pP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jc w:val="right"/>
        <w:outlineLvl w:val="1"/>
      </w:pPr>
      <w:r>
        <w:t>Приложение 6</w:t>
      </w:r>
    </w:p>
    <w:p w:rsidR="00085751" w:rsidRDefault="00085751">
      <w:pPr>
        <w:pStyle w:val="ConsPlusNormal"/>
        <w:jc w:val="right"/>
      </w:pPr>
      <w:r>
        <w:t>к Административному регламенту предоставления</w:t>
      </w:r>
    </w:p>
    <w:p w:rsidR="00085751" w:rsidRDefault="00085751">
      <w:pPr>
        <w:pStyle w:val="ConsPlusNormal"/>
        <w:jc w:val="right"/>
      </w:pPr>
      <w:r>
        <w:t>органом местного самоуправления муниципального</w:t>
      </w:r>
    </w:p>
    <w:p w:rsidR="00085751" w:rsidRDefault="00085751">
      <w:pPr>
        <w:pStyle w:val="ConsPlusNormal"/>
        <w:jc w:val="right"/>
      </w:pPr>
      <w:r>
        <w:t xml:space="preserve">образования Ставропольского края </w:t>
      </w:r>
      <w:proofErr w:type="gramStart"/>
      <w:r>
        <w:t>государственной</w:t>
      </w:r>
      <w:proofErr w:type="gramEnd"/>
    </w:p>
    <w:p w:rsidR="00085751" w:rsidRDefault="00085751">
      <w:pPr>
        <w:pStyle w:val="ConsPlusNormal"/>
        <w:jc w:val="right"/>
      </w:pPr>
      <w:r>
        <w:t>услуги "Информирование граждан, выразивших желание</w:t>
      </w:r>
    </w:p>
    <w:p w:rsidR="00085751" w:rsidRDefault="00085751">
      <w:pPr>
        <w:pStyle w:val="ConsPlusNormal"/>
        <w:jc w:val="right"/>
      </w:pPr>
      <w:r>
        <w:t>стать опекунами или попечителями либо принять</w:t>
      </w:r>
    </w:p>
    <w:p w:rsidR="00085751" w:rsidRDefault="00085751">
      <w:pPr>
        <w:pStyle w:val="ConsPlusNormal"/>
        <w:jc w:val="right"/>
      </w:pPr>
      <w:r>
        <w:t>ребенка, оставшегося без попечения родителей,</w:t>
      </w:r>
    </w:p>
    <w:p w:rsidR="00085751" w:rsidRDefault="00085751">
      <w:pPr>
        <w:pStyle w:val="ConsPlusNormal"/>
        <w:jc w:val="right"/>
      </w:pPr>
      <w:r>
        <w:t>на воспитание в семью в иных установленных</w:t>
      </w:r>
    </w:p>
    <w:p w:rsidR="00085751" w:rsidRDefault="00085751">
      <w:pPr>
        <w:pStyle w:val="ConsPlusNormal"/>
        <w:jc w:val="right"/>
      </w:pPr>
      <w:r>
        <w:t xml:space="preserve">семейным законодательством формах, </w:t>
      </w:r>
      <w:proofErr w:type="gramStart"/>
      <w:r>
        <w:t>о</w:t>
      </w:r>
      <w:proofErr w:type="gramEnd"/>
      <w:r>
        <w:t xml:space="preserve"> возможных</w:t>
      </w:r>
    </w:p>
    <w:p w:rsidR="00085751" w:rsidRDefault="00085751">
      <w:pPr>
        <w:pStyle w:val="ConsPlusNormal"/>
        <w:jc w:val="right"/>
      </w:pPr>
      <w:proofErr w:type="gramStart"/>
      <w:r>
        <w:t>формах</w:t>
      </w:r>
      <w:proofErr w:type="gramEnd"/>
      <w:r>
        <w:t xml:space="preserve"> устройства ребенка в семью,</w:t>
      </w:r>
    </w:p>
    <w:p w:rsidR="00085751" w:rsidRDefault="00085751">
      <w:pPr>
        <w:pStyle w:val="ConsPlusNormal"/>
        <w:jc w:val="right"/>
      </w:pPr>
      <w:r>
        <w:t>об особенностях отдельных форм устройства</w:t>
      </w:r>
    </w:p>
    <w:p w:rsidR="00085751" w:rsidRDefault="00085751">
      <w:pPr>
        <w:pStyle w:val="ConsPlusNormal"/>
        <w:jc w:val="right"/>
      </w:pPr>
      <w:r>
        <w:t>ребенка в семью, о порядке подготовки документов,</w:t>
      </w:r>
    </w:p>
    <w:p w:rsidR="00085751" w:rsidRDefault="00085751">
      <w:pPr>
        <w:pStyle w:val="ConsPlusNormal"/>
        <w:jc w:val="right"/>
      </w:pPr>
      <w:proofErr w:type="gramStart"/>
      <w:r>
        <w:t>необходимых</w:t>
      </w:r>
      <w:proofErr w:type="gramEnd"/>
      <w:r>
        <w:t xml:space="preserve"> для установления опеки</w:t>
      </w:r>
    </w:p>
    <w:p w:rsidR="00085751" w:rsidRDefault="00085751">
      <w:pPr>
        <w:pStyle w:val="ConsPlusNormal"/>
        <w:jc w:val="right"/>
      </w:pPr>
      <w:r>
        <w:t>или попечительства либо устройства детей,</w:t>
      </w:r>
    </w:p>
    <w:p w:rsidR="00085751" w:rsidRDefault="00085751">
      <w:pPr>
        <w:pStyle w:val="ConsPlusNormal"/>
        <w:jc w:val="right"/>
      </w:pPr>
      <w:r>
        <w:t>оставшихся без попечения родителей, на воспитание</w:t>
      </w:r>
    </w:p>
    <w:p w:rsidR="00085751" w:rsidRDefault="00085751">
      <w:pPr>
        <w:pStyle w:val="ConsPlusNormal"/>
        <w:jc w:val="right"/>
      </w:pPr>
      <w:r>
        <w:t>в семью в иных установленных семейным</w:t>
      </w:r>
    </w:p>
    <w:p w:rsidR="00085751" w:rsidRDefault="00085751">
      <w:pPr>
        <w:pStyle w:val="ConsPlusNormal"/>
        <w:jc w:val="right"/>
      </w:pPr>
      <w:r>
        <w:t xml:space="preserve">законодательством </w:t>
      </w:r>
      <w:proofErr w:type="gramStart"/>
      <w:r>
        <w:t>формах</w:t>
      </w:r>
      <w:proofErr w:type="gramEnd"/>
      <w:r>
        <w:t>, а также оказании</w:t>
      </w:r>
    </w:p>
    <w:p w:rsidR="00085751" w:rsidRDefault="00085751">
      <w:pPr>
        <w:pStyle w:val="ConsPlusNormal"/>
        <w:jc w:val="right"/>
      </w:pPr>
      <w:r>
        <w:t>содействия в подготовке таких документов"</w:t>
      </w:r>
    </w:p>
    <w:p w:rsidR="00085751" w:rsidRDefault="00085751">
      <w:pPr>
        <w:pStyle w:val="ConsPlusNormal"/>
        <w:jc w:val="center"/>
      </w:pPr>
    </w:p>
    <w:p w:rsidR="00085751" w:rsidRDefault="00085751">
      <w:pPr>
        <w:pStyle w:val="ConsPlusNormal"/>
        <w:jc w:val="center"/>
      </w:pPr>
      <w:r>
        <w:t>Список изменяющих документов</w:t>
      </w:r>
    </w:p>
    <w:p w:rsidR="00085751" w:rsidRDefault="00085751">
      <w:pPr>
        <w:pStyle w:val="ConsPlusNormal"/>
        <w:jc w:val="center"/>
      </w:pPr>
      <w:proofErr w:type="gramStart"/>
      <w:r>
        <w:t xml:space="preserve">(в ред. </w:t>
      </w:r>
      <w:hyperlink r:id="rId63" w:history="1">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085751" w:rsidRDefault="00085751">
      <w:pPr>
        <w:pStyle w:val="ConsPlusNormal"/>
        <w:jc w:val="center"/>
      </w:pPr>
      <w:r>
        <w:t>от 23.03.2016 N 279-пр)</w:t>
      </w:r>
    </w:p>
    <w:p w:rsidR="00085751" w:rsidRDefault="00085751">
      <w:pPr>
        <w:pStyle w:val="ConsPlusNormal"/>
      </w:pPr>
    </w:p>
    <w:p w:rsidR="00085751" w:rsidRDefault="00085751">
      <w:pPr>
        <w:pStyle w:val="ConsPlusNonformat"/>
        <w:jc w:val="both"/>
      </w:pPr>
      <w:r>
        <w:t>Бланк органа местного</w:t>
      </w:r>
    </w:p>
    <w:p w:rsidR="00085751" w:rsidRDefault="00085751">
      <w:pPr>
        <w:pStyle w:val="ConsPlusNonformat"/>
        <w:jc w:val="both"/>
      </w:pPr>
      <w:r>
        <w:t>самоуправления</w:t>
      </w:r>
    </w:p>
    <w:p w:rsidR="00085751" w:rsidRDefault="00085751">
      <w:pPr>
        <w:pStyle w:val="ConsPlusNonformat"/>
        <w:jc w:val="both"/>
      </w:pPr>
    </w:p>
    <w:p w:rsidR="00085751" w:rsidRDefault="00085751">
      <w:pPr>
        <w:pStyle w:val="ConsPlusNonformat"/>
        <w:jc w:val="both"/>
      </w:pPr>
      <w:r>
        <w:t>Дата составления акта</w:t>
      </w:r>
    </w:p>
    <w:p w:rsidR="00085751" w:rsidRDefault="00085751">
      <w:pPr>
        <w:pStyle w:val="ConsPlusNonformat"/>
        <w:jc w:val="both"/>
      </w:pPr>
    </w:p>
    <w:p w:rsidR="00085751" w:rsidRDefault="00085751">
      <w:pPr>
        <w:pStyle w:val="ConsPlusNonformat"/>
        <w:jc w:val="both"/>
      </w:pPr>
      <w:bookmarkStart w:id="11" w:name="P899"/>
      <w:bookmarkEnd w:id="11"/>
      <w:r>
        <w:t xml:space="preserve">          Акт обследования условий жизни гражданина, выразившего</w:t>
      </w:r>
    </w:p>
    <w:p w:rsidR="00085751" w:rsidRDefault="00085751">
      <w:pPr>
        <w:pStyle w:val="ConsPlusNonformat"/>
        <w:jc w:val="both"/>
      </w:pPr>
      <w:r>
        <w:t xml:space="preserve">        желание стать опекуном или попечителем несовершеннолетнего</w:t>
      </w:r>
    </w:p>
    <w:p w:rsidR="00085751" w:rsidRDefault="00085751">
      <w:pPr>
        <w:pStyle w:val="ConsPlusNonformat"/>
        <w:jc w:val="both"/>
      </w:pPr>
      <w:r>
        <w:t xml:space="preserve">          гражданина либо принять детей, оставшихся без попечения</w:t>
      </w:r>
    </w:p>
    <w:p w:rsidR="00085751" w:rsidRDefault="00085751">
      <w:pPr>
        <w:pStyle w:val="ConsPlusNonformat"/>
        <w:jc w:val="both"/>
      </w:pPr>
      <w:r>
        <w:t xml:space="preserve">           родителей, в семью на воспитание в иных установленных</w:t>
      </w:r>
    </w:p>
    <w:p w:rsidR="00085751" w:rsidRDefault="00085751">
      <w:pPr>
        <w:pStyle w:val="ConsPlusNonformat"/>
        <w:jc w:val="both"/>
      </w:pPr>
      <w:r>
        <w:t xml:space="preserve">          семейным законодательством Российской Федерации формах</w:t>
      </w:r>
    </w:p>
    <w:p w:rsidR="00085751" w:rsidRDefault="00085751">
      <w:pPr>
        <w:pStyle w:val="ConsPlusNonformat"/>
        <w:jc w:val="both"/>
      </w:pPr>
    </w:p>
    <w:p w:rsidR="00085751" w:rsidRDefault="00085751">
      <w:pPr>
        <w:pStyle w:val="ConsPlusNonformat"/>
        <w:jc w:val="both"/>
      </w:pPr>
      <w:r>
        <w:t>Дата обследования "__" ___________ 20__ г.</w:t>
      </w:r>
    </w:p>
    <w:p w:rsidR="00085751" w:rsidRDefault="00085751">
      <w:pPr>
        <w:pStyle w:val="ConsPlusNonformat"/>
        <w:jc w:val="both"/>
      </w:pPr>
      <w:r>
        <w:t>Фамилия,   имя,   отчество  (при  наличии),  должность  лица,  проводившего</w:t>
      </w:r>
    </w:p>
    <w:p w:rsidR="00085751" w:rsidRDefault="00085751">
      <w:pPr>
        <w:pStyle w:val="ConsPlusNonformat"/>
        <w:jc w:val="both"/>
      </w:pPr>
      <w:r>
        <w:t>обследование ______________________________________________________________</w:t>
      </w:r>
    </w:p>
    <w:p w:rsidR="00085751" w:rsidRDefault="00085751">
      <w:pPr>
        <w:pStyle w:val="ConsPlusNonformat"/>
        <w:jc w:val="both"/>
      </w:pPr>
      <w:r>
        <w:t>Проводилось обследование условий жизни ____________________________________</w:t>
      </w:r>
    </w:p>
    <w:p w:rsidR="00085751" w:rsidRDefault="00085751">
      <w:pPr>
        <w:pStyle w:val="ConsPlusNonformat"/>
        <w:jc w:val="both"/>
      </w:pPr>
      <w:r>
        <w:t xml:space="preserve">                                             </w:t>
      </w:r>
      <w:proofErr w:type="gramStart"/>
      <w:r>
        <w:t>(фамилия, имя, отчество</w:t>
      </w:r>
      <w:proofErr w:type="gramEnd"/>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 xml:space="preserve">                       (при наличии), дата рождения)</w:t>
      </w:r>
    </w:p>
    <w:p w:rsidR="00085751" w:rsidRDefault="00085751">
      <w:pPr>
        <w:pStyle w:val="ConsPlusNonformat"/>
        <w:jc w:val="both"/>
      </w:pPr>
      <w:r>
        <w:t>документ, удостоверяющий личность: ________________________________________</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 xml:space="preserve">                            (когда и кем </w:t>
      </w:r>
      <w:proofErr w:type="gramStart"/>
      <w:r>
        <w:t>выдан</w:t>
      </w:r>
      <w:proofErr w:type="gramEnd"/>
      <w:r>
        <w:t>)</w:t>
      </w:r>
    </w:p>
    <w:p w:rsidR="00085751" w:rsidRDefault="00085751">
      <w:pPr>
        <w:pStyle w:val="ConsPlusNonformat"/>
        <w:jc w:val="both"/>
      </w:pPr>
      <w:r>
        <w:t>место жительства __________________________________________________________</w:t>
      </w:r>
    </w:p>
    <w:p w:rsidR="00085751" w:rsidRDefault="00085751">
      <w:pPr>
        <w:pStyle w:val="ConsPlusNonformat"/>
        <w:jc w:val="both"/>
      </w:pPr>
      <w:r>
        <w:t xml:space="preserve">                    (адрес места жительства, подтвержденный регистрацией)</w:t>
      </w:r>
    </w:p>
    <w:p w:rsidR="00085751" w:rsidRDefault="00085751">
      <w:pPr>
        <w:pStyle w:val="ConsPlusNonformat"/>
        <w:jc w:val="both"/>
      </w:pPr>
      <w:r>
        <w:lastRenderedPageBreak/>
        <w:t>место пребывания __________________________________________________________</w:t>
      </w:r>
    </w:p>
    <w:p w:rsidR="00085751" w:rsidRDefault="00085751">
      <w:pPr>
        <w:pStyle w:val="ConsPlusNonformat"/>
        <w:jc w:val="both"/>
      </w:pPr>
      <w:r>
        <w:t xml:space="preserve">                     </w:t>
      </w:r>
      <w:proofErr w:type="gramStart"/>
      <w:r>
        <w:t>(адрес места фактического проживания и проведения</w:t>
      </w:r>
      <w:proofErr w:type="gramEnd"/>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 xml:space="preserve">                               обследования)</w:t>
      </w:r>
    </w:p>
    <w:p w:rsidR="00085751" w:rsidRDefault="00085751">
      <w:pPr>
        <w:pStyle w:val="ConsPlusNonformat"/>
        <w:jc w:val="both"/>
      </w:pPr>
      <w:r>
        <w:t>Образование _______________________________________________________________</w:t>
      </w:r>
    </w:p>
    <w:p w:rsidR="00085751" w:rsidRDefault="00085751">
      <w:pPr>
        <w:pStyle w:val="ConsPlusNonformat"/>
        <w:jc w:val="both"/>
      </w:pPr>
      <w:r>
        <w:t>Профессиональная деятельность _____________________________________________</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(место работы с указанием адреса, занимаемой должности, рабочего телефона)</w:t>
      </w:r>
    </w:p>
    <w:p w:rsidR="00085751" w:rsidRDefault="00085751">
      <w:pPr>
        <w:pStyle w:val="ConsPlusNonformat"/>
        <w:jc w:val="both"/>
      </w:pPr>
      <w:r>
        <w:t>Жилая площадь, на которой проживает ______________________________________,</w:t>
      </w:r>
    </w:p>
    <w:p w:rsidR="00085751" w:rsidRDefault="00085751">
      <w:pPr>
        <w:pStyle w:val="ConsPlusNonformat"/>
        <w:jc w:val="both"/>
      </w:pPr>
      <w:r>
        <w:t xml:space="preserve">                                     Фамилия, имя, отчество (при наличии)</w:t>
      </w:r>
    </w:p>
    <w:p w:rsidR="00085751" w:rsidRDefault="00085751">
      <w:pPr>
        <w:pStyle w:val="ConsPlusNonformat"/>
        <w:jc w:val="both"/>
      </w:pPr>
      <w:r>
        <w:t>составляет ____ кв. м, состоит из __________ комнат, размер каждой комнаты:</w:t>
      </w:r>
    </w:p>
    <w:p w:rsidR="00085751" w:rsidRDefault="00085751">
      <w:pPr>
        <w:pStyle w:val="ConsPlusNonformat"/>
        <w:jc w:val="both"/>
      </w:pPr>
      <w:r>
        <w:t xml:space="preserve">_________ кв. м, ________ кв. м, ________ кв. м. на ________ этаже </w:t>
      </w:r>
      <w:proofErr w:type="gramStart"/>
      <w:r>
        <w:t>в</w:t>
      </w:r>
      <w:proofErr w:type="gramEnd"/>
      <w:r>
        <w:t xml:space="preserve"> ______</w:t>
      </w:r>
    </w:p>
    <w:p w:rsidR="00085751" w:rsidRDefault="00085751">
      <w:pPr>
        <w:pStyle w:val="ConsPlusNonformat"/>
        <w:jc w:val="both"/>
      </w:pPr>
      <w:r>
        <w:t xml:space="preserve">этажном </w:t>
      </w:r>
      <w:proofErr w:type="gramStart"/>
      <w:r>
        <w:t>доме</w:t>
      </w:r>
      <w:proofErr w:type="gramEnd"/>
      <w:r>
        <w:t>.</w:t>
      </w:r>
    </w:p>
    <w:p w:rsidR="00085751" w:rsidRDefault="00085751">
      <w:pPr>
        <w:pStyle w:val="ConsPlusNonformat"/>
        <w:jc w:val="both"/>
      </w:pPr>
      <w:proofErr w:type="gramStart"/>
      <w:r>
        <w:t>Качество  дома  (кирпичный,  панельный,  деревянный  и  т.п.;  в нормальном</w:t>
      </w:r>
      <w:proofErr w:type="gramEnd"/>
    </w:p>
    <w:p w:rsidR="00085751" w:rsidRDefault="00085751">
      <w:pPr>
        <w:pStyle w:val="ConsPlusNonformat"/>
        <w:jc w:val="both"/>
      </w:pPr>
      <w:r>
        <w:t xml:space="preserve">состоянии, </w:t>
      </w:r>
      <w:proofErr w:type="gramStart"/>
      <w:r>
        <w:t>ветхий</w:t>
      </w:r>
      <w:proofErr w:type="gramEnd"/>
      <w:r>
        <w:t>, аварийный; комнаты сухие, светлые, проходные, количество</w:t>
      </w:r>
    </w:p>
    <w:p w:rsidR="00085751" w:rsidRDefault="00085751">
      <w:pPr>
        <w:pStyle w:val="ConsPlusNonformat"/>
        <w:jc w:val="both"/>
      </w:pPr>
      <w:r>
        <w:t>окон и пр.) _______________________________________________________________</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proofErr w:type="gramStart"/>
      <w:r>
        <w:t>Благоустройство  дома  и  жилой  площади  (водопровод,  канализация,  какое</w:t>
      </w:r>
      <w:proofErr w:type="gramEnd"/>
    </w:p>
    <w:p w:rsidR="00085751" w:rsidRDefault="00085751">
      <w:pPr>
        <w:pStyle w:val="ConsPlusNonformat"/>
        <w:jc w:val="both"/>
      </w:pPr>
      <w:r>
        <w:t>отопление, газ, ванна, лифт, телефон и т.д.): _____________________________</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proofErr w:type="gramStart"/>
      <w:r>
        <w:t>Санитарно-гигиеническое      состояние      жилой     площади     (хорошее,</w:t>
      </w:r>
      <w:proofErr w:type="gramEnd"/>
    </w:p>
    <w:p w:rsidR="00085751" w:rsidRDefault="00085751">
      <w:pPr>
        <w:pStyle w:val="ConsPlusNonformat"/>
        <w:jc w:val="both"/>
      </w:pPr>
      <w:r>
        <w:t>удовлетворительное, неудовлетворительное) _________________________________</w:t>
      </w:r>
    </w:p>
    <w:p w:rsidR="00085751" w:rsidRDefault="00085751">
      <w:pPr>
        <w:pStyle w:val="ConsPlusNonformat"/>
        <w:jc w:val="both"/>
      </w:pPr>
      <w:r>
        <w:t>Наличие для ребенка отдельной комнаты, уголка, места для сна, игр, занятий</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proofErr w:type="gramStart"/>
      <w:r>
        <w:t>На  жилой  площади  проживают  (зарегистрированы  в установленном порядке и</w:t>
      </w:r>
      <w:proofErr w:type="gramEnd"/>
    </w:p>
    <w:p w:rsidR="00085751" w:rsidRDefault="00085751">
      <w:pPr>
        <w:pStyle w:val="ConsPlusNonformat"/>
        <w:jc w:val="both"/>
      </w:pPr>
      <w:r>
        <w:t>проживают фактически):</w:t>
      </w:r>
    </w:p>
    <w:p w:rsidR="00085751" w:rsidRDefault="00085751">
      <w:pPr>
        <w:pStyle w:val="ConsPlusNormal"/>
      </w:pPr>
    </w:p>
    <w:p w:rsidR="00085751" w:rsidRDefault="00085751">
      <w:pPr>
        <w:sectPr w:rsidR="00085751">
          <w:pgSz w:w="11905" w:h="16838"/>
          <w:pgMar w:top="1418" w:right="565" w:bottom="1134" w:left="1985"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417"/>
        <w:gridCol w:w="1984"/>
        <w:gridCol w:w="1644"/>
        <w:gridCol w:w="2324"/>
      </w:tblGrid>
      <w:tr w:rsidR="00085751">
        <w:tc>
          <w:tcPr>
            <w:tcW w:w="2268" w:type="dxa"/>
            <w:vAlign w:val="center"/>
          </w:tcPr>
          <w:p w:rsidR="00085751" w:rsidRDefault="00085751">
            <w:pPr>
              <w:pStyle w:val="ConsPlusNormal"/>
              <w:jc w:val="center"/>
            </w:pPr>
            <w:r>
              <w:lastRenderedPageBreak/>
              <w:t>Фамилия, имя, отчество (при наличии)</w:t>
            </w:r>
          </w:p>
        </w:tc>
        <w:tc>
          <w:tcPr>
            <w:tcW w:w="1417" w:type="dxa"/>
            <w:vAlign w:val="center"/>
          </w:tcPr>
          <w:p w:rsidR="00085751" w:rsidRDefault="00085751">
            <w:pPr>
              <w:pStyle w:val="ConsPlusNormal"/>
              <w:jc w:val="center"/>
            </w:pPr>
            <w:r>
              <w:t>Год рождения</w:t>
            </w:r>
          </w:p>
        </w:tc>
        <w:tc>
          <w:tcPr>
            <w:tcW w:w="1984" w:type="dxa"/>
            <w:vAlign w:val="center"/>
          </w:tcPr>
          <w:p w:rsidR="00085751" w:rsidRDefault="00085751">
            <w:pPr>
              <w:pStyle w:val="ConsPlusNormal"/>
              <w:jc w:val="center"/>
            </w:pPr>
            <w:r>
              <w:t>Место работы, должность или место учебы</w:t>
            </w:r>
          </w:p>
        </w:tc>
        <w:tc>
          <w:tcPr>
            <w:tcW w:w="1644" w:type="dxa"/>
            <w:vAlign w:val="center"/>
          </w:tcPr>
          <w:p w:rsidR="00085751" w:rsidRDefault="00085751">
            <w:pPr>
              <w:pStyle w:val="ConsPlusNormal"/>
              <w:jc w:val="center"/>
            </w:pPr>
            <w:r>
              <w:t>Родственное отношение</w:t>
            </w:r>
          </w:p>
        </w:tc>
        <w:tc>
          <w:tcPr>
            <w:tcW w:w="2324" w:type="dxa"/>
            <w:vAlign w:val="center"/>
          </w:tcPr>
          <w:p w:rsidR="00085751" w:rsidRDefault="00085751">
            <w:pPr>
              <w:pStyle w:val="ConsPlusNormal"/>
              <w:jc w:val="center"/>
            </w:pPr>
            <w:r>
              <w:t>С какого времени проживает на данной жилой площади</w:t>
            </w:r>
          </w:p>
        </w:tc>
      </w:tr>
      <w:tr w:rsidR="00085751">
        <w:tc>
          <w:tcPr>
            <w:tcW w:w="2268" w:type="dxa"/>
          </w:tcPr>
          <w:p w:rsidR="00085751" w:rsidRDefault="00085751">
            <w:pPr>
              <w:pStyle w:val="ConsPlusNormal"/>
            </w:pPr>
          </w:p>
        </w:tc>
        <w:tc>
          <w:tcPr>
            <w:tcW w:w="1417" w:type="dxa"/>
          </w:tcPr>
          <w:p w:rsidR="00085751" w:rsidRDefault="00085751">
            <w:pPr>
              <w:pStyle w:val="ConsPlusNormal"/>
            </w:pPr>
          </w:p>
        </w:tc>
        <w:tc>
          <w:tcPr>
            <w:tcW w:w="1984" w:type="dxa"/>
          </w:tcPr>
          <w:p w:rsidR="00085751" w:rsidRDefault="00085751">
            <w:pPr>
              <w:pStyle w:val="ConsPlusNormal"/>
            </w:pPr>
          </w:p>
        </w:tc>
        <w:tc>
          <w:tcPr>
            <w:tcW w:w="1644" w:type="dxa"/>
          </w:tcPr>
          <w:p w:rsidR="00085751" w:rsidRDefault="00085751">
            <w:pPr>
              <w:pStyle w:val="ConsPlusNormal"/>
            </w:pPr>
          </w:p>
        </w:tc>
        <w:tc>
          <w:tcPr>
            <w:tcW w:w="2324" w:type="dxa"/>
          </w:tcPr>
          <w:p w:rsidR="00085751" w:rsidRDefault="00085751">
            <w:pPr>
              <w:pStyle w:val="ConsPlusNormal"/>
            </w:pPr>
          </w:p>
        </w:tc>
      </w:tr>
      <w:tr w:rsidR="00085751">
        <w:tc>
          <w:tcPr>
            <w:tcW w:w="2268" w:type="dxa"/>
          </w:tcPr>
          <w:p w:rsidR="00085751" w:rsidRDefault="00085751">
            <w:pPr>
              <w:pStyle w:val="ConsPlusNormal"/>
            </w:pPr>
          </w:p>
        </w:tc>
        <w:tc>
          <w:tcPr>
            <w:tcW w:w="1417" w:type="dxa"/>
          </w:tcPr>
          <w:p w:rsidR="00085751" w:rsidRDefault="00085751">
            <w:pPr>
              <w:pStyle w:val="ConsPlusNormal"/>
            </w:pPr>
          </w:p>
        </w:tc>
        <w:tc>
          <w:tcPr>
            <w:tcW w:w="1984" w:type="dxa"/>
          </w:tcPr>
          <w:p w:rsidR="00085751" w:rsidRDefault="00085751">
            <w:pPr>
              <w:pStyle w:val="ConsPlusNormal"/>
            </w:pPr>
          </w:p>
        </w:tc>
        <w:tc>
          <w:tcPr>
            <w:tcW w:w="1644" w:type="dxa"/>
          </w:tcPr>
          <w:p w:rsidR="00085751" w:rsidRDefault="00085751">
            <w:pPr>
              <w:pStyle w:val="ConsPlusNormal"/>
            </w:pPr>
          </w:p>
        </w:tc>
        <w:tc>
          <w:tcPr>
            <w:tcW w:w="2324" w:type="dxa"/>
          </w:tcPr>
          <w:p w:rsidR="00085751" w:rsidRDefault="00085751">
            <w:pPr>
              <w:pStyle w:val="ConsPlusNormal"/>
            </w:pPr>
          </w:p>
        </w:tc>
      </w:tr>
      <w:tr w:rsidR="00085751">
        <w:tc>
          <w:tcPr>
            <w:tcW w:w="2268" w:type="dxa"/>
          </w:tcPr>
          <w:p w:rsidR="00085751" w:rsidRDefault="00085751">
            <w:pPr>
              <w:pStyle w:val="ConsPlusNormal"/>
            </w:pPr>
          </w:p>
        </w:tc>
        <w:tc>
          <w:tcPr>
            <w:tcW w:w="1417" w:type="dxa"/>
          </w:tcPr>
          <w:p w:rsidR="00085751" w:rsidRDefault="00085751">
            <w:pPr>
              <w:pStyle w:val="ConsPlusNormal"/>
            </w:pPr>
          </w:p>
        </w:tc>
        <w:tc>
          <w:tcPr>
            <w:tcW w:w="1984" w:type="dxa"/>
          </w:tcPr>
          <w:p w:rsidR="00085751" w:rsidRDefault="00085751">
            <w:pPr>
              <w:pStyle w:val="ConsPlusNormal"/>
            </w:pPr>
          </w:p>
        </w:tc>
        <w:tc>
          <w:tcPr>
            <w:tcW w:w="1644" w:type="dxa"/>
          </w:tcPr>
          <w:p w:rsidR="00085751" w:rsidRDefault="00085751">
            <w:pPr>
              <w:pStyle w:val="ConsPlusNormal"/>
            </w:pPr>
          </w:p>
        </w:tc>
        <w:tc>
          <w:tcPr>
            <w:tcW w:w="2324" w:type="dxa"/>
          </w:tcPr>
          <w:p w:rsidR="00085751" w:rsidRDefault="00085751">
            <w:pPr>
              <w:pStyle w:val="ConsPlusNormal"/>
            </w:pPr>
          </w:p>
        </w:tc>
      </w:tr>
    </w:tbl>
    <w:p w:rsidR="00085751" w:rsidRDefault="00085751">
      <w:pPr>
        <w:sectPr w:rsidR="00085751">
          <w:pgSz w:w="16838" w:h="11905" w:orient="landscape"/>
          <w:pgMar w:top="1985" w:right="1418" w:bottom="565" w:left="1134" w:header="0" w:footer="0" w:gutter="0"/>
          <w:cols w:space="720"/>
        </w:sectPr>
      </w:pPr>
    </w:p>
    <w:p w:rsidR="00085751" w:rsidRDefault="00085751">
      <w:pPr>
        <w:pStyle w:val="ConsPlusNormal"/>
      </w:pPr>
    </w:p>
    <w:p w:rsidR="00085751" w:rsidRDefault="00085751">
      <w:pPr>
        <w:pStyle w:val="ConsPlusNonformat"/>
        <w:jc w:val="both"/>
      </w:pPr>
      <w:r>
        <w:t>Отношения, сложившиеся между членами семьи гражданина _____________________</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 xml:space="preserve">    </w:t>
      </w:r>
      <w:proofErr w:type="gramStart"/>
      <w:r>
        <w:t>(характер взаимоотношений между членами семьи, особенности общения</w:t>
      </w:r>
      <w:proofErr w:type="gramEnd"/>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 xml:space="preserve">                    с детьми, детей между собой и т.д.)</w:t>
      </w:r>
    </w:p>
    <w:p w:rsidR="00085751" w:rsidRDefault="00085751">
      <w:pPr>
        <w:pStyle w:val="ConsPlusNonformat"/>
        <w:jc w:val="both"/>
      </w:pPr>
      <w:proofErr w:type="gramStart"/>
      <w:r>
        <w:t>Личные  качества гражданина (особенности характера, общая культура, наличие</w:t>
      </w:r>
      <w:proofErr w:type="gramEnd"/>
    </w:p>
    <w:p w:rsidR="00085751" w:rsidRDefault="00085751">
      <w:pPr>
        <w:pStyle w:val="ConsPlusNonformat"/>
        <w:jc w:val="both"/>
      </w:pPr>
      <w:r>
        <w:t>опыта общения с детьми и т.д.) ____________________________________________</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__________________________________________________________________________.</w:t>
      </w:r>
    </w:p>
    <w:p w:rsidR="00085751" w:rsidRDefault="00085751">
      <w:pPr>
        <w:pStyle w:val="ConsPlusNonformat"/>
        <w:jc w:val="both"/>
      </w:pPr>
      <w:r>
        <w:t>Мотивы гражданина для принятия несовершеннолетнего в семью ________________</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__________________________________________________________________________.</w:t>
      </w:r>
    </w:p>
    <w:p w:rsidR="00085751" w:rsidRDefault="00085751">
      <w:pPr>
        <w:pStyle w:val="ConsPlusNonformat"/>
        <w:jc w:val="both"/>
      </w:pPr>
      <w:r>
        <w:t>Дополнительные данные обследования ________________________________________</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__________________________________________________________________________.</w:t>
      </w:r>
    </w:p>
    <w:p w:rsidR="00085751" w:rsidRDefault="00085751">
      <w:pPr>
        <w:pStyle w:val="ConsPlusNonformat"/>
        <w:jc w:val="both"/>
      </w:pPr>
      <w:r>
        <w:t>Условия   жизни   гражданина,   выразившего   желание  стать  опекуном  или</w:t>
      </w:r>
    </w:p>
    <w:p w:rsidR="00085751" w:rsidRDefault="00085751">
      <w:pPr>
        <w:pStyle w:val="ConsPlusNonformat"/>
        <w:jc w:val="both"/>
      </w:pPr>
      <w:r>
        <w:t>попечителем  несовершеннолетнего  гражданина либо принять детей, оставшихся</w:t>
      </w:r>
    </w:p>
    <w:p w:rsidR="00085751" w:rsidRDefault="00085751">
      <w:pPr>
        <w:pStyle w:val="ConsPlusNonformat"/>
        <w:jc w:val="both"/>
      </w:pPr>
      <w:r>
        <w:t>без  попечения  родителей,  в  семью  на  воспитание  в  иных установленных</w:t>
      </w:r>
    </w:p>
    <w:p w:rsidR="00085751" w:rsidRDefault="00085751">
      <w:pPr>
        <w:pStyle w:val="ConsPlusNonformat"/>
        <w:jc w:val="both"/>
      </w:pPr>
      <w:r>
        <w:t>семейным законодательством Российской Федерации формах ____________________</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 xml:space="preserve">      </w:t>
      </w:r>
      <w:proofErr w:type="gramStart"/>
      <w:r>
        <w:t>(удовлетворительные/неудовлетворительные с указанием конкретных</w:t>
      </w:r>
      <w:proofErr w:type="gramEnd"/>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 xml:space="preserve">                              обстоятельств)</w:t>
      </w:r>
    </w:p>
    <w:p w:rsidR="00085751" w:rsidRDefault="00085751">
      <w:pPr>
        <w:pStyle w:val="ConsPlusNonformat"/>
        <w:jc w:val="both"/>
      </w:pPr>
    </w:p>
    <w:p w:rsidR="00085751" w:rsidRDefault="00085751">
      <w:pPr>
        <w:pStyle w:val="ConsPlusNonformat"/>
        <w:jc w:val="both"/>
      </w:pPr>
      <w:r>
        <w:t>Подпись лица, проводившего обследование ___________________________________</w:t>
      </w:r>
    </w:p>
    <w:p w:rsidR="00085751" w:rsidRDefault="00085751">
      <w:pPr>
        <w:pStyle w:val="ConsPlusNonformat"/>
        <w:jc w:val="both"/>
      </w:pPr>
    </w:p>
    <w:p w:rsidR="00085751" w:rsidRDefault="00085751">
      <w:pPr>
        <w:pStyle w:val="ConsPlusNonformat"/>
        <w:jc w:val="both"/>
      </w:pPr>
      <w:r>
        <w:t>_____________________________ _______________ _____________________________</w:t>
      </w:r>
    </w:p>
    <w:p w:rsidR="00085751" w:rsidRDefault="00085751">
      <w:pPr>
        <w:pStyle w:val="ConsPlusNonformat"/>
        <w:jc w:val="both"/>
      </w:pPr>
      <w:proofErr w:type="gramStart"/>
      <w:r>
        <w:t>(руководитель органа опеки и     (подпись)             (Ф.И.О.)</w:t>
      </w:r>
      <w:proofErr w:type="gramEnd"/>
    </w:p>
    <w:p w:rsidR="00085751" w:rsidRDefault="00085751">
      <w:pPr>
        <w:pStyle w:val="ConsPlusNonformat"/>
        <w:jc w:val="both"/>
      </w:pPr>
      <w:r>
        <w:t xml:space="preserve">      попечительства)</w:t>
      </w:r>
    </w:p>
    <w:p w:rsidR="00085751" w:rsidRDefault="00085751">
      <w:pPr>
        <w:pStyle w:val="ConsPlusNonformat"/>
        <w:jc w:val="both"/>
      </w:pPr>
    </w:p>
    <w:p w:rsidR="00085751" w:rsidRDefault="00085751">
      <w:pPr>
        <w:pStyle w:val="ConsPlusNonformat"/>
        <w:jc w:val="both"/>
      </w:pPr>
      <w:r>
        <w:t xml:space="preserve">                                                                       М.П.</w:t>
      </w: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jc w:val="right"/>
        <w:outlineLvl w:val="1"/>
      </w:pPr>
      <w:r>
        <w:t>Приложение 7</w:t>
      </w:r>
    </w:p>
    <w:p w:rsidR="00085751" w:rsidRDefault="00085751">
      <w:pPr>
        <w:pStyle w:val="ConsPlusNormal"/>
        <w:jc w:val="right"/>
      </w:pPr>
      <w:r>
        <w:t>к Административному регламенту предоставления</w:t>
      </w:r>
    </w:p>
    <w:p w:rsidR="00085751" w:rsidRDefault="00085751">
      <w:pPr>
        <w:pStyle w:val="ConsPlusNormal"/>
        <w:jc w:val="right"/>
      </w:pPr>
      <w:r>
        <w:t>органом местного самоуправления муниципального</w:t>
      </w:r>
    </w:p>
    <w:p w:rsidR="00085751" w:rsidRDefault="00085751">
      <w:pPr>
        <w:pStyle w:val="ConsPlusNormal"/>
        <w:jc w:val="right"/>
      </w:pPr>
      <w:r>
        <w:t xml:space="preserve">образования Ставропольского края </w:t>
      </w:r>
      <w:proofErr w:type="gramStart"/>
      <w:r>
        <w:t>государственной</w:t>
      </w:r>
      <w:proofErr w:type="gramEnd"/>
    </w:p>
    <w:p w:rsidR="00085751" w:rsidRDefault="00085751">
      <w:pPr>
        <w:pStyle w:val="ConsPlusNormal"/>
        <w:jc w:val="right"/>
      </w:pPr>
      <w:r>
        <w:t>услуги "Информирование граждан, выразивших желание</w:t>
      </w:r>
    </w:p>
    <w:p w:rsidR="00085751" w:rsidRDefault="00085751">
      <w:pPr>
        <w:pStyle w:val="ConsPlusNormal"/>
        <w:jc w:val="right"/>
      </w:pPr>
      <w:r>
        <w:t>стать опекунами или попечителями либо принять</w:t>
      </w:r>
    </w:p>
    <w:p w:rsidR="00085751" w:rsidRDefault="00085751">
      <w:pPr>
        <w:pStyle w:val="ConsPlusNormal"/>
        <w:jc w:val="right"/>
      </w:pPr>
      <w:r>
        <w:t>ребенка, оставшегося без попечения родителей,</w:t>
      </w:r>
    </w:p>
    <w:p w:rsidR="00085751" w:rsidRDefault="00085751">
      <w:pPr>
        <w:pStyle w:val="ConsPlusNormal"/>
        <w:jc w:val="right"/>
      </w:pPr>
      <w:r>
        <w:t>на воспитание в семью в иных установленных</w:t>
      </w:r>
    </w:p>
    <w:p w:rsidR="00085751" w:rsidRDefault="00085751">
      <w:pPr>
        <w:pStyle w:val="ConsPlusNormal"/>
        <w:jc w:val="right"/>
      </w:pPr>
      <w:r>
        <w:t xml:space="preserve">семейным законодательством формах, </w:t>
      </w:r>
      <w:proofErr w:type="gramStart"/>
      <w:r>
        <w:t>о</w:t>
      </w:r>
      <w:proofErr w:type="gramEnd"/>
      <w:r>
        <w:t xml:space="preserve"> возможных</w:t>
      </w:r>
    </w:p>
    <w:p w:rsidR="00085751" w:rsidRDefault="00085751">
      <w:pPr>
        <w:pStyle w:val="ConsPlusNormal"/>
        <w:jc w:val="right"/>
      </w:pPr>
      <w:proofErr w:type="gramStart"/>
      <w:r>
        <w:t>формах</w:t>
      </w:r>
      <w:proofErr w:type="gramEnd"/>
      <w:r>
        <w:t xml:space="preserve"> устройства ребенка в семью,</w:t>
      </w:r>
    </w:p>
    <w:p w:rsidR="00085751" w:rsidRDefault="00085751">
      <w:pPr>
        <w:pStyle w:val="ConsPlusNormal"/>
        <w:jc w:val="right"/>
      </w:pPr>
      <w:r>
        <w:t>об особенностях отдельных форм устройства</w:t>
      </w:r>
    </w:p>
    <w:p w:rsidR="00085751" w:rsidRDefault="00085751">
      <w:pPr>
        <w:pStyle w:val="ConsPlusNormal"/>
        <w:jc w:val="right"/>
      </w:pPr>
      <w:r>
        <w:t>ребенка в семью, о порядке подготовки документов,</w:t>
      </w:r>
    </w:p>
    <w:p w:rsidR="00085751" w:rsidRDefault="00085751">
      <w:pPr>
        <w:pStyle w:val="ConsPlusNormal"/>
        <w:jc w:val="right"/>
      </w:pPr>
      <w:proofErr w:type="gramStart"/>
      <w:r>
        <w:t>необходимых</w:t>
      </w:r>
      <w:proofErr w:type="gramEnd"/>
      <w:r>
        <w:t xml:space="preserve"> для установления опеки</w:t>
      </w:r>
    </w:p>
    <w:p w:rsidR="00085751" w:rsidRDefault="00085751">
      <w:pPr>
        <w:pStyle w:val="ConsPlusNormal"/>
        <w:jc w:val="right"/>
      </w:pPr>
      <w:r>
        <w:t>или попечительства либо устройства детей,</w:t>
      </w:r>
    </w:p>
    <w:p w:rsidR="00085751" w:rsidRDefault="00085751">
      <w:pPr>
        <w:pStyle w:val="ConsPlusNormal"/>
        <w:jc w:val="right"/>
      </w:pPr>
      <w:r>
        <w:lastRenderedPageBreak/>
        <w:t>оставшихся без попечения родителей, на воспитание</w:t>
      </w:r>
    </w:p>
    <w:p w:rsidR="00085751" w:rsidRDefault="00085751">
      <w:pPr>
        <w:pStyle w:val="ConsPlusNormal"/>
        <w:jc w:val="right"/>
      </w:pPr>
      <w:r>
        <w:t>в семью в иных установленных семейным</w:t>
      </w:r>
    </w:p>
    <w:p w:rsidR="00085751" w:rsidRDefault="00085751">
      <w:pPr>
        <w:pStyle w:val="ConsPlusNormal"/>
        <w:jc w:val="right"/>
      </w:pPr>
      <w:r>
        <w:t xml:space="preserve">законодательством </w:t>
      </w:r>
      <w:proofErr w:type="gramStart"/>
      <w:r>
        <w:t>формах</w:t>
      </w:r>
      <w:proofErr w:type="gramEnd"/>
      <w:r>
        <w:t>, а также оказании</w:t>
      </w:r>
    </w:p>
    <w:p w:rsidR="00085751" w:rsidRDefault="00085751">
      <w:pPr>
        <w:pStyle w:val="ConsPlusNormal"/>
        <w:jc w:val="right"/>
      </w:pPr>
      <w:r>
        <w:t>содействия в подготовке таких документов"</w:t>
      </w:r>
    </w:p>
    <w:p w:rsidR="00085751" w:rsidRDefault="00085751">
      <w:pPr>
        <w:pStyle w:val="ConsPlusNormal"/>
        <w:jc w:val="center"/>
      </w:pPr>
    </w:p>
    <w:p w:rsidR="00085751" w:rsidRDefault="00085751">
      <w:pPr>
        <w:pStyle w:val="ConsPlusNormal"/>
        <w:jc w:val="center"/>
      </w:pPr>
      <w:r>
        <w:t>Список изменяющих документов</w:t>
      </w:r>
    </w:p>
    <w:p w:rsidR="00085751" w:rsidRDefault="00085751">
      <w:pPr>
        <w:pStyle w:val="ConsPlusNormal"/>
        <w:jc w:val="center"/>
      </w:pPr>
      <w:proofErr w:type="gramStart"/>
      <w:r>
        <w:t xml:space="preserve">(в ред. </w:t>
      </w:r>
      <w:hyperlink r:id="rId64" w:history="1">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085751" w:rsidRDefault="00085751">
      <w:pPr>
        <w:pStyle w:val="ConsPlusNormal"/>
        <w:jc w:val="center"/>
      </w:pPr>
      <w:r>
        <w:t>от 23.03.2016 N 279-пр)</w:t>
      </w:r>
    </w:p>
    <w:p w:rsidR="00085751" w:rsidRDefault="00085751">
      <w:pPr>
        <w:pStyle w:val="ConsPlusNormal"/>
      </w:pPr>
    </w:p>
    <w:p w:rsidR="00085751" w:rsidRDefault="00085751">
      <w:pPr>
        <w:pStyle w:val="ConsPlusNonformat"/>
        <w:jc w:val="both"/>
      </w:pPr>
      <w:r>
        <w:t>Бланк органа опеки</w:t>
      </w:r>
    </w:p>
    <w:p w:rsidR="00085751" w:rsidRDefault="00085751">
      <w:pPr>
        <w:pStyle w:val="ConsPlusNonformat"/>
        <w:jc w:val="both"/>
      </w:pPr>
      <w:r>
        <w:t>и попечительства</w:t>
      </w:r>
    </w:p>
    <w:p w:rsidR="00085751" w:rsidRDefault="00085751">
      <w:pPr>
        <w:pStyle w:val="ConsPlusNonformat"/>
        <w:jc w:val="both"/>
      </w:pPr>
    </w:p>
    <w:p w:rsidR="00085751" w:rsidRDefault="00085751">
      <w:pPr>
        <w:pStyle w:val="ConsPlusNonformat"/>
        <w:jc w:val="both"/>
      </w:pPr>
      <w:r>
        <w:t xml:space="preserve">                                ЗАКЛЮЧЕНИЕ</w:t>
      </w:r>
    </w:p>
    <w:p w:rsidR="00085751" w:rsidRDefault="00085751">
      <w:pPr>
        <w:pStyle w:val="ConsPlusNonformat"/>
        <w:jc w:val="both"/>
      </w:pPr>
      <w:r>
        <w:t xml:space="preserve">        органа опеки и попечительства, </w:t>
      </w:r>
      <w:proofErr w:type="gramStart"/>
      <w:r>
        <w:t>выданное</w:t>
      </w:r>
      <w:proofErr w:type="gramEnd"/>
      <w:r>
        <w:t xml:space="preserve"> по месту жительства</w:t>
      </w:r>
    </w:p>
    <w:p w:rsidR="00085751" w:rsidRDefault="00085751">
      <w:pPr>
        <w:pStyle w:val="ConsPlusNonformat"/>
        <w:jc w:val="both"/>
      </w:pPr>
      <w:r>
        <w:t xml:space="preserve">        гражданина </w:t>
      </w:r>
      <w:hyperlink w:anchor="P1103" w:history="1">
        <w:r>
          <w:rPr>
            <w:color w:val="0000FF"/>
          </w:rPr>
          <w:t>&lt;1&gt;</w:t>
        </w:r>
      </w:hyperlink>
      <w:r>
        <w:t>, о возможности гражданина быть усыновителем</w:t>
      </w:r>
    </w:p>
    <w:p w:rsidR="00085751" w:rsidRDefault="00085751">
      <w:pPr>
        <w:pStyle w:val="ConsPlusNonformat"/>
        <w:jc w:val="both"/>
      </w:pPr>
      <w:r>
        <w:t xml:space="preserve">                      или опекуном (попечителем) </w:t>
      </w:r>
      <w:hyperlink w:anchor="P1104" w:history="1">
        <w:r>
          <w:rPr>
            <w:color w:val="0000FF"/>
          </w:rPr>
          <w:t>&lt;2&gt;</w:t>
        </w:r>
      </w:hyperlink>
    </w:p>
    <w:p w:rsidR="00085751" w:rsidRDefault="00085751">
      <w:pPr>
        <w:pStyle w:val="ConsPlusNonformat"/>
        <w:jc w:val="both"/>
      </w:pPr>
    </w:p>
    <w:p w:rsidR="00085751" w:rsidRDefault="00085751">
      <w:pPr>
        <w:pStyle w:val="ConsPlusNonformat"/>
        <w:jc w:val="both"/>
      </w:pPr>
      <w:r>
        <w:t>Ф.И.О. (полностью, отчество - при наличии) одного супруга _________________</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 xml:space="preserve">Дата рождения: ________________, </w:t>
      </w:r>
      <w:proofErr w:type="gramStart"/>
      <w:r>
        <w:t>зарегистрированный</w:t>
      </w:r>
      <w:proofErr w:type="gramEnd"/>
      <w:r>
        <w:t xml:space="preserve"> по адресу: ____________</w:t>
      </w:r>
    </w:p>
    <w:p w:rsidR="00085751" w:rsidRDefault="00085751">
      <w:pPr>
        <w:pStyle w:val="ConsPlusNonformat"/>
        <w:jc w:val="both"/>
      </w:pPr>
      <w:r>
        <w:t xml:space="preserve">                                                               </w:t>
      </w:r>
      <w:proofErr w:type="gramStart"/>
      <w:r>
        <w:t>(с указанием</w:t>
      </w:r>
      <w:proofErr w:type="gramEnd"/>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 xml:space="preserve">                            почтового индекса)</w:t>
      </w:r>
    </w:p>
    <w:p w:rsidR="00085751" w:rsidRDefault="00085751">
      <w:pPr>
        <w:pStyle w:val="ConsPlusNonformat"/>
        <w:jc w:val="both"/>
      </w:pPr>
      <w:proofErr w:type="gramStart"/>
      <w:r>
        <w:t>Ф.И.О.  (полностью,  отчество  -  при наличии) второго супруга (при наличии</w:t>
      </w:r>
      <w:proofErr w:type="gramEnd"/>
    </w:p>
    <w:p w:rsidR="00085751" w:rsidRDefault="00085751">
      <w:pPr>
        <w:pStyle w:val="ConsPlusNonformat"/>
        <w:jc w:val="both"/>
      </w:pPr>
      <w:r>
        <w:t>либо в случае обращения обоих супругов) ___________________________________</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 xml:space="preserve">Дата рождения: ________________, </w:t>
      </w:r>
      <w:proofErr w:type="gramStart"/>
      <w:r>
        <w:t>зарегистрированный</w:t>
      </w:r>
      <w:proofErr w:type="gramEnd"/>
      <w:r>
        <w:t xml:space="preserve"> по адресу: ____________</w:t>
      </w:r>
    </w:p>
    <w:p w:rsidR="00085751" w:rsidRDefault="00085751">
      <w:pPr>
        <w:pStyle w:val="ConsPlusNonformat"/>
        <w:jc w:val="both"/>
      </w:pPr>
      <w:r>
        <w:t xml:space="preserve">                                                               </w:t>
      </w:r>
      <w:proofErr w:type="gramStart"/>
      <w:r>
        <w:t>(с указанием</w:t>
      </w:r>
      <w:proofErr w:type="gramEnd"/>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 xml:space="preserve">                            почтового индекса)</w:t>
      </w:r>
    </w:p>
    <w:p w:rsidR="00085751" w:rsidRDefault="00085751">
      <w:pPr>
        <w:pStyle w:val="ConsPlusNonformat"/>
        <w:jc w:val="both"/>
      </w:pPr>
      <w:r>
        <w:t>Проживающи</w:t>
      </w:r>
      <w:proofErr w:type="gramStart"/>
      <w:r>
        <w:t>й(</w:t>
      </w:r>
      <w:proofErr w:type="spellStart"/>
      <w:proofErr w:type="gramEnd"/>
      <w:r>
        <w:t>щие</w:t>
      </w:r>
      <w:proofErr w:type="spellEnd"/>
      <w:r>
        <w:t>) по адресу ________________________________________________</w:t>
      </w:r>
    </w:p>
    <w:p w:rsidR="00085751" w:rsidRDefault="00085751">
      <w:pPr>
        <w:pStyle w:val="ConsPlusNonformat"/>
        <w:jc w:val="both"/>
      </w:pPr>
      <w:r>
        <w:t xml:space="preserve">                                        </w:t>
      </w:r>
      <w:proofErr w:type="gramStart"/>
      <w:r>
        <w:t>(с указанием почтового</w:t>
      </w:r>
      <w:proofErr w:type="gramEnd"/>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 xml:space="preserve">                                 индекса)</w:t>
      </w:r>
    </w:p>
    <w:p w:rsidR="00085751" w:rsidRDefault="00085751">
      <w:pPr>
        <w:pStyle w:val="ConsPlusNonformat"/>
        <w:jc w:val="both"/>
      </w:pPr>
      <w:proofErr w:type="gramStart"/>
      <w:r>
        <w:t>Характеристика  семьи  (состав,  длительность брака (при наличии повторного</w:t>
      </w:r>
      <w:proofErr w:type="gramEnd"/>
    </w:p>
    <w:p w:rsidR="00085751" w:rsidRDefault="00085751">
      <w:pPr>
        <w:pStyle w:val="ConsPlusNonformat"/>
        <w:jc w:val="both"/>
      </w:pPr>
      <w:r>
        <w:t>брака  указать  наличие детей от предыдущего брака), опыт общения с детьми,</w:t>
      </w:r>
    </w:p>
    <w:p w:rsidR="00085751" w:rsidRDefault="00085751">
      <w:pPr>
        <w:pStyle w:val="ConsPlusNonformat"/>
        <w:jc w:val="both"/>
      </w:pPr>
      <w:r>
        <w:t>взаимоотношения  между  членами  семьи,  наличие близких родственников и их</w:t>
      </w:r>
    </w:p>
    <w:p w:rsidR="00085751" w:rsidRDefault="00085751">
      <w:pPr>
        <w:pStyle w:val="ConsPlusNonformat"/>
        <w:jc w:val="both"/>
      </w:pPr>
      <w:r>
        <w:t>отношение   к  приему  ребенка  в  семью,  характерологические  особенности</w:t>
      </w:r>
    </w:p>
    <w:p w:rsidR="00085751" w:rsidRDefault="00085751">
      <w:pPr>
        <w:pStyle w:val="ConsPlusNonformat"/>
        <w:jc w:val="both"/>
      </w:pPr>
      <w:r>
        <w:t>кандидата   в   усыновители,   опекуны   (попечители),  приемные  родители,</w:t>
      </w:r>
    </w:p>
    <w:p w:rsidR="00085751" w:rsidRDefault="00085751">
      <w:pPr>
        <w:pStyle w:val="ConsPlusNonformat"/>
        <w:jc w:val="both"/>
      </w:pPr>
      <w:r>
        <w:t xml:space="preserve">патронатные  воспитатели);  при  усыновлении  (удочерении) ребенка одним </w:t>
      </w:r>
      <w:proofErr w:type="gramStart"/>
      <w:r>
        <w:t>из</w:t>
      </w:r>
      <w:proofErr w:type="gramEnd"/>
    </w:p>
    <w:p w:rsidR="00085751" w:rsidRDefault="00085751">
      <w:pPr>
        <w:pStyle w:val="ConsPlusNonformat"/>
        <w:jc w:val="both"/>
      </w:pPr>
      <w:r>
        <w:t>супругов   указать   наличие   согласия   второго  супруга  на  усыновление</w:t>
      </w:r>
    </w:p>
    <w:p w:rsidR="00085751" w:rsidRDefault="00085751">
      <w:pPr>
        <w:pStyle w:val="ConsPlusNonformat"/>
        <w:jc w:val="both"/>
      </w:pPr>
      <w:r>
        <w:t>(удочерение),  при  установлении  опеки  (попечительства)  -  согласие всех</w:t>
      </w:r>
    </w:p>
    <w:p w:rsidR="00085751" w:rsidRDefault="00085751">
      <w:pPr>
        <w:pStyle w:val="ConsPlusNonformat"/>
        <w:jc w:val="both"/>
      </w:pPr>
      <w:r>
        <w:t>совершеннолетних  членов  семьи с учетом мнения детей, достигших 10-летнего</w:t>
      </w:r>
    </w:p>
    <w:p w:rsidR="00085751" w:rsidRDefault="00085751">
      <w:pPr>
        <w:pStyle w:val="ConsPlusNonformat"/>
        <w:jc w:val="both"/>
      </w:pPr>
      <w:r>
        <w:t xml:space="preserve">возраста,  </w:t>
      </w:r>
      <w:proofErr w:type="gramStart"/>
      <w:r>
        <w:t>проживающих</w:t>
      </w:r>
      <w:proofErr w:type="gramEnd"/>
      <w:r>
        <w:t xml:space="preserve">  совместно  с  гражданином, выразившим желание стать</w:t>
      </w:r>
    </w:p>
    <w:p w:rsidR="00085751" w:rsidRDefault="00085751">
      <w:pPr>
        <w:pStyle w:val="ConsPlusNonformat"/>
        <w:jc w:val="both"/>
      </w:pPr>
      <w:r>
        <w:t>опекуном (попечителем), на прием ребенка (детей) в семью).</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Образование и профессиональная деятельность _______________________________</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proofErr w:type="gramStart"/>
      <w:r>
        <w:t>Характеристика  состояния  здоровья  (общее  состояние здоровья, отсутствие</w:t>
      </w:r>
      <w:proofErr w:type="gramEnd"/>
    </w:p>
    <w:p w:rsidR="00085751" w:rsidRDefault="00085751">
      <w:pPr>
        <w:pStyle w:val="ConsPlusNonformat"/>
        <w:jc w:val="both"/>
      </w:pPr>
      <w:r>
        <w:t>заболеваний, препятствующих усыновлению (удочерению)) _____________________</w:t>
      </w:r>
    </w:p>
    <w:p w:rsidR="00085751" w:rsidRDefault="00085751">
      <w:pPr>
        <w:pStyle w:val="ConsPlusNonformat"/>
        <w:jc w:val="both"/>
      </w:pPr>
      <w:proofErr w:type="gramStart"/>
      <w:r>
        <w:t>Материальное  положение  (имущество,  размер  заработной  платы,  иные виды</w:t>
      </w:r>
      <w:proofErr w:type="gramEnd"/>
    </w:p>
    <w:p w:rsidR="00085751" w:rsidRDefault="00085751">
      <w:pPr>
        <w:pStyle w:val="ConsPlusNonformat"/>
        <w:jc w:val="both"/>
      </w:pPr>
      <w:r>
        <w:t>доходов, соотношение размера дохода с прожиточным минимумом, установленным</w:t>
      </w:r>
    </w:p>
    <w:p w:rsidR="00085751" w:rsidRDefault="00085751">
      <w:pPr>
        <w:pStyle w:val="ConsPlusNonformat"/>
        <w:jc w:val="both"/>
      </w:pPr>
      <w:r>
        <w:t>в регионе) ________________________________________________________________</w:t>
      </w:r>
    </w:p>
    <w:p w:rsidR="00085751" w:rsidRDefault="00085751">
      <w:pPr>
        <w:pStyle w:val="ConsPlusNonformat"/>
        <w:jc w:val="both"/>
      </w:pPr>
      <w:r>
        <w:t>Мотивы для приема ребенка (детей) на воспитание в семью ___________________</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proofErr w:type="gramStart"/>
      <w:r>
        <w:t>Пожелания  граждан  по  кандидатуре ребенка (детей) (количество детей, пол,</w:t>
      </w:r>
      <w:proofErr w:type="gramEnd"/>
    </w:p>
    <w:p w:rsidR="00085751" w:rsidRDefault="00085751">
      <w:pPr>
        <w:pStyle w:val="ConsPlusNonformat"/>
        <w:jc w:val="both"/>
      </w:pPr>
      <w:r>
        <w:t>возраст,  особенности  характера, внешности, согласие/несогласие гражданина</w:t>
      </w:r>
    </w:p>
    <w:p w:rsidR="00085751" w:rsidRDefault="00085751">
      <w:pPr>
        <w:pStyle w:val="ConsPlusNonformat"/>
        <w:jc w:val="both"/>
      </w:pPr>
      <w:r>
        <w:t>принять  в семью ребенка, имеющего отклонения в развитии; в случае согласия</w:t>
      </w:r>
    </w:p>
    <w:p w:rsidR="00085751" w:rsidRDefault="00085751">
      <w:pPr>
        <w:pStyle w:val="ConsPlusNonformat"/>
        <w:jc w:val="both"/>
      </w:pPr>
      <w:r>
        <w:t>гражданина  принять  в  семью  такого  ребенка необходимо указать наличие у</w:t>
      </w:r>
    </w:p>
    <w:p w:rsidR="00085751" w:rsidRDefault="00085751">
      <w:pPr>
        <w:pStyle w:val="ConsPlusNonformat"/>
        <w:jc w:val="both"/>
      </w:pPr>
      <w:r>
        <w:lastRenderedPageBreak/>
        <w:t>гражданина  условий  для  воспитания  такого  ребенка,  а также дать оценку</w:t>
      </w:r>
    </w:p>
    <w:p w:rsidR="00085751" w:rsidRDefault="00085751">
      <w:pPr>
        <w:pStyle w:val="ConsPlusNonformat"/>
        <w:jc w:val="both"/>
      </w:pPr>
      <w:r>
        <w:t>соответствия пожеланий гражданина относительно количества и возраста детей,</w:t>
      </w:r>
    </w:p>
    <w:p w:rsidR="00085751" w:rsidRDefault="00085751">
      <w:pPr>
        <w:pStyle w:val="ConsPlusNonformat"/>
        <w:jc w:val="both"/>
      </w:pPr>
      <w:proofErr w:type="gramStart"/>
      <w:r>
        <w:t>которых</w:t>
      </w:r>
      <w:proofErr w:type="gramEnd"/>
      <w:r>
        <w:t xml:space="preserve"> он хочет принять в семью, его возможностям: _______________________</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Заключение о возможности/невозможности гражда</w:t>
      </w:r>
      <w:proofErr w:type="gramStart"/>
      <w:r>
        <w:t>н(</w:t>
      </w:r>
      <w:proofErr w:type="spellStart"/>
      <w:proofErr w:type="gramEnd"/>
      <w:r>
        <w:t>ина</w:t>
      </w:r>
      <w:proofErr w:type="spellEnd"/>
      <w:r>
        <w:t>)</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 xml:space="preserve">           (фамилия, имя, отчество (при наличии) заявител</w:t>
      </w:r>
      <w:proofErr w:type="gramStart"/>
      <w:r>
        <w:t>я(</w:t>
      </w:r>
      <w:proofErr w:type="gramEnd"/>
      <w:r>
        <w:t>лей))</w:t>
      </w:r>
    </w:p>
    <w:p w:rsidR="00085751" w:rsidRDefault="00085751">
      <w:pPr>
        <w:pStyle w:val="ConsPlusNonformat"/>
        <w:jc w:val="both"/>
      </w:pPr>
      <w:r>
        <w:t>быть кандидатам</w:t>
      </w:r>
      <w:proofErr w:type="gramStart"/>
      <w:r>
        <w:t>и(</w:t>
      </w:r>
      <w:proofErr w:type="gramEnd"/>
      <w:r>
        <w:t xml:space="preserve">ом) в усыновители или опекуны (попечители) </w:t>
      </w:r>
      <w:hyperlink w:anchor="P1105" w:history="1">
        <w:r>
          <w:rPr>
            <w:color w:val="0000FF"/>
          </w:rPr>
          <w:t>&lt;3&gt;</w:t>
        </w:r>
      </w:hyperlink>
      <w:r>
        <w:t>:</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 xml:space="preserve">  </w:t>
      </w:r>
      <w:proofErr w:type="gramStart"/>
      <w:r>
        <w:t>(в том числе: если количество детей, которых гражданин желает принять в</w:t>
      </w:r>
      <w:proofErr w:type="gramEnd"/>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 xml:space="preserve">  семью, больше, чем позволяют его социально-бытовые условия, указывается</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 xml:space="preserve"> количество детей, которых гражданин имеет возможность принять в семью, а</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 xml:space="preserve">  также указывается рекомендуемый органом опеки и попечительства возраст</w:t>
      </w:r>
    </w:p>
    <w:p w:rsidR="00085751" w:rsidRDefault="00085751">
      <w:pPr>
        <w:pStyle w:val="ConsPlusNonformat"/>
        <w:jc w:val="both"/>
      </w:pPr>
      <w:r>
        <w:t>___________________________________________________________________________</w:t>
      </w:r>
    </w:p>
    <w:p w:rsidR="00085751" w:rsidRDefault="00085751">
      <w:pPr>
        <w:pStyle w:val="ConsPlusNonformat"/>
        <w:jc w:val="both"/>
      </w:pPr>
      <w:r>
        <w:t xml:space="preserve"> ребенка (детей), который может быть передан на воспитание в данную семью)</w:t>
      </w:r>
    </w:p>
    <w:p w:rsidR="00085751" w:rsidRDefault="00085751">
      <w:pPr>
        <w:pStyle w:val="ConsPlusNonformat"/>
        <w:jc w:val="both"/>
      </w:pPr>
    </w:p>
    <w:p w:rsidR="00085751" w:rsidRDefault="00085751">
      <w:pPr>
        <w:pStyle w:val="ConsPlusNonformat"/>
        <w:jc w:val="both"/>
      </w:pPr>
      <w:r>
        <w:t>___________________ _____________ _________________________________________</w:t>
      </w:r>
    </w:p>
    <w:p w:rsidR="00085751" w:rsidRDefault="00085751">
      <w:pPr>
        <w:pStyle w:val="ConsPlusNonformat"/>
        <w:jc w:val="both"/>
      </w:pPr>
      <w:r>
        <w:t xml:space="preserve">    должность          подпись      фамилия, имя, отчество (при наличии)</w:t>
      </w:r>
    </w:p>
    <w:p w:rsidR="00085751" w:rsidRDefault="00085751">
      <w:pPr>
        <w:pStyle w:val="ConsPlusNonformat"/>
        <w:jc w:val="both"/>
      </w:pPr>
    </w:p>
    <w:p w:rsidR="00085751" w:rsidRDefault="00085751">
      <w:pPr>
        <w:pStyle w:val="ConsPlusNonformat"/>
        <w:jc w:val="both"/>
      </w:pPr>
      <w:r>
        <w:t>М.П.</w:t>
      </w:r>
    </w:p>
    <w:p w:rsidR="00085751" w:rsidRDefault="00085751">
      <w:pPr>
        <w:pStyle w:val="ConsPlusNormal"/>
        <w:ind w:firstLine="540"/>
        <w:jc w:val="both"/>
      </w:pPr>
      <w:r>
        <w:t>--------------------------------</w:t>
      </w:r>
    </w:p>
    <w:p w:rsidR="00085751" w:rsidRDefault="00085751">
      <w:pPr>
        <w:pStyle w:val="ConsPlusNormal"/>
        <w:ind w:firstLine="540"/>
        <w:jc w:val="both"/>
      </w:pPr>
      <w:bookmarkStart w:id="12" w:name="P1103"/>
      <w:bookmarkEnd w:id="12"/>
      <w:r>
        <w:t>&lt;1&gt; Гражданам, состоящим в зарегистрированном браке, оформляется одно заключение.</w:t>
      </w:r>
    </w:p>
    <w:p w:rsidR="00085751" w:rsidRDefault="00085751">
      <w:pPr>
        <w:pStyle w:val="ConsPlusNormal"/>
        <w:ind w:firstLine="540"/>
        <w:jc w:val="both"/>
      </w:pPr>
      <w:bookmarkStart w:id="13" w:name="P1104"/>
      <w:bookmarkEnd w:id="13"/>
      <w:r>
        <w:t>&lt;2</w:t>
      </w:r>
      <w:proofErr w:type="gramStart"/>
      <w:r>
        <w:t>&gt; У</w:t>
      </w:r>
      <w:proofErr w:type="gramEnd"/>
      <w:r>
        <w:t>казывается в зависимости от выбранной формы семейного устройства. Если заключение оформлено на нескольких листах, листы должны быть пронумерованы, прошиты и скреплены печатью органа, выдавшего заключение.</w:t>
      </w:r>
    </w:p>
    <w:p w:rsidR="00085751" w:rsidRDefault="00085751">
      <w:pPr>
        <w:pStyle w:val="ConsPlusNormal"/>
        <w:ind w:firstLine="540"/>
        <w:jc w:val="both"/>
      </w:pPr>
      <w:bookmarkStart w:id="14" w:name="P1105"/>
      <w:bookmarkEnd w:id="14"/>
      <w:r>
        <w:t>&lt;3</w:t>
      </w:r>
      <w:proofErr w:type="gramStart"/>
      <w:r>
        <w:t>&gt; У</w:t>
      </w:r>
      <w:proofErr w:type="gramEnd"/>
      <w:r>
        <w:t>казывается в зависимости от выбранной формы семейного устройства.</w:t>
      </w: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pPr>
    </w:p>
    <w:p w:rsidR="00085751" w:rsidRDefault="00085751">
      <w:pPr>
        <w:pStyle w:val="ConsPlusNormal"/>
        <w:jc w:val="right"/>
        <w:outlineLvl w:val="1"/>
      </w:pPr>
      <w:r>
        <w:t>Приложение 8</w:t>
      </w:r>
    </w:p>
    <w:p w:rsidR="00085751" w:rsidRDefault="00085751">
      <w:pPr>
        <w:pStyle w:val="ConsPlusNormal"/>
        <w:jc w:val="right"/>
      </w:pPr>
      <w:r>
        <w:t>к Административному регламенту предоставления</w:t>
      </w:r>
    </w:p>
    <w:p w:rsidR="00085751" w:rsidRDefault="00085751">
      <w:pPr>
        <w:pStyle w:val="ConsPlusNormal"/>
        <w:jc w:val="right"/>
      </w:pPr>
      <w:r>
        <w:t>органом местного самоуправления муниципального</w:t>
      </w:r>
    </w:p>
    <w:p w:rsidR="00085751" w:rsidRDefault="00085751">
      <w:pPr>
        <w:pStyle w:val="ConsPlusNormal"/>
        <w:jc w:val="right"/>
      </w:pPr>
      <w:r>
        <w:t xml:space="preserve">образования Ставропольского края </w:t>
      </w:r>
      <w:proofErr w:type="gramStart"/>
      <w:r>
        <w:t>государственной</w:t>
      </w:r>
      <w:proofErr w:type="gramEnd"/>
    </w:p>
    <w:p w:rsidR="00085751" w:rsidRDefault="00085751">
      <w:pPr>
        <w:pStyle w:val="ConsPlusNormal"/>
        <w:jc w:val="right"/>
      </w:pPr>
      <w:r>
        <w:t>услуги "Информирование граждан, выразивших желание</w:t>
      </w:r>
    </w:p>
    <w:p w:rsidR="00085751" w:rsidRDefault="00085751">
      <w:pPr>
        <w:pStyle w:val="ConsPlusNormal"/>
        <w:jc w:val="right"/>
      </w:pPr>
      <w:r>
        <w:t>стать опекунами или попечителями либо принять</w:t>
      </w:r>
    </w:p>
    <w:p w:rsidR="00085751" w:rsidRDefault="00085751">
      <w:pPr>
        <w:pStyle w:val="ConsPlusNormal"/>
        <w:jc w:val="right"/>
      </w:pPr>
      <w:r>
        <w:t>ребенка, оставшегося без попечения родителей,</w:t>
      </w:r>
    </w:p>
    <w:p w:rsidR="00085751" w:rsidRDefault="00085751">
      <w:pPr>
        <w:pStyle w:val="ConsPlusNormal"/>
        <w:jc w:val="right"/>
      </w:pPr>
      <w:r>
        <w:t>на воспитание в семью в иных установленных</w:t>
      </w:r>
    </w:p>
    <w:p w:rsidR="00085751" w:rsidRDefault="00085751">
      <w:pPr>
        <w:pStyle w:val="ConsPlusNormal"/>
        <w:jc w:val="right"/>
      </w:pPr>
      <w:r>
        <w:t xml:space="preserve">семейным законодательством формах, </w:t>
      </w:r>
      <w:proofErr w:type="gramStart"/>
      <w:r>
        <w:t>о</w:t>
      </w:r>
      <w:proofErr w:type="gramEnd"/>
      <w:r>
        <w:t xml:space="preserve"> возможных</w:t>
      </w:r>
    </w:p>
    <w:p w:rsidR="00085751" w:rsidRDefault="00085751">
      <w:pPr>
        <w:pStyle w:val="ConsPlusNormal"/>
        <w:jc w:val="right"/>
      </w:pPr>
      <w:proofErr w:type="gramStart"/>
      <w:r>
        <w:t>формах</w:t>
      </w:r>
      <w:proofErr w:type="gramEnd"/>
      <w:r>
        <w:t xml:space="preserve"> устройства ребенка в семью,</w:t>
      </w:r>
    </w:p>
    <w:p w:rsidR="00085751" w:rsidRDefault="00085751">
      <w:pPr>
        <w:pStyle w:val="ConsPlusNormal"/>
        <w:jc w:val="right"/>
      </w:pPr>
      <w:r>
        <w:t>об особенностях отдельных форм устройства</w:t>
      </w:r>
    </w:p>
    <w:p w:rsidR="00085751" w:rsidRDefault="00085751">
      <w:pPr>
        <w:pStyle w:val="ConsPlusNormal"/>
        <w:jc w:val="right"/>
      </w:pPr>
      <w:r>
        <w:t>ребенка в семью, о порядке подготовки документов,</w:t>
      </w:r>
    </w:p>
    <w:p w:rsidR="00085751" w:rsidRDefault="00085751">
      <w:pPr>
        <w:pStyle w:val="ConsPlusNormal"/>
        <w:jc w:val="right"/>
      </w:pPr>
      <w:proofErr w:type="gramStart"/>
      <w:r>
        <w:t>необходимых</w:t>
      </w:r>
      <w:proofErr w:type="gramEnd"/>
      <w:r>
        <w:t xml:space="preserve"> для установления опеки</w:t>
      </w:r>
    </w:p>
    <w:p w:rsidR="00085751" w:rsidRDefault="00085751">
      <w:pPr>
        <w:pStyle w:val="ConsPlusNormal"/>
        <w:jc w:val="right"/>
      </w:pPr>
      <w:r>
        <w:t>или попечительства либо устройства детей,</w:t>
      </w:r>
    </w:p>
    <w:p w:rsidR="00085751" w:rsidRDefault="00085751">
      <w:pPr>
        <w:pStyle w:val="ConsPlusNormal"/>
        <w:jc w:val="right"/>
      </w:pPr>
      <w:r>
        <w:lastRenderedPageBreak/>
        <w:t>оставшихся без попечения родителей, на воспитание</w:t>
      </w:r>
    </w:p>
    <w:p w:rsidR="00085751" w:rsidRDefault="00085751">
      <w:pPr>
        <w:pStyle w:val="ConsPlusNormal"/>
        <w:jc w:val="right"/>
      </w:pPr>
      <w:r>
        <w:t>в семью в иных установленных семейным</w:t>
      </w:r>
    </w:p>
    <w:p w:rsidR="00085751" w:rsidRDefault="00085751">
      <w:pPr>
        <w:pStyle w:val="ConsPlusNormal"/>
        <w:jc w:val="right"/>
      </w:pPr>
      <w:r>
        <w:t xml:space="preserve">законодательством </w:t>
      </w:r>
      <w:proofErr w:type="gramStart"/>
      <w:r>
        <w:t>формах</w:t>
      </w:r>
      <w:proofErr w:type="gramEnd"/>
      <w:r>
        <w:t>, а также оказании</w:t>
      </w:r>
    </w:p>
    <w:p w:rsidR="00085751" w:rsidRDefault="00085751">
      <w:pPr>
        <w:pStyle w:val="ConsPlusNormal"/>
        <w:jc w:val="right"/>
      </w:pPr>
      <w:r>
        <w:t>содействия в подготовке таких документов"</w:t>
      </w:r>
    </w:p>
    <w:p w:rsidR="00085751" w:rsidRDefault="00085751">
      <w:pPr>
        <w:pStyle w:val="ConsPlusNormal"/>
        <w:jc w:val="center"/>
      </w:pPr>
    </w:p>
    <w:p w:rsidR="00085751" w:rsidRDefault="00085751">
      <w:pPr>
        <w:pStyle w:val="ConsPlusNormal"/>
        <w:jc w:val="center"/>
      </w:pPr>
      <w:r>
        <w:t>Список изменяющих документов</w:t>
      </w:r>
    </w:p>
    <w:p w:rsidR="00085751" w:rsidRDefault="00085751">
      <w:pPr>
        <w:pStyle w:val="ConsPlusNormal"/>
        <w:jc w:val="center"/>
      </w:pPr>
      <w:proofErr w:type="gramStart"/>
      <w:r>
        <w:t xml:space="preserve">(в ред. </w:t>
      </w:r>
      <w:hyperlink r:id="rId65" w:history="1">
        <w:r>
          <w:rPr>
            <w:color w:val="0000FF"/>
          </w:rPr>
          <w:t>приказа</w:t>
        </w:r>
      </w:hyperlink>
      <w:r>
        <w:t xml:space="preserve"> </w:t>
      </w:r>
      <w:proofErr w:type="spellStart"/>
      <w:r>
        <w:t>минобразования</w:t>
      </w:r>
      <w:proofErr w:type="spellEnd"/>
      <w:r>
        <w:t xml:space="preserve"> Ставропольского края</w:t>
      </w:r>
      <w:proofErr w:type="gramEnd"/>
    </w:p>
    <w:p w:rsidR="00085751" w:rsidRDefault="00085751">
      <w:pPr>
        <w:pStyle w:val="ConsPlusNormal"/>
        <w:jc w:val="center"/>
      </w:pPr>
      <w:r>
        <w:t>от 23.03.2016 N 279-пр)</w:t>
      </w:r>
    </w:p>
    <w:p w:rsidR="00085751" w:rsidRDefault="00085751">
      <w:pPr>
        <w:pStyle w:val="ConsPlusNormal"/>
      </w:pPr>
    </w:p>
    <w:p w:rsidR="00085751" w:rsidRDefault="00085751">
      <w:pPr>
        <w:pStyle w:val="ConsPlusNormal"/>
        <w:jc w:val="center"/>
      </w:pPr>
      <w:r>
        <w:t>Форма межведомственного запроса в Информационный центр</w:t>
      </w:r>
    </w:p>
    <w:p w:rsidR="00085751" w:rsidRDefault="00085751">
      <w:pPr>
        <w:pStyle w:val="ConsPlusNormal"/>
        <w:jc w:val="center"/>
      </w:pPr>
      <w:r>
        <w:t>ГУ МВД России по Ставропольскому краю о наличии (отсутствии)</w:t>
      </w:r>
    </w:p>
    <w:p w:rsidR="00085751" w:rsidRDefault="00085751">
      <w:pPr>
        <w:pStyle w:val="ConsPlusNormal"/>
        <w:jc w:val="center"/>
      </w:pPr>
      <w:r>
        <w:t>судимости у гражданина, выразившего желание стать опекуном</w:t>
      </w:r>
    </w:p>
    <w:p w:rsidR="00085751" w:rsidRDefault="00085751">
      <w:pPr>
        <w:pStyle w:val="ConsPlusNormal"/>
        <w:jc w:val="center"/>
      </w:pPr>
      <w:r>
        <w:t xml:space="preserve">или попечителем либо принять ребенка, оставшегося </w:t>
      </w:r>
      <w:proofErr w:type="gramStart"/>
      <w:r>
        <w:t>без</w:t>
      </w:r>
      <w:proofErr w:type="gramEnd"/>
    </w:p>
    <w:p w:rsidR="00085751" w:rsidRDefault="00085751">
      <w:pPr>
        <w:pStyle w:val="ConsPlusNormal"/>
        <w:jc w:val="center"/>
      </w:pPr>
      <w:r>
        <w:t>попечения родителей, на воспитание в семью в иных</w:t>
      </w:r>
    </w:p>
    <w:p w:rsidR="00085751" w:rsidRDefault="00085751">
      <w:pPr>
        <w:pStyle w:val="ConsPlusNormal"/>
        <w:jc w:val="center"/>
      </w:pPr>
      <w:r>
        <w:t xml:space="preserve">установленных семейным законодательством </w:t>
      </w:r>
      <w:proofErr w:type="gramStart"/>
      <w:r>
        <w:t>формах</w:t>
      </w:r>
      <w:proofErr w:type="gramEnd"/>
    </w:p>
    <w:p w:rsidR="00085751" w:rsidRDefault="00085751">
      <w:pPr>
        <w:pStyle w:val="ConsPlusNormal"/>
      </w:pPr>
    </w:p>
    <w:p w:rsidR="00085751" w:rsidRDefault="00085751">
      <w:pPr>
        <w:sectPr w:rsidR="00085751">
          <w:pgSz w:w="11905" w:h="16838"/>
          <w:pgMar w:top="1418" w:right="565" w:bottom="1134" w:left="1985" w:header="0" w:footer="0" w:gutter="0"/>
          <w:cols w:space="720"/>
        </w:sectPr>
      </w:pPr>
    </w:p>
    <w:p w:rsidR="00085751" w:rsidRDefault="00085751">
      <w:pPr>
        <w:pStyle w:val="ConsPlusNonformat"/>
        <w:jc w:val="both"/>
      </w:pPr>
      <w:r>
        <w:lastRenderedPageBreak/>
        <w:t xml:space="preserve">Наименование органа местного                           ИЦ ГУ МВД  России </w:t>
      </w:r>
      <w:proofErr w:type="gramStart"/>
      <w:r>
        <w:t>по</w:t>
      </w:r>
      <w:proofErr w:type="gramEnd"/>
    </w:p>
    <w:p w:rsidR="00085751" w:rsidRDefault="00085751">
      <w:pPr>
        <w:pStyle w:val="ConsPlusNonformat"/>
        <w:jc w:val="both"/>
      </w:pPr>
      <w:r>
        <w:t>самоуправления                                         Ставропольскому краю</w:t>
      </w:r>
    </w:p>
    <w:p w:rsidR="00085751" w:rsidRDefault="00085751">
      <w:pPr>
        <w:pStyle w:val="ConsPlusNonformat"/>
        <w:jc w:val="both"/>
      </w:pPr>
    </w:p>
    <w:p w:rsidR="00085751" w:rsidRDefault="00085751">
      <w:pPr>
        <w:pStyle w:val="ConsPlusNonformat"/>
        <w:jc w:val="both"/>
      </w:pPr>
      <w:r>
        <w:t>исх.</w:t>
      </w:r>
    </w:p>
    <w:p w:rsidR="00085751" w:rsidRDefault="00085751">
      <w:pPr>
        <w:pStyle w:val="ConsPlusNonformat"/>
        <w:jc w:val="both"/>
      </w:pPr>
      <w:r>
        <w:t>N ________ от ____________ 20__ г.</w:t>
      </w:r>
    </w:p>
    <w:p w:rsidR="00085751" w:rsidRDefault="00085751">
      <w:pPr>
        <w:pStyle w:val="ConsPlusNonformat"/>
        <w:jc w:val="both"/>
      </w:pPr>
    </w:p>
    <w:p w:rsidR="00085751" w:rsidRDefault="00085751">
      <w:pPr>
        <w:pStyle w:val="ConsPlusNonformat"/>
        <w:jc w:val="both"/>
      </w:pPr>
      <w:bookmarkStart w:id="15" w:name="P1147"/>
      <w:bookmarkEnd w:id="15"/>
      <w:r>
        <w:t>Межведомственный запрос</w:t>
      </w:r>
    </w:p>
    <w:p w:rsidR="00085751" w:rsidRDefault="00085751">
      <w:pPr>
        <w:pStyle w:val="ConsPlusNonformat"/>
        <w:jc w:val="both"/>
      </w:pPr>
    </w:p>
    <w:p w:rsidR="00085751" w:rsidRDefault="00085751">
      <w:pPr>
        <w:pStyle w:val="ConsPlusNonformat"/>
        <w:jc w:val="both"/>
      </w:pPr>
      <w:r>
        <w:t xml:space="preserve">    В  соответствии  со  </w:t>
      </w:r>
      <w:hyperlink r:id="rId66" w:history="1">
        <w:r>
          <w:rPr>
            <w:color w:val="0000FF"/>
          </w:rPr>
          <w:t>ст.  7.2</w:t>
        </w:r>
      </w:hyperlink>
      <w:r>
        <w:t xml:space="preserve">  Федерального закона от 27 июля 2010 года</w:t>
      </w:r>
    </w:p>
    <w:p w:rsidR="00085751" w:rsidRDefault="00085751">
      <w:pPr>
        <w:pStyle w:val="ConsPlusNonformat"/>
        <w:jc w:val="both"/>
      </w:pPr>
      <w:r>
        <w:t xml:space="preserve">N  210-ФЗ  "Об  организации  предоставления </w:t>
      </w:r>
      <w:proofErr w:type="gramStart"/>
      <w:r>
        <w:t>государственных</w:t>
      </w:r>
      <w:proofErr w:type="gramEnd"/>
      <w:r>
        <w:t xml:space="preserve"> и муниципальных</w:t>
      </w:r>
    </w:p>
    <w:p w:rsidR="00085751" w:rsidRDefault="00085751">
      <w:pPr>
        <w:pStyle w:val="ConsPlusNonformat"/>
        <w:jc w:val="both"/>
      </w:pPr>
      <w:r>
        <w:t xml:space="preserve">услуг"   и   в   целях   организации  работы  по  реализации  </w:t>
      </w:r>
      <w:hyperlink r:id="rId67" w:history="1">
        <w:r>
          <w:rPr>
            <w:color w:val="0000FF"/>
          </w:rPr>
          <w:t>Постановления</w:t>
        </w:r>
      </w:hyperlink>
    </w:p>
    <w:p w:rsidR="00085751" w:rsidRDefault="00085751">
      <w:pPr>
        <w:pStyle w:val="ConsPlusNonformat"/>
        <w:jc w:val="both"/>
      </w:pPr>
      <w:r>
        <w:t xml:space="preserve">Правительства  Российской Федерации от 18 мая 2009 года N 423 "Об </w:t>
      </w:r>
      <w:proofErr w:type="gramStart"/>
      <w:r>
        <w:t>отдельных</w:t>
      </w:r>
      <w:proofErr w:type="gramEnd"/>
    </w:p>
    <w:p w:rsidR="00085751" w:rsidRDefault="00085751">
      <w:pPr>
        <w:pStyle w:val="ConsPlusNonformat"/>
        <w:jc w:val="both"/>
      </w:pPr>
      <w:proofErr w:type="gramStart"/>
      <w:r>
        <w:t>вопросах</w:t>
      </w:r>
      <w:proofErr w:type="gramEnd"/>
      <w:r>
        <w:t xml:space="preserve">    осуществления    опеки    и    попечительства    в    отношении</w:t>
      </w:r>
    </w:p>
    <w:p w:rsidR="00085751" w:rsidRDefault="00085751">
      <w:pPr>
        <w:pStyle w:val="ConsPlusNonformat"/>
        <w:jc w:val="both"/>
      </w:pPr>
      <w:r>
        <w:t>несовершеннолетних граждан", _____________________________________________,</w:t>
      </w:r>
    </w:p>
    <w:p w:rsidR="00085751" w:rsidRDefault="00085751">
      <w:pPr>
        <w:pStyle w:val="ConsPlusNonformat"/>
        <w:jc w:val="both"/>
      </w:pPr>
      <w:r>
        <w:t xml:space="preserve">                              наименование органа местного самоуправления</w:t>
      </w:r>
    </w:p>
    <w:p w:rsidR="00085751" w:rsidRDefault="00085751">
      <w:pPr>
        <w:pStyle w:val="ConsPlusNonformat"/>
        <w:jc w:val="both"/>
      </w:pPr>
      <w:proofErr w:type="gramStart"/>
      <w:r>
        <w:t>исполняющий</w:t>
      </w:r>
      <w:proofErr w:type="gramEnd"/>
      <w:r>
        <w:t xml:space="preserve">  отдельные государственные полномочия по опеке и попечительству</w:t>
      </w:r>
    </w:p>
    <w:p w:rsidR="00085751" w:rsidRDefault="00085751">
      <w:pPr>
        <w:pStyle w:val="ConsPlusNonformat"/>
        <w:jc w:val="both"/>
      </w:pPr>
      <w:r>
        <w:t xml:space="preserve">в   отношении   несовершеннолетних   граждан,  в  рамках  </w:t>
      </w:r>
      <w:proofErr w:type="gramStart"/>
      <w:r>
        <w:t>межведомственного</w:t>
      </w:r>
      <w:proofErr w:type="gramEnd"/>
    </w:p>
    <w:p w:rsidR="00085751" w:rsidRDefault="00085751">
      <w:pPr>
        <w:pStyle w:val="ConsPlusNonformat"/>
        <w:jc w:val="both"/>
      </w:pPr>
      <w:r>
        <w:t>взаимодействия  просит  предоставить  сведения о судимости у гражданин</w:t>
      </w:r>
      <w:proofErr w:type="gramStart"/>
      <w:r>
        <w:t>а(</w:t>
      </w:r>
      <w:proofErr w:type="spellStart"/>
      <w:proofErr w:type="gramEnd"/>
      <w:r>
        <w:t>ки</w:t>
      </w:r>
      <w:proofErr w:type="spellEnd"/>
      <w:r>
        <w:t>)</w:t>
      </w:r>
    </w:p>
    <w:p w:rsidR="00085751" w:rsidRDefault="00085751">
      <w:pPr>
        <w:pStyle w:val="ConsPlusNonformat"/>
        <w:jc w:val="both"/>
      </w:pPr>
      <w:r>
        <w:t>__________________________________________________________________________,</w:t>
      </w:r>
    </w:p>
    <w:p w:rsidR="00085751" w:rsidRDefault="00085751">
      <w:pPr>
        <w:pStyle w:val="ConsPlusNonformat"/>
        <w:jc w:val="both"/>
      </w:pPr>
      <w:r>
        <w:t xml:space="preserve">                          фамилия, имя, отчество</w:t>
      </w:r>
    </w:p>
    <w:p w:rsidR="00085751" w:rsidRDefault="00085751">
      <w:pPr>
        <w:pStyle w:val="ConsPlusNonformat"/>
        <w:jc w:val="both"/>
      </w:pPr>
      <w:r>
        <w:t>выразившег</w:t>
      </w:r>
      <w:proofErr w:type="gramStart"/>
      <w:r>
        <w:t>о(</w:t>
      </w:r>
      <w:proofErr w:type="gramEnd"/>
      <w:r>
        <w:t>ей) желание стать опекуном.</w:t>
      </w:r>
    </w:p>
    <w:p w:rsidR="00085751" w:rsidRDefault="00085751">
      <w:pPr>
        <w:pStyle w:val="ConsPlusNonformat"/>
        <w:jc w:val="both"/>
      </w:pPr>
      <w:r>
        <w:t xml:space="preserve">    Дополнительно  сообщаем  следующие  сведения  в отношении </w:t>
      </w:r>
      <w:proofErr w:type="gramStart"/>
      <w:r>
        <w:t>запрашиваемых</w:t>
      </w:r>
      <w:proofErr w:type="gramEnd"/>
    </w:p>
    <w:p w:rsidR="00085751" w:rsidRDefault="00085751">
      <w:pPr>
        <w:pStyle w:val="ConsPlusNonformat"/>
        <w:jc w:val="both"/>
      </w:pPr>
      <w:r>
        <w:t>лиц:</w:t>
      </w:r>
    </w:p>
    <w:p w:rsidR="00085751" w:rsidRDefault="00085751">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42"/>
        <w:gridCol w:w="1709"/>
        <w:gridCol w:w="2438"/>
        <w:gridCol w:w="3264"/>
      </w:tblGrid>
      <w:tr w:rsidR="00085751">
        <w:tc>
          <w:tcPr>
            <w:tcW w:w="567" w:type="dxa"/>
            <w:vAlign w:val="center"/>
          </w:tcPr>
          <w:p w:rsidR="00085751" w:rsidRDefault="00085751">
            <w:pPr>
              <w:pStyle w:val="ConsPlusNormal"/>
              <w:jc w:val="center"/>
            </w:pPr>
            <w:r>
              <w:t xml:space="preserve">N </w:t>
            </w:r>
            <w:proofErr w:type="gramStart"/>
            <w:r>
              <w:t>п</w:t>
            </w:r>
            <w:proofErr w:type="gramEnd"/>
            <w:r>
              <w:t>/п</w:t>
            </w:r>
          </w:p>
        </w:tc>
        <w:tc>
          <w:tcPr>
            <w:tcW w:w="1642" w:type="dxa"/>
            <w:vAlign w:val="center"/>
          </w:tcPr>
          <w:p w:rsidR="00085751" w:rsidRDefault="00085751">
            <w:pPr>
              <w:pStyle w:val="ConsPlusNormal"/>
              <w:jc w:val="center"/>
            </w:pPr>
            <w:r>
              <w:t xml:space="preserve">Ф.И.О. (в том числе </w:t>
            </w:r>
            <w:proofErr w:type="gramStart"/>
            <w:r>
              <w:t>имевшиеся</w:t>
            </w:r>
            <w:proofErr w:type="gramEnd"/>
            <w:r>
              <w:t xml:space="preserve"> ранее)</w:t>
            </w:r>
          </w:p>
        </w:tc>
        <w:tc>
          <w:tcPr>
            <w:tcW w:w="1709" w:type="dxa"/>
            <w:vAlign w:val="center"/>
          </w:tcPr>
          <w:p w:rsidR="00085751" w:rsidRDefault="00085751">
            <w:pPr>
              <w:pStyle w:val="ConsPlusNormal"/>
              <w:jc w:val="center"/>
            </w:pPr>
            <w:r>
              <w:t>Дата рождения (число, месяц, год)</w:t>
            </w:r>
          </w:p>
        </w:tc>
        <w:tc>
          <w:tcPr>
            <w:tcW w:w="2438" w:type="dxa"/>
            <w:vAlign w:val="center"/>
          </w:tcPr>
          <w:p w:rsidR="00085751" w:rsidRDefault="00085751">
            <w:pPr>
              <w:pStyle w:val="ConsPlusNormal"/>
              <w:jc w:val="center"/>
            </w:pPr>
            <w:r>
              <w:t>Место рождения (республика, край, область, район, город)</w:t>
            </w:r>
          </w:p>
        </w:tc>
        <w:tc>
          <w:tcPr>
            <w:tcW w:w="3264" w:type="dxa"/>
            <w:vAlign w:val="center"/>
          </w:tcPr>
          <w:p w:rsidR="00085751" w:rsidRDefault="00085751">
            <w:pPr>
              <w:pStyle w:val="ConsPlusNormal"/>
              <w:jc w:val="center"/>
            </w:pPr>
            <w:bookmarkStart w:id="16" w:name="P1169"/>
            <w:bookmarkEnd w:id="16"/>
            <w:proofErr w:type="gramStart"/>
            <w:r>
              <w:t xml:space="preserve">Адрес места жительства или пребывания (республика, край, область, район, город, улица, дом, корпус, квартира) </w:t>
            </w:r>
            <w:hyperlink w:anchor="P1182" w:history="1">
              <w:r>
                <w:rPr>
                  <w:color w:val="0000FF"/>
                </w:rPr>
                <w:t>&lt;*&gt;</w:t>
              </w:r>
            </w:hyperlink>
            <w:proofErr w:type="gramEnd"/>
          </w:p>
        </w:tc>
      </w:tr>
      <w:tr w:rsidR="00085751">
        <w:tc>
          <w:tcPr>
            <w:tcW w:w="567" w:type="dxa"/>
            <w:vAlign w:val="center"/>
          </w:tcPr>
          <w:p w:rsidR="00085751" w:rsidRDefault="00085751">
            <w:pPr>
              <w:pStyle w:val="ConsPlusNormal"/>
              <w:jc w:val="center"/>
            </w:pPr>
            <w:r>
              <w:t>1</w:t>
            </w:r>
          </w:p>
        </w:tc>
        <w:tc>
          <w:tcPr>
            <w:tcW w:w="1642" w:type="dxa"/>
            <w:vAlign w:val="center"/>
          </w:tcPr>
          <w:p w:rsidR="00085751" w:rsidRDefault="00085751">
            <w:pPr>
              <w:pStyle w:val="ConsPlusNormal"/>
              <w:jc w:val="center"/>
            </w:pPr>
            <w:r>
              <w:t>2</w:t>
            </w:r>
          </w:p>
        </w:tc>
        <w:tc>
          <w:tcPr>
            <w:tcW w:w="1709" w:type="dxa"/>
            <w:vAlign w:val="center"/>
          </w:tcPr>
          <w:p w:rsidR="00085751" w:rsidRDefault="00085751">
            <w:pPr>
              <w:pStyle w:val="ConsPlusNormal"/>
              <w:jc w:val="center"/>
            </w:pPr>
            <w:r>
              <w:t>3</w:t>
            </w:r>
          </w:p>
        </w:tc>
        <w:tc>
          <w:tcPr>
            <w:tcW w:w="2438" w:type="dxa"/>
            <w:vAlign w:val="center"/>
          </w:tcPr>
          <w:p w:rsidR="00085751" w:rsidRDefault="00085751">
            <w:pPr>
              <w:pStyle w:val="ConsPlusNormal"/>
              <w:jc w:val="center"/>
            </w:pPr>
            <w:r>
              <w:t>4</w:t>
            </w:r>
          </w:p>
        </w:tc>
        <w:tc>
          <w:tcPr>
            <w:tcW w:w="3264" w:type="dxa"/>
            <w:vAlign w:val="center"/>
          </w:tcPr>
          <w:p w:rsidR="00085751" w:rsidRDefault="00085751">
            <w:pPr>
              <w:pStyle w:val="ConsPlusNormal"/>
              <w:jc w:val="center"/>
            </w:pPr>
            <w:r>
              <w:t>5</w:t>
            </w:r>
          </w:p>
        </w:tc>
      </w:tr>
      <w:tr w:rsidR="00085751">
        <w:tc>
          <w:tcPr>
            <w:tcW w:w="567" w:type="dxa"/>
          </w:tcPr>
          <w:p w:rsidR="00085751" w:rsidRDefault="00085751">
            <w:pPr>
              <w:pStyle w:val="ConsPlusNormal"/>
            </w:pPr>
          </w:p>
        </w:tc>
        <w:tc>
          <w:tcPr>
            <w:tcW w:w="1642" w:type="dxa"/>
          </w:tcPr>
          <w:p w:rsidR="00085751" w:rsidRDefault="00085751">
            <w:pPr>
              <w:pStyle w:val="ConsPlusNormal"/>
            </w:pPr>
          </w:p>
        </w:tc>
        <w:tc>
          <w:tcPr>
            <w:tcW w:w="1709" w:type="dxa"/>
          </w:tcPr>
          <w:p w:rsidR="00085751" w:rsidRDefault="00085751">
            <w:pPr>
              <w:pStyle w:val="ConsPlusNormal"/>
            </w:pPr>
          </w:p>
        </w:tc>
        <w:tc>
          <w:tcPr>
            <w:tcW w:w="2438" w:type="dxa"/>
          </w:tcPr>
          <w:p w:rsidR="00085751" w:rsidRDefault="00085751">
            <w:pPr>
              <w:pStyle w:val="ConsPlusNormal"/>
            </w:pPr>
          </w:p>
        </w:tc>
        <w:tc>
          <w:tcPr>
            <w:tcW w:w="3264" w:type="dxa"/>
          </w:tcPr>
          <w:p w:rsidR="00085751" w:rsidRDefault="00085751">
            <w:pPr>
              <w:pStyle w:val="ConsPlusNormal"/>
            </w:pPr>
          </w:p>
        </w:tc>
      </w:tr>
    </w:tbl>
    <w:p w:rsidR="00085751" w:rsidRDefault="00085751">
      <w:pPr>
        <w:pStyle w:val="ConsPlusNormal"/>
      </w:pPr>
    </w:p>
    <w:p w:rsidR="00085751" w:rsidRDefault="00085751">
      <w:pPr>
        <w:pStyle w:val="ConsPlusNonformat"/>
        <w:jc w:val="both"/>
      </w:pPr>
      <w:r>
        <w:t xml:space="preserve">    --------------------------------</w:t>
      </w:r>
    </w:p>
    <w:p w:rsidR="00085751" w:rsidRDefault="00085751">
      <w:pPr>
        <w:pStyle w:val="ConsPlusNonformat"/>
        <w:jc w:val="both"/>
      </w:pPr>
      <w:bookmarkStart w:id="17" w:name="P1182"/>
      <w:bookmarkEnd w:id="17"/>
      <w:r>
        <w:lastRenderedPageBreak/>
        <w:t xml:space="preserve">    &lt;*&gt;  В </w:t>
      </w:r>
      <w:hyperlink w:anchor="P1169" w:history="1">
        <w:r>
          <w:rPr>
            <w:color w:val="0000FF"/>
          </w:rPr>
          <w:t>графе 5</w:t>
        </w:r>
      </w:hyperlink>
      <w:r>
        <w:t xml:space="preserve"> также указываются сведения, в каких субъектах Российской</w:t>
      </w:r>
    </w:p>
    <w:p w:rsidR="00085751" w:rsidRDefault="00085751">
      <w:pPr>
        <w:pStyle w:val="ConsPlusNonformat"/>
        <w:jc w:val="both"/>
      </w:pPr>
      <w:proofErr w:type="gramStart"/>
      <w:r>
        <w:t>Федерации  гражданин проживал ранее (в том числе служба в рядах Вооруженных</w:t>
      </w:r>
      <w:proofErr w:type="gramEnd"/>
    </w:p>
    <w:p w:rsidR="00085751" w:rsidRDefault="00085751">
      <w:pPr>
        <w:pStyle w:val="ConsPlusNonformat"/>
        <w:jc w:val="both"/>
      </w:pPr>
      <w:r>
        <w:t>сил).</w:t>
      </w:r>
    </w:p>
    <w:p w:rsidR="00085751" w:rsidRDefault="00085751">
      <w:pPr>
        <w:pStyle w:val="ConsPlusNonformat"/>
        <w:jc w:val="both"/>
      </w:pPr>
    </w:p>
    <w:p w:rsidR="00085751" w:rsidRDefault="00085751">
      <w:pPr>
        <w:pStyle w:val="ConsPlusNonformat"/>
        <w:jc w:val="both"/>
      </w:pPr>
      <w:r>
        <w:t xml:space="preserve">    </w:t>
      </w:r>
      <w:proofErr w:type="gramStart"/>
      <w:r>
        <w:t>Заявление-согласие    Ф.И.О.   (гражданина,   подавшего   заявление   о</w:t>
      </w:r>
      <w:proofErr w:type="gramEnd"/>
    </w:p>
    <w:p w:rsidR="00085751" w:rsidRDefault="00085751">
      <w:pPr>
        <w:pStyle w:val="ConsPlusNonformat"/>
        <w:jc w:val="both"/>
      </w:pPr>
      <w:r>
        <w:t xml:space="preserve">назначении  его  опекуном),  на  обработку и использование его </w:t>
      </w:r>
      <w:proofErr w:type="gramStart"/>
      <w:r>
        <w:t>персональных</w:t>
      </w:r>
      <w:proofErr w:type="gramEnd"/>
    </w:p>
    <w:p w:rsidR="00085751" w:rsidRDefault="00085751">
      <w:pPr>
        <w:pStyle w:val="ConsPlusNonformat"/>
        <w:jc w:val="both"/>
      </w:pPr>
      <w:r>
        <w:t>данных,   содержащихся   в   настоящем   заявлении,   в   органе   местного</w:t>
      </w:r>
    </w:p>
    <w:p w:rsidR="00085751" w:rsidRDefault="00085751">
      <w:pPr>
        <w:pStyle w:val="ConsPlusNonformat"/>
        <w:jc w:val="both"/>
      </w:pPr>
      <w:r>
        <w:t>самоуправления  Ставропольского края (наименование), исполняющего отдельные</w:t>
      </w:r>
    </w:p>
    <w:p w:rsidR="00085751" w:rsidRDefault="00085751">
      <w:pPr>
        <w:pStyle w:val="ConsPlusNonformat"/>
        <w:jc w:val="both"/>
      </w:pPr>
      <w:r>
        <w:t>государственные   полномочия   по   опеке   и  попечительству  в  отношении</w:t>
      </w:r>
    </w:p>
    <w:p w:rsidR="00085751" w:rsidRDefault="00085751">
      <w:pPr>
        <w:pStyle w:val="ConsPlusNonformat"/>
        <w:jc w:val="both"/>
      </w:pPr>
      <w:proofErr w:type="gramStart"/>
      <w:r>
        <w:t>несовершеннолетних граждан, имеется (или согласие на обработку персональных</w:t>
      </w:r>
      <w:proofErr w:type="gramEnd"/>
    </w:p>
    <w:p w:rsidR="00085751" w:rsidRDefault="00085751">
      <w:pPr>
        <w:pStyle w:val="ConsPlusNonformat"/>
        <w:jc w:val="both"/>
      </w:pPr>
      <w:r>
        <w:t>данных гражданина Ф.И.О. прилагается).</w:t>
      </w:r>
    </w:p>
    <w:p w:rsidR="00085751" w:rsidRDefault="00085751">
      <w:pPr>
        <w:pStyle w:val="ConsPlusNonformat"/>
        <w:jc w:val="both"/>
      </w:pPr>
    </w:p>
    <w:p w:rsidR="00085751" w:rsidRDefault="00085751">
      <w:pPr>
        <w:pStyle w:val="ConsPlusNonformat"/>
        <w:jc w:val="both"/>
      </w:pPr>
      <w:r>
        <w:t>Руководитель                      подпись                            Ф.И.О.</w:t>
      </w:r>
    </w:p>
    <w:p w:rsidR="00085751" w:rsidRDefault="00085751">
      <w:pPr>
        <w:pStyle w:val="ConsPlusNonformat"/>
        <w:jc w:val="both"/>
      </w:pPr>
      <w:r>
        <w:t>(печать)</w:t>
      </w:r>
    </w:p>
    <w:p w:rsidR="00085751" w:rsidRDefault="00085751">
      <w:pPr>
        <w:pStyle w:val="ConsPlusNonformat"/>
        <w:jc w:val="both"/>
      </w:pPr>
    </w:p>
    <w:p w:rsidR="00085751" w:rsidRDefault="00085751">
      <w:pPr>
        <w:pStyle w:val="ConsPlusNonformat"/>
        <w:jc w:val="both"/>
      </w:pPr>
      <w:r>
        <w:t>Исполнитель: Ф.И.О.</w:t>
      </w:r>
    </w:p>
    <w:p w:rsidR="00085751" w:rsidRDefault="00085751">
      <w:pPr>
        <w:pStyle w:val="ConsPlusNonformat"/>
        <w:jc w:val="both"/>
      </w:pPr>
      <w:r>
        <w:t>тел.</w:t>
      </w:r>
    </w:p>
    <w:p w:rsidR="00085751" w:rsidRDefault="00085751">
      <w:pPr>
        <w:pStyle w:val="ConsPlusNormal"/>
      </w:pPr>
    </w:p>
    <w:p w:rsidR="00085751" w:rsidRDefault="00085751">
      <w:pPr>
        <w:pStyle w:val="ConsPlusNormal"/>
      </w:pPr>
    </w:p>
    <w:p w:rsidR="00085751" w:rsidRDefault="00085751">
      <w:pPr>
        <w:pStyle w:val="ConsPlusNormal"/>
        <w:pBdr>
          <w:top w:val="single" w:sz="6" w:space="0" w:color="auto"/>
        </w:pBdr>
        <w:spacing w:before="100" w:after="100"/>
        <w:jc w:val="both"/>
        <w:rPr>
          <w:sz w:val="2"/>
          <w:szCs w:val="2"/>
        </w:rPr>
      </w:pPr>
    </w:p>
    <w:p w:rsidR="007F4823" w:rsidRDefault="007F4823"/>
    <w:sectPr w:rsidR="007F4823" w:rsidSect="000171C0">
      <w:pgSz w:w="16838" w:h="11905" w:orient="landscape"/>
      <w:pgMar w:top="1985" w:right="1418" w:bottom="565"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51"/>
    <w:rsid w:val="00085751"/>
    <w:rsid w:val="007F4823"/>
    <w:rsid w:val="009E0A84"/>
    <w:rsid w:val="00CE7F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751"/>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08575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085751"/>
    <w:pPr>
      <w:widowControl w:val="0"/>
      <w:autoSpaceDE w:val="0"/>
      <w:autoSpaceDN w:val="0"/>
      <w:jc w:val="left"/>
    </w:pPr>
    <w:rPr>
      <w:rFonts w:eastAsia="Times New Roman" w:cs="Times New Roman"/>
      <w:b/>
      <w:szCs w:val="20"/>
      <w:lang w:eastAsia="ru-RU"/>
    </w:rPr>
  </w:style>
  <w:style w:type="paragraph" w:customStyle="1" w:styleId="ConsPlusCell">
    <w:name w:val="ConsPlusCell"/>
    <w:rsid w:val="0008575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08575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085751"/>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085751"/>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085751"/>
    <w:pPr>
      <w:widowControl w:val="0"/>
      <w:autoSpaceDE w:val="0"/>
      <w:autoSpaceDN w:val="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5751"/>
    <w:pPr>
      <w:widowControl w:val="0"/>
      <w:autoSpaceDE w:val="0"/>
      <w:autoSpaceDN w:val="0"/>
      <w:jc w:val="left"/>
    </w:pPr>
    <w:rPr>
      <w:rFonts w:eastAsia="Times New Roman" w:cs="Times New Roman"/>
      <w:szCs w:val="20"/>
      <w:lang w:eastAsia="ru-RU"/>
    </w:rPr>
  </w:style>
  <w:style w:type="paragraph" w:customStyle="1" w:styleId="ConsPlusNonformat">
    <w:name w:val="ConsPlusNonformat"/>
    <w:rsid w:val="0008575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085751"/>
    <w:pPr>
      <w:widowControl w:val="0"/>
      <w:autoSpaceDE w:val="0"/>
      <w:autoSpaceDN w:val="0"/>
      <w:jc w:val="left"/>
    </w:pPr>
    <w:rPr>
      <w:rFonts w:eastAsia="Times New Roman" w:cs="Times New Roman"/>
      <w:b/>
      <w:szCs w:val="20"/>
      <w:lang w:eastAsia="ru-RU"/>
    </w:rPr>
  </w:style>
  <w:style w:type="paragraph" w:customStyle="1" w:styleId="ConsPlusCell">
    <w:name w:val="ConsPlusCell"/>
    <w:rsid w:val="0008575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085751"/>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085751"/>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085751"/>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085751"/>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8A43756A7BF061A35492B4470FB5DB81E0687BE449BCC7DA8631FA1A28B121BDDE72BCD5C860BD159A07Fm3yAJ" TargetMode="External"/><Relationship Id="rId18" Type="http://schemas.openxmlformats.org/officeDocument/2006/relationships/hyperlink" Target="consultantplus://offline/ref=28A43756A7BF061A35493549669703B21B0CDBB74C94C02BF33C44FCF5m8y2J" TargetMode="External"/><Relationship Id="rId26" Type="http://schemas.openxmlformats.org/officeDocument/2006/relationships/hyperlink" Target="consultantplus://offline/ref=28A43756A7BF061A35492B4470FB5DB81E0687BE4C93CA75AA6142ABAAD21E19DAE874DA5BCF07D059A07F39mFy1J" TargetMode="External"/><Relationship Id="rId39" Type="http://schemas.openxmlformats.org/officeDocument/2006/relationships/hyperlink" Target="consultantplus://offline/ref=28A43756A7BF061A35492B4470FB5DB81E0687BE4C92C97FA66B42ABAAD21E19DAE874DA5BCF07D059A27D39mFy3J" TargetMode="External"/><Relationship Id="rId21" Type="http://schemas.openxmlformats.org/officeDocument/2006/relationships/hyperlink" Target="consultantplus://offline/ref=28A43756A7BF061A35493549669703B21804D8B54596C02BF33C44FCF5m8y2J" TargetMode="External"/><Relationship Id="rId34" Type="http://schemas.openxmlformats.org/officeDocument/2006/relationships/hyperlink" Target="consultantplus://offline/ref=28A43756A7BF061A35492B4470FB5DB81E0687BE4C92C37EAE6942ABAAD21E19DAE874DA5BCF07D059A07C3BmFy7J" TargetMode="External"/><Relationship Id="rId42" Type="http://schemas.openxmlformats.org/officeDocument/2006/relationships/hyperlink" Target="consultantplus://offline/ref=28A43756A7BF061A35492B4470FB5DB81E0687BE4594CD75AE631FA1A28B121BDDE72BCD5C860BD159A07Fm3yEJ" TargetMode="External"/><Relationship Id="rId47" Type="http://schemas.openxmlformats.org/officeDocument/2006/relationships/hyperlink" Target="consultantplus://offline/ref=28A43756A7BF061A35492B4470FB5DB81E0687BE449BCC7DA8631FA1A28B121BDDE72BCD5C860BD159A07Dm3yBJ" TargetMode="External"/><Relationship Id="rId50" Type="http://schemas.openxmlformats.org/officeDocument/2006/relationships/hyperlink" Target="consultantplus://offline/ref=28A43756A7BF061A35492B4470FB5DB81E0687BE449BCC7DA8631FA1A28B121BDDE72BCD5C860BD159A07Am3yFJ" TargetMode="External"/><Relationship Id="rId55" Type="http://schemas.openxmlformats.org/officeDocument/2006/relationships/hyperlink" Target="consultantplus://offline/ref=28A43756A7BF061A35492B4470FB5DB81E0687BE449BCC7DA8631FA1A28B121BDDE72BCD5C860BD159A07Bm3yCJ" TargetMode="External"/><Relationship Id="rId63" Type="http://schemas.openxmlformats.org/officeDocument/2006/relationships/hyperlink" Target="consultantplus://offline/ref=28A43756A7BF061A35492B4470FB5DB81E0687BE449BCC7DA8631FA1A28B121BDDE72BCD5C860BD159A07Bm3yAJ" TargetMode="External"/><Relationship Id="rId68" Type="http://schemas.openxmlformats.org/officeDocument/2006/relationships/fontTable" Target="fontTable.xml"/><Relationship Id="rId7" Type="http://schemas.openxmlformats.org/officeDocument/2006/relationships/hyperlink" Target="consultantplus://offline/ref=28A43756A7BF061A35493549669703B21805D0B54C92C02BF33C44FCF582184C9AA8728F188B08D3m5yAJ" TargetMode="External"/><Relationship Id="rId2" Type="http://schemas.microsoft.com/office/2007/relationships/stylesWithEffects" Target="stylesWithEffects.xml"/><Relationship Id="rId16" Type="http://schemas.openxmlformats.org/officeDocument/2006/relationships/hyperlink" Target="consultantplus://offline/ref=28A43756A7BF061A35492B4470FB5DB81E0687BE449BCC7DA8631FA1A28B121BDDE72BCD5C860BD159A07Cm3yEJ" TargetMode="External"/><Relationship Id="rId29" Type="http://schemas.openxmlformats.org/officeDocument/2006/relationships/hyperlink" Target="consultantplus://offline/ref=28A43756A7BF061A35493549669703B21805DFB24A91C02BF33C44FCF5m8y2J" TargetMode="External"/><Relationship Id="rId1" Type="http://schemas.openxmlformats.org/officeDocument/2006/relationships/styles" Target="styles.xml"/><Relationship Id="rId6" Type="http://schemas.openxmlformats.org/officeDocument/2006/relationships/hyperlink" Target="consultantplus://offline/ref=28A43756A7BF061A35492B4470FB5DB81E0687BE449BCC7DA8631FA1A28B121BDDE72BCD5C860BD159A07Em3yAJ" TargetMode="External"/><Relationship Id="rId11" Type="http://schemas.openxmlformats.org/officeDocument/2006/relationships/hyperlink" Target="consultantplus://offline/ref=28A43756A7BF061A35492B4470FB5DB81E0687BE449BCC7DA8631FA1A28B121BDDE72BCD5C860BD159A07Em3y6J" TargetMode="External"/><Relationship Id="rId24" Type="http://schemas.openxmlformats.org/officeDocument/2006/relationships/hyperlink" Target="consultantplus://offline/ref=28A43756A7BF061A35493549669703B21B0DD0BB4A9BC02BF33C44FCF5m8y2J" TargetMode="External"/><Relationship Id="rId32" Type="http://schemas.openxmlformats.org/officeDocument/2006/relationships/hyperlink" Target="consultantplus://offline/ref=28A43756A7BF061A35493549669703B2180CDFB74B9AC02BF33C44FCF5m8y2J" TargetMode="External"/><Relationship Id="rId37" Type="http://schemas.openxmlformats.org/officeDocument/2006/relationships/hyperlink" Target="consultantplus://offline/ref=28A43756A7BF061A35492B4470FB5DB81E0687BE4594CD75AE631FA1A28B121BDDE72BCD5C860BD159A07Em3y7J" TargetMode="External"/><Relationship Id="rId40" Type="http://schemas.openxmlformats.org/officeDocument/2006/relationships/hyperlink" Target="consultantplus://offline/ref=28A43756A7BF061A35493549669703B21804DFB5499BC02BF33C44FCF5m8y2J" TargetMode="External"/><Relationship Id="rId45" Type="http://schemas.openxmlformats.org/officeDocument/2006/relationships/hyperlink" Target="consultantplus://offline/ref=28A43756A7BF061A35492B4470FB5DB81E0687BE449BCC7DA8631FA1A28B121BDDE72BCD5C860BD159A07Cm3yBJ" TargetMode="External"/><Relationship Id="rId53" Type="http://schemas.openxmlformats.org/officeDocument/2006/relationships/hyperlink" Target="consultantplus://offline/ref=28A43756A7BF061A35493549669703B21804D8B54596C02BF33C44FCF5m8y2J" TargetMode="External"/><Relationship Id="rId58" Type="http://schemas.openxmlformats.org/officeDocument/2006/relationships/hyperlink" Target="consultantplus://offline/ref=28A43756A7BF061A35492B4470FB5DB81E0687BE449BCC7DA8631FA1A28B121BDDE72BCD5C860BD159A07Bm3yAJ" TargetMode="External"/><Relationship Id="rId66" Type="http://schemas.openxmlformats.org/officeDocument/2006/relationships/hyperlink" Target="consultantplus://offline/ref=8B4E0BBD98A80AEC271D2504D76CFDADC96653F65D3DA157D4C02C54434FEA0CA86706FCnCyCJ" TargetMode="External"/><Relationship Id="rId5" Type="http://schemas.openxmlformats.org/officeDocument/2006/relationships/hyperlink" Target="consultantplus://offline/ref=28A43756A7BF061A35492B4470FB5DB81E0687BE4594CD75AE631FA1A28B121BDDE72BCD5C860BD159A07Em3yAJ" TargetMode="External"/><Relationship Id="rId15" Type="http://schemas.openxmlformats.org/officeDocument/2006/relationships/hyperlink" Target="consultantplus://offline/ref=28A43756A7BF061A35492B4470FB5DB81E0687BE449BCC7DA8631FA1A28B121BDDE72BCD5C860BD159A07Fm3y6J" TargetMode="External"/><Relationship Id="rId23" Type="http://schemas.openxmlformats.org/officeDocument/2006/relationships/hyperlink" Target="consultantplus://offline/ref=28A43756A7BF061A35493549669703B21805D0B54C92C02BF33C44FCF582184C9AA8728F188B08D3m5yAJ" TargetMode="External"/><Relationship Id="rId28" Type="http://schemas.openxmlformats.org/officeDocument/2006/relationships/hyperlink" Target="consultantplus://offline/ref=28A43756A7BF061A35493549669703B21808D8B64F97C02BF33C44FCF5m8y2J" TargetMode="External"/><Relationship Id="rId36" Type="http://schemas.openxmlformats.org/officeDocument/2006/relationships/hyperlink" Target="consultantplus://offline/ref=28A43756A7BF061A35493549669703B2180BDFB54D96C02BF33C44FCF5m8y2J" TargetMode="External"/><Relationship Id="rId49" Type="http://schemas.openxmlformats.org/officeDocument/2006/relationships/hyperlink" Target="consultantplus://offline/ref=28A43756A7BF061A35492B4470FB5DB81E0687BE449BCC7DA8631FA1A28B121BDDE72BCD5C860BD159A07Dm3y6J" TargetMode="External"/><Relationship Id="rId57" Type="http://schemas.openxmlformats.org/officeDocument/2006/relationships/hyperlink" Target="consultantplus://offline/ref=28A43756A7BF061A35492B4470FB5DB81E0687BE4594CD75AE631FA1A28B121BDDE72BCD5C860BD159A07Fm3yBJ" TargetMode="External"/><Relationship Id="rId61" Type="http://schemas.openxmlformats.org/officeDocument/2006/relationships/hyperlink" Target="consultantplus://offline/ref=28A43756A7BF061A35492B4470FB5DB81E0687BE449BCC7DA8631FA1A28B121BDDE72BCD5C860BD159A07Bm3yAJ" TargetMode="External"/><Relationship Id="rId10" Type="http://schemas.openxmlformats.org/officeDocument/2006/relationships/hyperlink" Target="consultantplus://offline/ref=28A43756A7BF061A35492B4470FB5DB81E0687BE4C93C87BA76D42ABAAD21E19DAE874DA5BCF07D059A07F38mFy0J" TargetMode="External"/><Relationship Id="rId19" Type="http://schemas.openxmlformats.org/officeDocument/2006/relationships/hyperlink" Target="consultantplus://offline/ref=28A43756A7BF061A35493549669703B21B0CDBB74C94C02BF33C44FCF582184C9AA8728F188B0BD6m5y1J" TargetMode="External"/><Relationship Id="rId31" Type="http://schemas.openxmlformats.org/officeDocument/2006/relationships/hyperlink" Target="consultantplus://offline/ref=28A43756A7BF061A35493549669703B21808DDB34591C02BF33C44FCF5m8y2J" TargetMode="External"/><Relationship Id="rId44" Type="http://schemas.openxmlformats.org/officeDocument/2006/relationships/hyperlink" Target="consultantplus://offline/ref=28A43756A7BF061A35493549669703B21804D8B54596C02BF33C44FCF582184C9AA87287m1y1J" TargetMode="External"/><Relationship Id="rId52" Type="http://schemas.openxmlformats.org/officeDocument/2006/relationships/hyperlink" Target="consultantplus://offline/ref=28A43756A7BF061A35493549669703B21B0CDBB74C94C02BF33C44FCF5m8y2J" TargetMode="External"/><Relationship Id="rId60" Type="http://schemas.openxmlformats.org/officeDocument/2006/relationships/hyperlink" Target="consultantplus://offline/ref=28A43756A7BF061A35492B4470FB5DB81E0687BE449BCC7DA8631FA1A28B121BDDE72BCD5C860BD159A07Bm3yAJ" TargetMode="External"/><Relationship Id="rId65" Type="http://schemas.openxmlformats.org/officeDocument/2006/relationships/hyperlink" Target="consultantplus://offline/ref=8B4E0BBD98A80AEC271D3B09C100A3A7CC6D0CFE573CAD018F9F77091446E05BEF285FB78EBE9353C04792n1yBJ" TargetMode="External"/><Relationship Id="rId4" Type="http://schemas.openxmlformats.org/officeDocument/2006/relationships/webSettings" Target="webSettings.xml"/><Relationship Id="rId9" Type="http://schemas.openxmlformats.org/officeDocument/2006/relationships/hyperlink" Target="consultantplus://offline/ref=28A43756A7BF061A35492B4470FB5DB81E0687BE4C93CA75AA6142ABAAD21E19DAE874DA5BCF07D059A07F39mFy1J" TargetMode="External"/><Relationship Id="rId14" Type="http://schemas.openxmlformats.org/officeDocument/2006/relationships/hyperlink" Target="consultantplus://offline/ref=28A43756A7BF061A35492B4470FB5DB81E0687BE449BCC7DA8631FA1A28B121BDDE72BCD5C860BD159A07Fm3y8J" TargetMode="External"/><Relationship Id="rId22" Type="http://schemas.openxmlformats.org/officeDocument/2006/relationships/hyperlink" Target="consultantplus://offline/ref=28A43756A7BF061A35493549669703B21B0DD8B64E9AC02BF33C44FCF582184C9AA8728F188B0AD8m5yDJ" TargetMode="External"/><Relationship Id="rId27" Type="http://schemas.openxmlformats.org/officeDocument/2006/relationships/hyperlink" Target="consultantplus://offline/ref=28A43756A7BF061A35492B4470FB5DB81E0687BE4C93C87BA76D42ABAAD21E19DAE874DA5BCF07D059A07F38mFy0J" TargetMode="External"/><Relationship Id="rId30" Type="http://schemas.openxmlformats.org/officeDocument/2006/relationships/hyperlink" Target="consultantplus://offline/ref=28A43756A7BF061A35493549669703B2180ADBB24A94C02BF33C44FCF5m8y2J" TargetMode="External"/><Relationship Id="rId35" Type="http://schemas.openxmlformats.org/officeDocument/2006/relationships/hyperlink" Target="consultantplus://offline/ref=28A43756A7BF061A35492B4470FB5DB81E0687BE4497CC7EAB631FA1A28B121BmDyDJ" TargetMode="External"/><Relationship Id="rId43" Type="http://schemas.openxmlformats.org/officeDocument/2006/relationships/hyperlink" Target="consultantplus://offline/ref=28A43756A7BF061A35493549669703B21B0DD8B64E9AC02BF33C44FCF582184C9AA8728Am1yBJ" TargetMode="External"/><Relationship Id="rId48" Type="http://schemas.openxmlformats.org/officeDocument/2006/relationships/hyperlink" Target="consultantplus://offline/ref=28A43756A7BF061A35492B4470FB5DB81E0687BE449BCC7DA8631FA1A28B121BDDE72BCD5C860BD159A07Dm3y7J" TargetMode="External"/><Relationship Id="rId56" Type="http://schemas.openxmlformats.org/officeDocument/2006/relationships/hyperlink" Target="consultantplus://offline/ref=28A43756A7BF061A35493549669703B2180CDFB74B9AC02BF33C44FCF5m8y2J" TargetMode="External"/><Relationship Id="rId64" Type="http://schemas.openxmlformats.org/officeDocument/2006/relationships/hyperlink" Target="consultantplus://offline/ref=8B4E0BBD98A80AEC271D3B09C100A3A7CC6D0CFE573CAD018F9F77091446E05BEF285FB78EBE9353C04792n1yBJ" TargetMode="External"/><Relationship Id="rId69" Type="http://schemas.openxmlformats.org/officeDocument/2006/relationships/theme" Target="theme/theme1.xml"/><Relationship Id="rId8" Type="http://schemas.openxmlformats.org/officeDocument/2006/relationships/hyperlink" Target="consultantplus://offline/ref=28A43756A7BF061A35493549669703B21804D8B54596C02BF33C44FCF5m8y2J" TargetMode="External"/><Relationship Id="rId51" Type="http://schemas.openxmlformats.org/officeDocument/2006/relationships/hyperlink" Target="consultantplus://offline/ref=28A43756A7BF061A35493549669703B21B0DD8B64E9AC02BF33C44FCF582184C9AA87286m1yEJ" TargetMode="External"/><Relationship Id="rId3" Type="http://schemas.openxmlformats.org/officeDocument/2006/relationships/settings" Target="settings.xml"/><Relationship Id="rId12" Type="http://schemas.openxmlformats.org/officeDocument/2006/relationships/hyperlink" Target="consultantplus://offline/ref=28A43756A7BF061A35492B4470FB5DB81E0687BE449BCC7DA8631FA1A28B121BDDE72BCD5C860BD159A07Fm3yCJ" TargetMode="External"/><Relationship Id="rId17" Type="http://schemas.openxmlformats.org/officeDocument/2006/relationships/hyperlink" Target="consultantplus://offline/ref=28A43756A7BF061A35492B4470FB5DB81E0687BE4893C975A8631FA1A28B121BDDE72BCD5C860BD159A07Fm3yCJ" TargetMode="External"/><Relationship Id="rId25" Type="http://schemas.openxmlformats.org/officeDocument/2006/relationships/hyperlink" Target="consultantplus://offline/ref=28A43756A7BF061A35493549669703B21B0DD9B24D94C02BF33C44FCF5m8y2J" TargetMode="External"/><Relationship Id="rId33" Type="http://schemas.openxmlformats.org/officeDocument/2006/relationships/hyperlink" Target="consultantplus://offline/ref=28A43756A7BF061A35492B4470FB5DB81E0687BE499ACC79AC631FA1A28B121BmDyDJ" TargetMode="External"/><Relationship Id="rId38" Type="http://schemas.openxmlformats.org/officeDocument/2006/relationships/hyperlink" Target="consultantplus://offline/ref=28A43756A7BF061A35493549669703B21008DDB64C999D21FB6548FEmFy2J" TargetMode="External"/><Relationship Id="rId46" Type="http://schemas.openxmlformats.org/officeDocument/2006/relationships/hyperlink" Target="consultantplus://offline/ref=28A43756A7BF061A35492B4470FB5DB81E0687BE449BCC7DA8631FA1A28B121BDDE72BCD5C860BD159A07Cm3y9J" TargetMode="External"/><Relationship Id="rId59" Type="http://schemas.openxmlformats.org/officeDocument/2006/relationships/hyperlink" Target="consultantplus://offline/ref=28A43756A7BF061A35492B4470FB5DB81E0687BE449BCC7DA8631FA1A28B121BDDE72BCD5C860BD159A07Bm3yAJ" TargetMode="External"/><Relationship Id="rId67" Type="http://schemas.openxmlformats.org/officeDocument/2006/relationships/hyperlink" Target="consultantplus://offline/ref=8B4E0BBD98A80AEC271D2504D76CFDADCA6E54F25936A157D4C02C5443n4yFJ" TargetMode="External"/><Relationship Id="rId20" Type="http://schemas.openxmlformats.org/officeDocument/2006/relationships/hyperlink" Target="consultantplus://offline/ref=28A43756A7BF061A35493549669703B21B0CDBB74C94C02BF33C44FCF582184C9AA8728F188B08D3m5yBJ" TargetMode="External"/><Relationship Id="rId41" Type="http://schemas.openxmlformats.org/officeDocument/2006/relationships/hyperlink" Target="consultantplus://offline/ref=28A43756A7BF061A35492B4470FB5DB81E0687BE4594CD75AE631FA1A28B121BDDE72BCD5C860BD159A07Em3y6J" TargetMode="External"/><Relationship Id="rId54" Type="http://schemas.openxmlformats.org/officeDocument/2006/relationships/hyperlink" Target="consultantplus://offline/ref=28A43756A7BF061A35492B4470FB5DB81E0687BE4594CD75AE631FA1A28B121BDDE72BCD5C860BD159A07Fm3yCJ" TargetMode="External"/><Relationship Id="rId62" Type="http://schemas.openxmlformats.org/officeDocument/2006/relationships/hyperlink" Target="consultantplus://offline/ref=28A43756A7BF061A35492B4470FB5DB81E0687BE449BCC7DA8631FA1A28B121BDDE72BCD5C860BD159A07Bm3y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17089</Words>
  <Characters>97408</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Бельдиев Сергей Михайлович</dc:creator>
  <cp:lastModifiedBy>Бельдиев Сергей Михайлович</cp:lastModifiedBy>
  <cp:revision>1</cp:revision>
  <dcterms:created xsi:type="dcterms:W3CDTF">2017-03-31T09:50:00Z</dcterms:created>
  <dcterms:modified xsi:type="dcterms:W3CDTF">2017-03-31T09:52:00Z</dcterms:modified>
</cp:coreProperties>
</file>