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2C" w:rsidRDefault="00A4492C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A4492C" w:rsidRDefault="00A4492C">
      <w:pPr>
        <w:pStyle w:val="ConsPlusNormal"/>
        <w:jc w:val="right"/>
      </w:pPr>
      <w:r>
        <w:t>приказом</w:t>
      </w:r>
    </w:p>
    <w:p w:rsidR="00A4492C" w:rsidRDefault="00A4492C">
      <w:pPr>
        <w:pStyle w:val="ConsPlusNormal"/>
        <w:jc w:val="right"/>
      </w:pPr>
      <w:r>
        <w:t>министерства образования</w:t>
      </w:r>
    </w:p>
    <w:p w:rsidR="00A4492C" w:rsidRDefault="00A4492C">
      <w:pPr>
        <w:pStyle w:val="ConsPlusNormal"/>
        <w:jc w:val="right"/>
      </w:pPr>
      <w:r>
        <w:t>и молодежной политики</w:t>
      </w:r>
    </w:p>
    <w:p w:rsidR="00A4492C" w:rsidRDefault="00A4492C">
      <w:pPr>
        <w:pStyle w:val="ConsPlusNormal"/>
        <w:jc w:val="right"/>
      </w:pPr>
      <w:r>
        <w:t>Ставропольского края</w:t>
      </w:r>
    </w:p>
    <w:p w:rsidR="00A4492C" w:rsidRDefault="00A4492C">
      <w:pPr>
        <w:pStyle w:val="ConsPlusNormal"/>
        <w:jc w:val="right"/>
      </w:pPr>
      <w:r>
        <w:t>от 17 декабря 2014 г. N 1387-пр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</w:pPr>
      <w:bookmarkStart w:id="1" w:name="P43"/>
      <w:bookmarkEnd w:id="1"/>
      <w:r>
        <w:t>ТИПОВОЙ АДМИНИСТРАТИВНЫЙ РЕГЛАМЕНТ</w:t>
      </w:r>
    </w:p>
    <w:p w:rsidR="00A4492C" w:rsidRDefault="00A4492C">
      <w:pPr>
        <w:pStyle w:val="ConsPlusNormal"/>
        <w:jc w:val="center"/>
      </w:pPr>
      <w:r>
        <w:t>предоставления органом местного самоуправления</w:t>
      </w:r>
    </w:p>
    <w:p w:rsidR="00A4492C" w:rsidRDefault="00A4492C">
      <w:pPr>
        <w:pStyle w:val="ConsPlusNormal"/>
        <w:jc w:val="center"/>
      </w:pPr>
      <w:r>
        <w:t>муниципального образования Ставропольского края</w:t>
      </w:r>
    </w:p>
    <w:p w:rsidR="00A4492C" w:rsidRDefault="00A4492C">
      <w:pPr>
        <w:pStyle w:val="ConsPlusNormal"/>
        <w:jc w:val="center"/>
      </w:pPr>
      <w:r>
        <w:t>государственной услуги "Полное государственное обеспечение</w:t>
      </w:r>
    </w:p>
    <w:p w:rsidR="00A4492C" w:rsidRDefault="00A4492C">
      <w:pPr>
        <w:pStyle w:val="ConsPlusNormal"/>
        <w:jc w:val="center"/>
      </w:pPr>
      <w:r>
        <w:t>детей-сирот и детей, оставшихся без попечения родителей:</w:t>
      </w:r>
    </w:p>
    <w:p w:rsidR="00A4492C" w:rsidRDefault="00A4492C">
      <w:pPr>
        <w:pStyle w:val="ConsPlusNormal"/>
        <w:jc w:val="center"/>
      </w:pPr>
      <w:r>
        <w:t>предоставление им за время пребывания у приемных родителей</w:t>
      </w:r>
    </w:p>
    <w:p w:rsidR="00A4492C" w:rsidRDefault="00A4492C">
      <w:pPr>
        <w:pStyle w:val="ConsPlusNormal"/>
        <w:jc w:val="center"/>
      </w:pPr>
      <w:r>
        <w:t>бесплатного питания, бесплатного комплекта одежды, обуви</w:t>
      </w:r>
    </w:p>
    <w:p w:rsidR="00A4492C" w:rsidRDefault="00A4492C">
      <w:pPr>
        <w:pStyle w:val="ConsPlusNormal"/>
        <w:jc w:val="center"/>
      </w:pPr>
      <w:r>
        <w:t>и мягкого инвентаря, бесплатного медицинского обеспечения</w:t>
      </w:r>
    </w:p>
    <w:p w:rsidR="00A4492C" w:rsidRDefault="00A4492C">
      <w:pPr>
        <w:pStyle w:val="ConsPlusNormal"/>
        <w:jc w:val="center"/>
      </w:pPr>
      <w:r>
        <w:t>или возмещение их полной стоимости"</w:t>
      </w:r>
    </w:p>
    <w:p w:rsidR="00A4492C" w:rsidRDefault="00A4492C">
      <w:pPr>
        <w:pStyle w:val="ConsPlusNormal"/>
        <w:jc w:val="center"/>
      </w:pPr>
    </w:p>
    <w:p w:rsidR="00A4492C" w:rsidRDefault="00A4492C">
      <w:pPr>
        <w:pStyle w:val="ConsPlusNormal"/>
        <w:jc w:val="center"/>
      </w:pPr>
      <w:r>
        <w:t>Список изменяющих документов</w:t>
      </w:r>
    </w:p>
    <w:p w:rsidR="00A4492C" w:rsidRDefault="00A4492C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A4492C" w:rsidRDefault="00A4492C">
      <w:pPr>
        <w:pStyle w:val="ConsPlusNormal"/>
        <w:jc w:val="center"/>
      </w:pPr>
      <w:r>
        <w:t xml:space="preserve">от 13.05.2015 </w:t>
      </w:r>
      <w:hyperlink r:id="rId5" w:history="1">
        <w:r>
          <w:rPr>
            <w:color w:val="0000FF"/>
          </w:rPr>
          <w:t>N 593-пр</w:t>
        </w:r>
      </w:hyperlink>
      <w:r>
        <w:t xml:space="preserve">, от 23.03.2016 </w:t>
      </w:r>
      <w:hyperlink r:id="rId6" w:history="1">
        <w:r>
          <w:rPr>
            <w:color w:val="0000FF"/>
          </w:rPr>
          <w:t>N 280-пр</w:t>
        </w:r>
      </w:hyperlink>
      <w:r>
        <w:t>)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1"/>
      </w:pPr>
      <w:r>
        <w:t>I. Общие положения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"Полное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обеспечения или возмещение их полной стоимости" (далее - Административный регламент;</w:t>
      </w:r>
      <w:proofErr w:type="gramEnd"/>
      <w:r>
        <w:t xml:space="preserve"> государственная услуга, орган местного самоуправления) разработан в целях повышения качества исполнения и доступности результатов предоставления государственной услуги по обеспечению детей-сирот и детей, оставшихся без попечения родителей, в приемных семьях улучшения их материального положения и определяет сроки и последовательность действий при исполнении указанной государственной услуги. </w:t>
      </w:r>
      <w:proofErr w:type="gramStart"/>
      <w:r>
        <w:t xml:space="preserve">Административный регламент "Полное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обеспечения или возмещение их полной стоимости" разработан на основании </w:t>
      </w:r>
      <w:hyperlink r:id="rId7" w:history="1">
        <w:r>
          <w:rPr>
            <w:color w:val="0000FF"/>
          </w:rPr>
          <w:t>Закона</w:t>
        </w:r>
      </w:hyperlink>
      <w:r>
        <w:t xml:space="preserve"> Ставропольского края от 31 декабря 2004 года N 120-кз "О наделении органов местного </w:t>
      </w:r>
      <w:r>
        <w:lastRenderedPageBreak/>
        <w:t>самоуправления муниципальных районов и городских округов</w:t>
      </w:r>
      <w:proofErr w:type="gramEnd"/>
      <w:r>
        <w:t xml:space="preserve">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родителей".</w:t>
      </w:r>
    </w:p>
    <w:p w:rsidR="00A4492C" w:rsidRDefault="00A4492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1.2. Круг заявителей</w:t>
      </w:r>
    </w:p>
    <w:p w:rsidR="00A4492C" w:rsidRDefault="00A4492C">
      <w:pPr>
        <w:pStyle w:val="ConsPlusNormal"/>
        <w:ind w:firstLine="540"/>
        <w:jc w:val="both"/>
      </w:pPr>
      <w:r>
        <w:t>Получателями государственной услуги являются приемные родители, которым передаются на воспитание дети-сироты и дети, оставшиеся без попечения родителей.</w:t>
      </w:r>
    </w:p>
    <w:p w:rsidR="00A4492C" w:rsidRDefault="00A4492C">
      <w:pPr>
        <w:pStyle w:val="ConsPlusNormal"/>
        <w:ind w:firstLine="540"/>
        <w:jc w:val="both"/>
      </w:pPr>
      <w:r>
        <w:t xml:space="preserve">Государственная услуга предоставляется по </w:t>
      </w:r>
      <w:hyperlink w:anchor="P561" w:history="1">
        <w:r>
          <w:rPr>
            <w:color w:val="0000FF"/>
          </w:rPr>
          <w:t>заявлению</w:t>
        </w:r>
      </w:hyperlink>
      <w:r>
        <w:t xml:space="preserve"> приемного родителя. Заявитель предоставляет заявление по форме согласно приложению 2 к Административному регламенту.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</w:t>
      </w:r>
    </w:p>
    <w:p w:rsidR="00A4492C" w:rsidRDefault="00A4492C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 любым заинтересованным лицам: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сети Интернет на официальном сайте органа местного самоуправления, а также путем личного консультирования заинтересованных лиц по адресу: (адрес органа местного самоуправления, график работы органа местного самоуправления: с "____" до "____" часов;</w:t>
      </w:r>
      <w:proofErr w:type="gramEnd"/>
      <w:r>
        <w:t xml:space="preserve"> обеденный перерыв: </w:t>
      </w:r>
      <w:proofErr w:type="gramStart"/>
      <w:r>
        <w:t>с</w:t>
      </w:r>
      <w:proofErr w:type="gramEnd"/>
      <w:r>
        <w:t xml:space="preserve"> "____" до "____" часов);</w:t>
      </w:r>
    </w:p>
    <w:p w:rsidR="00A4492C" w:rsidRDefault="00A4492C">
      <w:pPr>
        <w:pStyle w:val="ConsPlusNormal"/>
        <w:ind w:firstLine="540"/>
        <w:jc w:val="both"/>
      </w:pPr>
      <w: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 w:rsidR="00A4492C" w:rsidRDefault="00A4492C">
      <w:pPr>
        <w:pStyle w:val="ConsPlusNormal"/>
        <w:ind w:firstLine="540"/>
        <w:jc w:val="both"/>
      </w:pPr>
      <w:r>
        <w:t>с использованием средств телефонной связи, а также при устном и письменном обращении;</w:t>
      </w:r>
    </w:p>
    <w:p w:rsidR="00A4492C" w:rsidRDefault="00A4492C">
      <w:pPr>
        <w:pStyle w:val="ConsPlusNormal"/>
        <w:ind w:firstLine="540"/>
        <w:jc w:val="both"/>
      </w:pPr>
      <w:r>
        <w:t>через многофункциональные центры предоставления государственных и муниципальных услуг (далее - МФЦ);</w:t>
      </w:r>
    </w:p>
    <w:p w:rsidR="00A4492C" w:rsidRDefault="00A4492C">
      <w:pPr>
        <w:pStyle w:val="ConsPlusNormal"/>
        <w:ind w:firstLine="540"/>
        <w:jc w:val="both"/>
      </w:pPr>
      <w:r>
        <w:t>через государственные информационные системы Ставропольского края "Региональный реестр государственных портал государственных (функций)" и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образования Ставропольского края" (www.gosuslugi.ru).</w:t>
      </w:r>
    </w:p>
    <w:p w:rsidR="00A4492C" w:rsidRDefault="00A4492C">
      <w:pPr>
        <w:pStyle w:val="ConsPlusNormal"/>
        <w:ind w:firstLine="540"/>
        <w:jc w:val="both"/>
      </w:pPr>
      <w:r>
        <w:t>Адрес (наименование органа местного самоуправления, предоставляющего государственную услугу).</w:t>
      </w:r>
    </w:p>
    <w:p w:rsidR="00A4492C" w:rsidRDefault="00A4492C">
      <w:pPr>
        <w:pStyle w:val="ConsPlusNormal"/>
        <w:ind w:firstLine="540"/>
        <w:jc w:val="both"/>
      </w:pPr>
      <w:r>
        <w:t>Телефоны для справок: (телефон органа местного самоуправления, факс органа местного самоуправления).</w:t>
      </w:r>
    </w:p>
    <w:p w:rsidR="00A4492C" w:rsidRDefault="00A4492C">
      <w:pPr>
        <w:pStyle w:val="ConsPlusNormal"/>
        <w:ind w:firstLine="540"/>
        <w:jc w:val="both"/>
      </w:pPr>
      <w:r>
        <w:t>Официальный сайт органа местного самоуправления в сети Интернет: (адрес сайта).</w:t>
      </w:r>
    </w:p>
    <w:p w:rsidR="00A4492C" w:rsidRDefault="00A4492C">
      <w:pPr>
        <w:pStyle w:val="ConsPlusNormal"/>
        <w:ind w:firstLine="540"/>
        <w:jc w:val="both"/>
      </w:pPr>
      <w:r>
        <w:lastRenderedPageBreak/>
        <w:t>Адрес электронной почты: (адрес почты).</w:t>
      </w:r>
    </w:p>
    <w:p w:rsidR="00A4492C" w:rsidRDefault="00A4492C">
      <w:pPr>
        <w:pStyle w:val="ConsPlusNormal"/>
        <w:ind w:firstLine="540"/>
        <w:jc w:val="both"/>
      </w:pPr>
      <w:r>
        <w:t xml:space="preserve">Сведения о местонахождении, графике работы МФЦ приводятся в </w:t>
      </w:r>
      <w:hyperlink w:anchor="P368" w:history="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A4492C" w:rsidRDefault="00A4492C">
      <w:pPr>
        <w:pStyle w:val="ConsPlusNormal"/>
        <w:ind w:firstLine="540"/>
        <w:jc w:val="both"/>
      </w:pPr>
      <w:r>
        <w:t>1.3.1. Порядок получения консультаций по процедуре предоставления государственной услуги.</w:t>
      </w:r>
    </w:p>
    <w:p w:rsidR="00A4492C" w:rsidRDefault="00A4492C">
      <w:pPr>
        <w:pStyle w:val="ConsPlusNormal"/>
        <w:ind w:firstLine="540"/>
        <w:jc w:val="both"/>
      </w:pPr>
      <w:r>
        <w:t>1.3.1.1. Информация о процедуре предоставления государственной услуги предоставляется бесплатно.</w:t>
      </w:r>
    </w:p>
    <w:p w:rsidR="00A4492C" w:rsidRDefault="00A4492C">
      <w:pPr>
        <w:pStyle w:val="ConsPlusNormal"/>
        <w:ind w:firstLine="540"/>
        <w:jc w:val="both"/>
      </w:pPr>
      <w: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A4492C" w:rsidRDefault="00A4492C">
      <w:pPr>
        <w:pStyle w:val="ConsPlusNormal"/>
        <w:ind w:firstLine="540"/>
        <w:jc w:val="both"/>
      </w:pPr>
      <w:r>
        <w:t>1.3.1.3.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A4492C" w:rsidRDefault="00A4492C">
      <w:pPr>
        <w:pStyle w:val="ConsPlusNormal"/>
        <w:ind w:firstLine="540"/>
        <w:jc w:val="both"/>
      </w:pPr>
      <w:r>
        <w:t xml:space="preserve">Индивидуальное устное информирование заявителей при личном обращении осуществляется в соответствии с </w:t>
      </w:r>
      <w:hyperlink w:anchor="P611" w:history="1">
        <w:r>
          <w:rPr>
            <w:color w:val="0000FF"/>
          </w:rPr>
          <w:t>графиком</w:t>
        </w:r>
      </w:hyperlink>
      <w:r>
        <w:t xml:space="preserve"> (приложение 3).</w:t>
      </w:r>
    </w:p>
    <w:p w:rsidR="00A4492C" w:rsidRDefault="00A4492C">
      <w:pPr>
        <w:pStyle w:val="ConsPlusNormal"/>
        <w:ind w:firstLine="540"/>
        <w:jc w:val="both"/>
      </w:pPr>
      <w:r>
        <w:t>1.3.1.4.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A4492C" w:rsidRDefault="00A4492C">
      <w:pPr>
        <w:pStyle w:val="ConsPlusNormal"/>
        <w:ind w:firstLine="540"/>
        <w:jc w:val="both"/>
      </w:pPr>
      <w: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A4492C" w:rsidRDefault="00A4492C">
      <w:pPr>
        <w:pStyle w:val="ConsPlusNormal"/>
        <w:ind w:firstLine="540"/>
        <w:jc w:val="both"/>
      </w:pPr>
      <w: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A4492C" w:rsidRDefault="00A4492C">
      <w:pPr>
        <w:pStyle w:val="ConsPlusNormal"/>
        <w:ind w:firstLine="540"/>
        <w:jc w:val="both"/>
      </w:pPr>
      <w: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  <w:outlineLvl w:val="2"/>
      </w:pPr>
      <w:r>
        <w:t>2.1. Наименование государственной услуги:</w:t>
      </w:r>
    </w:p>
    <w:p w:rsidR="00A4492C" w:rsidRDefault="00A4492C">
      <w:pPr>
        <w:pStyle w:val="ConsPlusNormal"/>
        <w:ind w:firstLine="540"/>
        <w:jc w:val="both"/>
      </w:pPr>
      <w:r>
        <w:t>"Полное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обеспечения или возмещение их полной стоимости".</w:t>
      </w:r>
    </w:p>
    <w:p w:rsidR="00A4492C" w:rsidRDefault="00A449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2.2. Наименование органа, предоставляющего государственную услугу</w:t>
      </w:r>
    </w:p>
    <w:p w:rsidR="00A4492C" w:rsidRDefault="00A4492C">
      <w:pPr>
        <w:pStyle w:val="ConsPlusNormal"/>
        <w:ind w:firstLine="540"/>
        <w:jc w:val="both"/>
      </w:pPr>
      <w:r>
        <w:lastRenderedPageBreak/>
        <w:t>Предоставление государственной услуги осуществляется органом местного самоуправления муниципального образования Ставропольского края.</w:t>
      </w:r>
    </w:p>
    <w:p w:rsidR="00A4492C" w:rsidRDefault="00A4492C">
      <w:pPr>
        <w:pStyle w:val="ConsPlusNormal"/>
        <w:ind w:firstLine="540"/>
        <w:jc w:val="both"/>
      </w:pPr>
      <w: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 и</w:t>
      </w:r>
      <w:proofErr w:type="gramEnd"/>
      <w: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2.3. Результат предоставления государственной услуги</w:t>
      </w:r>
    </w:p>
    <w:p w:rsidR="00A4492C" w:rsidRDefault="00A4492C">
      <w:pPr>
        <w:pStyle w:val="ConsPlusNormal"/>
        <w:ind w:firstLine="540"/>
        <w:jc w:val="both"/>
      </w:pPr>
      <w:r>
        <w:t>Конечными результатами предоставления государственной услуги являются:</w:t>
      </w:r>
    </w:p>
    <w:p w:rsidR="00A4492C" w:rsidRDefault="00A4492C">
      <w:pPr>
        <w:pStyle w:val="ConsPlusNormal"/>
        <w:ind w:firstLine="540"/>
        <w:jc w:val="both"/>
      </w:pPr>
      <w:r>
        <w:t>принятие решение о заключении договора о приемной семье;</w:t>
      </w:r>
    </w:p>
    <w:p w:rsidR="00A4492C" w:rsidRDefault="00A4492C">
      <w:pPr>
        <w:pStyle w:val="ConsPlusNormal"/>
        <w:ind w:firstLine="540"/>
        <w:jc w:val="both"/>
      </w:pPr>
      <w:r>
        <w:t xml:space="preserve">отказ </w:t>
      </w:r>
      <w:proofErr w:type="gramStart"/>
      <w:r>
        <w:t>в предоставлении государственной услуги с направлением заявителю уведомления об отказе в предоставлении государственной услуги с указанием</w:t>
      </w:r>
      <w:proofErr w:type="gramEnd"/>
      <w:r>
        <w:t xml:space="preserve"> причины отказа.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2.4. Срок предоставления государственной услуги</w:t>
      </w:r>
    </w:p>
    <w:p w:rsidR="00A4492C" w:rsidRDefault="00A4492C">
      <w:pPr>
        <w:pStyle w:val="ConsPlusNormal"/>
        <w:ind w:firstLine="540"/>
        <w:jc w:val="both"/>
      </w:pPr>
      <w:r>
        <w:t xml:space="preserve">Государственная услуга предоставляется в течение 27 рабочих дней со дня регистрации документов, указанных в </w:t>
      </w:r>
      <w:hyperlink w:anchor="P1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A4492C" w:rsidRDefault="00A4492C">
      <w:pPr>
        <w:pStyle w:val="ConsPlusNormal"/>
        <w:ind w:firstLine="540"/>
        <w:jc w:val="both"/>
      </w:pPr>
      <w:r>
        <w:t xml:space="preserve">Орган местного самоуправления предоставляет государственную услугу на безвозмездной основе в соответствии </w:t>
      </w:r>
      <w:proofErr w:type="gramStart"/>
      <w:r>
        <w:t>с</w:t>
      </w:r>
      <w:proofErr w:type="gramEnd"/>
      <w:r>
        <w:t>:</w:t>
      </w:r>
    </w:p>
    <w:p w:rsidR="00A4492C" w:rsidRDefault="00A4492C">
      <w:pPr>
        <w:pStyle w:val="ConsPlusNormal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("Собрание законодательства Российской Федерации", 02.08.2010, N 31, ст. 4179);</w:t>
      </w:r>
    </w:p>
    <w:p w:rsidR="00A4492C" w:rsidRDefault="00A4492C">
      <w:pPr>
        <w:pStyle w:val="ConsPlusNormal"/>
        <w:ind w:firstLine="540"/>
        <w:jc w:val="both"/>
      </w:pPr>
      <w:hyperlink r:id="rId12" w:history="1">
        <w:proofErr w:type="gramStart"/>
        <w:r>
          <w:rPr>
            <w:color w:val="0000FF"/>
          </w:rPr>
          <w:t>Законом</w:t>
        </w:r>
      </w:hyperlink>
      <w:r>
        <w:t xml:space="preserve"> Ставропольского края от 31 декабря 2004 года N 120-кз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("Сборник законов и других правовых актов Ставропольского края", 28.02.2005, N 4, ст. 4247);</w:t>
      </w:r>
      <w:proofErr w:type="gramEnd"/>
    </w:p>
    <w:p w:rsidR="00A4492C" w:rsidRDefault="00A4492C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Законом</w:t>
        </w:r>
      </w:hyperlink>
      <w:r>
        <w:t xml:space="preserve"> Ставропольского края от 10 июня 2008 года N 35-кз "О </w:t>
      </w:r>
      <w:r>
        <w:lastRenderedPageBreak/>
        <w:t>государственной поддержке приемной семьи" ("Сборник законов и других правовых актов Ставропольского края", 15.08.2008, N 22, ст. 7367);</w:t>
      </w:r>
    </w:p>
    <w:p w:rsidR="00A4492C" w:rsidRDefault="00A4492C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("Собрание законодательства РФ", 03.09.2012, N 36, ст. 4903);</w:t>
      </w:r>
    </w:p>
    <w:p w:rsidR="00A4492C" w:rsidRDefault="00A4492C">
      <w:pPr>
        <w:pStyle w:val="ConsPlusNormal"/>
        <w:ind w:firstLine="540"/>
        <w:jc w:val="both"/>
      </w:pPr>
      <w:hyperlink r:id="rId15" w:history="1">
        <w:proofErr w:type="gramStart"/>
        <w:r>
          <w:rPr>
            <w:color w:val="0000FF"/>
          </w:rPr>
          <w:t>распоряжением</w:t>
        </w:r>
      </w:hyperlink>
      <w:r>
        <w:t xml:space="preserve"> Правительства Ставропольского края от 09 ноября 2010 г. N 474-рп "Об утверждении перечня первоочередных государственных услуг,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форме, в рамках отдельных 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края" ("Сборник законов и других правовых актов Ставропольского края", 28.02.2011, N</w:t>
      </w:r>
      <w:proofErr w:type="gramEnd"/>
      <w:r>
        <w:t xml:space="preserve"> </w:t>
      </w:r>
      <w:proofErr w:type="gramStart"/>
      <w:r>
        <w:t>5, ст. 9054);</w:t>
      </w:r>
      <w:proofErr w:type="gramEnd"/>
    </w:p>
    <w:p w:rsidR="00A4492C" w:rsidRDefault="00A4492C">
      <w:pPr>
        <w:pStyle w:val="ConsPlusNormal"/>
        <w:ind w:firstLine="540"/>
        <w:jc w:val="both"/>
      </w:pPr>
      <w:hyperlink r:id="rId16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года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</w:t>
      </w:r>
      <w:proofErr w:type="gramEnd"/>
      <w:r>
        <w:t xml:space="preserve"> (надзорных) функций" ("</w:t>
      </w:r>
      <w:proofErr w:type="gramStart"/>
      <w:r>
        <w:t>Ставропольская</w:t>
      </w:r>
      <w:proofErr w:type="gramEnd"/>
      <w:r>
        <w:t xml:space="preserve"> правда", N 183, 03.08.2011);</w:t>
      </w:r>
    </w:p>
    <w:p w:rsidR="00A4492C" w:rsidRDefault="00A4492C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17 октября 2007 года N 117-п "Об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родителей" ("Сборник законов и других правовых актов Ставропольского края", 30.11.2007, N 32, ст. 6839).</w:t>
      </w:r>
    </w:p>
    <w:p w:rsidR="00A4492C" w:rsidRDefault="00A4492C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 ноября 2013 г. N 428-п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 ("</w:t>
      </w:r>
      <w:proofErr w:type="gramStart"/>
      <w:r>
        <w:t>Ставропольская</w:t>
      </w:r>
      <w:proofErr w:type="gramEnd"/>
      <w:r>
        <w:t xml:space="preserve"> правда", N 330-331, 07.12.2013);</w:t>
      </w:r>
    </w:p>
    <w:p w:rsidR="00A4492C" w:rsidRDefault="00A4492C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Ставропольского края от 1 июня 2011 года N 173/од "Об утверждении перечней государственных услуг, предоставляемых органами исполнительной власти Ставропольского края".</w:t>
      </w:r>
    </w:p>
    <w:p w:rsidR="00A4492C" w:rsidRDefault="00A4492C">
      <w:pPr>
        <w:pStyle w:val="ConsPlusNormal"/>
        <w:ind w:firstLine="540"/>
        <w:jc w:val="both"/>
        <w:outlineLvl w:val="2"/>
      </w:pPr>
      <w:bookmarkStart w:id="2" w:name="P113"/>
      <w:bookmarkEnd w:id="2"/>
      <w:r>
        <w:lastRenderedPageBreak/>
        <w:t>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</w:t>
      </w:r>
    </w:p>
    <w:p w:rsidR="00A4492C" w:rsidRDefault="00A4492C">
      <w:pPr>
        <w:pStyle w:val="ConsPlusNormal"/>
        <w:ind w:firstLine="540"/>
        <w:jc w:val="both"/>
      </w:pPr>
      <w:r>
        <w:t>Перечень документов, необходимых для получения государственной услуги:</w:t>
      </w:r>
    </w:p>
    <w:p w:rsidR="00A4492C" w:rsidRDefault="00A4492C">
      <w:pPr>
        <w:pStyle w:val="ConsPlusNormal"/>
        <w:ind w:firstLine="540"/>
        <w:jc w:val="both"/>
      </w:pPr>
      <w:r>
        <w:t>1) документ, удостоверяющий личность приемного родителя;</w:t>
      </w:r>
    </w:p>
    <w:p w:rsidR="00A4492C" w:rsidRDefault="00A4492C">
      <w:pPr>
        <w:pStyle w:val="ConsPlusNormal"/>
        <w:ind w:firstLine="540"/>
        <w:jc w:val="both"/>
      </w:pPr>
      <w:r>
        <w:t>2) постановление администрации органа местного самоуправления о назначении указанного лица приемным родителем;</w:t>
      </w:r>
    </w:p>
    <w:p w:rsidR="00A4492C" w:rsidRDefault="00A4492C">
      <w:pPr>
        <w:pStyle w:val="ConsPlusNormal"/>
        <w:ind w:firstLine="540"/>
        <w:jc w:val="both"/>
      </w:pPr>
      <w:r>
        <w:t>3) заявление приемного родителя о заключении договора о приемной семье и предоставлении детям-сиротам за время пребывания у приемных родителей бесплатного питания, бесплатного комплекта одежды, обуви и мягкого инвентаря, бесплатного медицинского обеспечения или возмещении их полной стоимости или возмещении полной стоимости содержания ребенка (детей) в приемной семье;</w:t>
      </w:r>
    </w:p>
    <w:p w:rsidR="00A4492C" w:rsidRDefault="00A4492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</w:pPr>
      <w:r>
        <w:t>4) копия свидетельства о рождении ребенка или копия паспорта для ребенка, достигшего возраста 14 лет;</w:t>
      </w:r>
    </w:p>
    <w:p w:rsidR="00A4492C" w:rsidRDefault="00A4492C">
      <w:pPr>
        <w:pStyle w:val="ConsPlusNormal"/>
        <w:ind w:firstLine="540"/>
        <w:jc w:val="both"/>
      </w:pPr>
      <w:r>
        <w:t>5) документы, подтверждающие правовой статус ребенка-сироты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 w:rsidR="00A4492C" w:rsidRDefault="00A4492C">
      <w:pPr>
        <w:pStyle w:val="ConsPlusNormal"/>
        <w:ind w:firstLine="540"/>
        <w:jc w:val="both"/>
      </w:pPr>
      <w:r>
        <w:t>6) заключение медико-психолого-педагогической комиссии (при наличии);</w:t>
      </w:r>
    </w:p>
    <w:p w:rsidR="00A4492C" w:rsidRDefault="00A4492C">
      <w:pPr>
        <w:pStyle w:val="ConsPlusNormal"/>
        <w:ind w:firstLine="540"/>
        <w:jc w:val="both"/>
      </w:pPr>
      <w:r>
        <w:t>7) лицевой счет приемного родителя и реквизиты банка.</w:t>
      </w:r>
    </w:p>
    <w:p w:rsidR="00A4492C" w:rsidRDefault="00A4492C">
      <w:pPr>
        <w:pStyle w:val="ConsPlusNormal"/>
        <w:ind w:firstLine="540"/>
        <w:jc w:val="both"/>
        <w:outlineLvl w:val="2"/>
      </w:pPr>
      <w:bookmarkStart w:id="3" w:name="P123"/>
      <w:bookmarkEnd w:id="3"/>
      <w: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A4492C" w:rsidRDefault="00A4492C">
      <w:pPr>
        <w:pStyle w:val="ConsPlusNormal"/>
        <w:ind w:firstLine="540"/>
        <w:jc w:val="both"/>
      </w:pPr>
      <w:r>
        <w:t>В приеме документов, необходимых для предоставления государственной услуги, отказывается, если:</w:t>
      </w:r>
    </w:p>
    <w:p w:rsidR="00A4492C" w:rsidRDefault="00A4492C">
      <w:pPr>
        <w:pStyle w:val="ConsPlusNormal"/>
        <w:ind w:firstLine="540"/>
        <w:jc w:val="both"/>
      </w:pPr>
      <w:r>
        <w:t>1) с заявлением обратилось неуполномоченное лицо;</w:t>
      </w:r>
    </w:p>
    <w:p w:rsidR="00A4492C" w:rsidRDefault="00A4492C">
      <w:pPr>
        <w:pStyle w:val="ConsPlusNormal"/>
        <w:ind w:firstLine="540"/>
        <w:jc w:val="both"/>
      </w:pPr>
      <w:r>
        <w:t>2) заявление не содержит подписи и указания фамилии, имени, отчества заявителя и его почтового адреса для ответа;</w:t>
      </w:r>
    </w:p>
    <w:p w:rsidR="00A4492C" w:rsidRDefault="00A4492C">
      <w:pPr>
        <w:pStyle w:val="ConsPlusNormal"/>
        <w:ind w:firstLine="540"/>
        <w:jc w:val="both"/>
      </w:pPr>
      <w:r>
        <w:t>3) заявитель не имеет регистрации по месту жительства или пребывания на территории (наименование муниципального района или городского округа Ставропольского края);</w:t>
      </w:r>
    </w:p>
    <w:p w:rsidR="00A4492C" w:rsidRDefault="00A4492C">
      <w:pPr>
        <w:pStyle w:val="ConsPlusNormal"/>
        <w:ind w:firstLine="540"/>
        <w:jc w:val="both"/>
      </w:pPr>
      <w:r>
        <w:t xml:space="preserve">4) заявителем представлен неполный пакет документов, указанных в </w:t>
      </w:r>
      <w:hyperlink w:anchor="P1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A4492C" w:rsidRDefault="00A4492C">
      <w:pPr>
        <w:pStyle w:val="ConsPlusNormal"/>
        <w:ind w:firstLine="540"/>
        <w:jc w:val="both"/>
      </w:pPr>
      <w:r>
        <w:t>5) документы, необходимые для назначения, оформлены ненадлежащим образом.</w:t>
      </w:r>
    </w:p>
    <w:p w:rsidR="00A4492C" w:rsidRDefault="00A4492C">
      <w:pPr>
        <w:pStyle w:val="ConsPlusNormal"/>
        <w:ind w:firstLine="540"/>
        <w:jc w:val="both"/>
        <w:outlineLvl w:val="2"/>
      </w:pPr>
      <w:bookmarkStart w:id="4" w:name="P130"/>
      <w:bookmarkEnd w:id="4"/>
      <w:r>
        <w:t>2.8. Исчерпывающий перечень оснований для отказа в предоставлении государственной услуги</w:t>
      </w:r>
    </w:p>
    <w:p w:rsidR="00A4492C" w:rsidRDefault="00A4492C">
      <w:pPr>
        <w:pStyle w:val="ConsPlusNormal"/>
        <w:ind w:firstLine="540"/>
        <w:jc w:val="both"/>
      </w:pPr>
      <w:r>
        <w:t xml:space="preserve">Государственная услуга не предоставляется при условии, если представленные документы не соответствуют требованиям, предъявляемым к </w:t>
      </w:r>
      <w:r>
        <w:lastRenderedPageBreak/>
        <w:t>ним законодательством.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2.9. Размер платы, взимаемой с заявителя при предоставлении государственной услуги</w:t>
      </w:r>
    </w:p>
    <w:p w:rsidR="00A4492C" w:rsidRDefault="00A4492C">
      <w:pPr>
        <w:pStyle w:val="ConsPlusNormal"/>
        <w:ind w:firstLine="540"/>
        <w:jc w:val="both"/>
      </w:pPr>
      <w:r>
        <w:t>Государственная пошлина не взимается.</w:t>
      </w:r>
    </w:p>
    <w:p w:rsidR="00A4492C" w:rsidRDefault="00A4492C">
      <w:pPr>
        <w:pStyle w:val="ConsPlusNormal"/>
        <w:ind w:firstLine="540"/>
        <w:jc w:val="both"/>
      </w:pPr>
      <w:r>
        <w:t>Иная плата за предоставление государственной услуги не взимается.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A4492C" w:rsidRDefault="00A4492C">
      <w:pPr>
        <w:pStyle w:val="ConsPlusNormal"/>
        <w:ind w:firstLine="540"/>
        <w:jc w:val="both"/>
      </w:pPr>
      <w: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A4492C" w:rsidRDefault="00A4492C">
      <w:pPr>
        <w:pStyle w:val="ConsPlusNormal"/>
        <w:ind w:firstLine="540"/>
        <w:jc w:val="both"/>
      </w:pPr>
      <w:r>
        <w:t>Максимальное время приема должностными лицами составляет 30 минут.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2.11. Срок регистрации запроса заявителя о предоставлении государственной услуги</w:t>
      </w:r>
    </w:p>
    <w:p w:rsidR="00A4492C" w:rsidRDefault="00A4492C">
      <w:pPr>
        <w:pStyle w:val="ConsPlusNormal"/>
        <w:ind w:firstLine="540"/>
        <w:jc w:val="both"/>
      </w:pPr>
      <w:r>
        <w:t>Срок регистрации запроса заявителей и их представителей не может превышать 20 минут.</w:t>
      </w:r>
    </w:p>
    <w:p w:rsidR="00A4492C" w:rsidRDefault="00A4492C">
      <w:pPr>
        <w:pStyle w:val="ConsPlusNormal"/>
        <w:ind w:firstLine="540"/>
        <w:jc w:val="both"/>
      </w:pPr>
      <w:r>
        <w:t>Заявление для предоставления государственной услуги регистрируется в органе местного самоуправления, кабинет (указать N кабинета).</w:t>
      </w:r>
    </w:p>
    <w:p w:rsidR="00A4492C" w:rsidRDefault="00A4492C">
      <w:pPr>
        <w:pStyle w:val="ConsPlusNormal"/>
        <w:ind w:firstLine="540"/>
        <w:jc w:val="both"/>
      </w:pPr>
      <w:r>
        <w:t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в общем отделе органа местного самоуправления (указать номер кабинета).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2.12.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4492C" w:rsidRDefault="00A4492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</w:pPr>
      <w:r>
        <w:t>2.12.1. Требования к помещениям, в которых предоставляется государственная услуга:</w:t>
      </w:r>
    </w:p>
    <w:p w:rsidR="00A4492C" w:rsidRDefault="00A4492C">
      <w:pPr>
        <w:pStyle w:val="ConsPlusNormal"/>
        <w:ind w:firstLine="540"/>
        <w:jc w:val="both"/>
      </w:pPr>
      <w: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A4492C" w:rsidRDefault="00A4492C">
      <w:pPr>
        <w:pStyle w:val="ConsPlusNormal"/>
        <w:ind w:firstLine="540"/>
        <w:jc w:val="both"/>
      </w:pPr>
      <w: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A4492C" w:rsidRDefault="00A4492C">
      <w:pPr>
        <w:pStyle w:val="ConsPlusNormal"/>
        <w:ind w:firstLine="540"/>
        <w:jc w:val="both"/>
      </w:pPr>
      <w: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A4492C" w:rsidRDefault="00A4492C">
      <w:pPr>
        <w:pStyle w:val="ConsPlusNormal"/>
        <w:ind w:firstLine="540"/>
        <w:jc w:val="both"/>
      </w:pPr>
      <w:r>
        <w:lastRenderedPageBreak/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A4492C" w:rsidRDefault="00A4492C">
      <w:pPr>
        <w:pStyle w:val="ConsPlusNormal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A4492C" w:rsidRDefault="00A4492C">
      <w:pPr>
        <w:pStyle w:val="ConsPlusNormal"/>
        <w:ind w:firstLine="540"/>
        <w:jc w:val="both"/>
      </w:pPr>
      <w: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4492C" w:rsidRDefault="00A449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2.12.1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</w:pPr>
      <w:r>
        <w:t>2.12.2. Требования к местам проведения личного приема заявителей: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  <w:proofErr w:type="gramEnd"/>
    </w:p>
    <w:p w:rsidR="00A4492C" w:rsidRDefault="00A4492C">
      <w:pPr>
        <w:pStyle w:val="ConsPlusNormal"/>
        <w:ind w:firstLine="540"/>
        <w:jc w:val="both"/>
      </w:pPr>
      <w:proofErr w:type="gramStart"/>
      <w:r>
        <w:t xml:space="preserve">2) специалисты, осуществляющие прием, обеспечиваются личным нагрудным </w:t>
      </w:r>
      <w:proofErr w:type="spellStart"/>
      <w:r>
        <w:t>бейджем</w:t>
      </w:r>
      <w:proofErr w:type="spellEnd"/>
      <w: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A4492C" w:rsidRDefault="00A449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2.12.2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</w:pPr>
      <w:r>
        <w:t xml:space="preserve">2.12.3. Исключен. - </w:t>
      </w:r>
      <w:hyperlink r:id="rId24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280-пр.</w:t>
      </w:r>
    </w:p>
    <w:p w:rsidR="00A4492C" w:rsidRDefault="00A4492C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2.12.3</w:t>
        </w:r>
      </w:hyperlink>
      <w:r>
        <w:t>. Требования к информационным стендам.</w:t>
      </w:r>
    </w:p>
    <w:p w:rsidR="00A4492C" w:rsidRDefault="00A4492C">
      <w:pPr>
        <w:pStyle w:val="ConsPlusNormal"/>
        <w:ind w:firstLine="540"/>
        <w:jc w:val="both"/>
      </w:pPr>
      <w:r>
        <w:t>В помещениях органа местного самоуправления,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A4492C" w:rsidRDefault="00A4492C">
      <w:pPr>
        <w:pStyle w:val="ConsPlusNormal"/>
        <w:ind w:firstLine="540"/>
        <w:jc w:val="both"/>
      </w:pPr>
      <w:r>
        <w:t>На информационных стендах органа местного самоуправления размещаются следующие информационные материалы:</w:t>
      </w:r>
    </w:p>
    <w:p w:rsidR="00A4492C" w:rsidRDefault="00A4492C">
      <w:pPr>
        <w:pStyle w:val="ConsPlusNormal"/>
        <w:ind w:firstLine="540"/>
        <w:jc w:val="both"/>
      </w:pPr>
      <w:r>
        <w:t>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A4492C" w:rsidRDefault="00A4492C">
      <w:pPr>
        <w:pStyle w:val="ConsPlusNormal"/>
        <w:ind w:firstLine="540"/>
        <w:jc w:val="both"/>
      </w:pPr>
      <w:r>
        <w:t>текст Административного регламента;</w:t>
      </w:r>
    </w:p>
    <w:p w:rsidR="00A4492C" w:rsidRDefault="00A4492C">
      <w:pPr>
        <w:pStyle w:val="ConsPlusNormal"/>
        <w:ind w:firstLine="540"/>
        <w:jc w:val="both"/>
      </w:pPr>
      <w:r>
        <w:lastRenderedPageBreak/>
        <w:t>информация о порядке исполнения государственной услуги;</w:t>
      </w:r>
    </w:p>
    <w:p w:rsidR="00A4492C" w:rsidRDefault="00A4492C">
      <w:pPr>
        <w:pStyle w:val="ConsPlusNormal"/>
        <w:ind w:firstLine="540"/>
        <w:jc w:val="both"/>
      </w:pPr>
      <w:r>
        <w:t>перечень документов, представляемых для получения государственной услуги;</w:t>
      </w:r>
    </w:p>
    <w:p w:rsidR="00A4492C" w:rsidRDefault="00A4492C">
      <w:pPr>
        <w:pStyle w:val="ConsPlusNormal"/>
        <w:ind w:firstLine="540"/>
        <w:jc w:val="both"/>
      </w:pPr>
      <w:r>
        <w:t>формы и образцы документов для заполнения.</w:t>
      </w:r>
    </w:p>
    <w:p w:rsidR="00A4492C" w:rsidRDefault="00A4492C">
      <w:pPr>
        <w:pStyle w:val="ConsPlusNormal"/>
        <w:ind w:firstLine="540"/>
        <w:jc w:val="both"/>
      </w:pPr>
      <w:r>
        <w:t>При изменении информации по исполнению государственной услуги осуществляется ее периодическое обновление.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2.13.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A4492C" w:rsidRDefault="00A4492C">
      <w:pPr>
        <w:pStyle w:val="ConsPlusNormal"/>
        <w:ind w:firstLine="540"/>
        <w:jc w:val="both"/>
      </w:pPr>
      <w:r>
        <w:t>2.13.1. Показателем доступности при предоставлении государственной услуги являются:</w:t>
      </w:r>
    </w:p>
    <w:p w:rsidR="00A4492C" w:rsidRDefault="00A4492C">
      <w:pPr>
        <w:pStyle w:val="ConsPlusNormal"/>
        <w:ind w:firstLine="540"/>
        <w:jc w:val="both"/>
      </w:pPr>
      <w: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A4492C" w:rsidRDefault="00A4492C">
      <w:pPr>
        <w:pStyle w:val="ConsPlusNormal"/>
        <w:ind w:firstLine="540"/>
        <w:jc w:val="both"/>
      </w:pPr>
      <w: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A4492C" w:rsidRDefault="00A4492C">
      <w:pPr>
        <w:pStyle w:val="ConsPlusNormal"/>
        <w:ind w:firstLine="540"/>
        <w:jc w:val="both"/>
      </w:pPr>
      <w: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A4492C" w:rsidRDefault="00A4492C">
      <w:pPr>
        <w:pStyle w:val="ConsPlusNormal"/>
        <w:ind w:firstLine="540"/>
        <w:jc w:val="both"/>
      </w:pPr>
      <w: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A4492C" w:rsidRDefault="00A4492C">
      <w:pPr>
        <w:pStyle w:val="ConsPlusNormal"/>
        <w:ind w:firstLine="540"/>
        <w:jc w:val="both"/>
      </w:pPr>
      <w:r>
        <w:t>- возможность обращения за получением государственной услуги в многофункциональный центр.</w:t>
      </w:r>
    </w:p>
    <w:p w:rsidR="00A4492C" w:rsidRDefault="00A4492C">
      <w:pPr>
        <w:pStyle w:val="ConsPlusNormal"/>
        <w:ind w:firstLine="540"/>
        <w:jc w:val="both"/>
      </w:pPr>
      <w:r>
        <w:t>2.13.2. Показателями качества предоставления государственной услуги являются:</w:t>
      </w:r>
    </w:p>
    <w:p w:rsidR="00A4492C" w:rsidRDefault="00A4492C">
      <w:pPr>
        <w:pStyle w:val="ConsPlusNormal"/>
        <w:ind w:firstLine="540"/>
        <w:jc w:val="both"/>
      </w:pPr>
      <w:r>
        <w:t xml:space="preserve">1) своевременное рассмотрение документов, указанных в </w:t>
      </w:r>
      <w:hyperlink w:anchor="P1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в случае необходимости - с участием заявителя;</w:t>
      </w:r>
    </w:p>
    <w:p w:rsidR="00A4492C" w:rsidRDefault="00A4492C">
      <w:pPr>
        <w:pStyle w:val="ConsPlusNormal"/>
        <w:ind w:firstLine="540"/>
        <w:jc w:val="both"/>
      </w:pPr>
      <w:r>
        <w:t>2) удобство и доступность получения информации заявителями о порядке предоставления государственной услуги;</w:t>
      </w:r>
    </w:p>
    <w:p w:rsidR="00A4492C" w:rsidRDefault="00A4492C">
      <w:pPr>
        <w:pStyle w:val="ConsPlusNormal"/>
        <w:ind w:firstLine="540"/>
        <w:jc w:val="both"/>
      </w:pPr>
      <w:r>
        <w:t xml:space="preserve">3) оперативность вынесения решения по итогам рассмотрения документов, указанных в </w:t>
      </w:r>
      <w:hyperlink w:anchor="P1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A4492C" w:rsidRDefault="00A4492C">
      <w:pPr>
        <w:pStyle w:val="ConsPlusNormal"/>
        <w:ind w:firstLine="540"/>
        <w:jc w:val="both"/>
      </w:pPr>
      <w:r>
        <w:t>2.13.3.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A4492C" w:rsidRDefault="00A4492C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2.13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2.14.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</w:t>
      </w:r>
    </w:p>
    <w:p w:rsidR="00A4492C" w:rsidRDefault="00A44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92C" w:rsidRDefault="00A4492C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A4492C" w:rsidRDefault="00A4492C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после слов "Портал государственных услуг Ставропольского края" (www.gosuslugi.ru)" часть текста отсутствует.</w:t>
      </w:r>
    </w:p>
    <w:p w:rsidR="00A4492C" w:rsidRDefault="00A44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92C" w:rsidRDefault="00A4492C">
      <w:pPr>
        <w:pStyle w:val="ConsPlusNormal"/>
        <w:ind w:firstLine="540"/>
        <w:jc w:val="both"/>
      </w:pPr>
      <w:r>
        <w:t>При предоставлении государственной услуги обеспечивается возможность заявителя с использованием информационно-телекоммуникационной сети "Интернет" через официальный сайт органа местного самоуправления (указать адрес), федеральную государственную информационную систему "Единый портал государственных и муниципальных услуг (функций)" (www.gosuslugi.ru) и государственную систему "Портал государственных услуг Ставропольского края" (www.gosuslugi.ru).</w:t>
      </w:r>
    </w:p>
    <w:p w:rsidR="00A4492C" w:rsidRDefault="00A4492C">
      <w:pPr>
        <w:pStyle w:val="ConsPlusNormal"/>
        <w:ind w:firstLine="540"/>
        <w:jc w:val="both"/>
      </w:pPr>
      <w: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(указывается наименование сайта). Заявитель имеет возможность оформить все необходимые документы в удобном для него месте для подачи в (наименование органа местного самоуправления, предоставляющего государственную услугу).</w:t>
      </w:r>
    </w:p>
    <w:p w:rsidR="00A4492C" w:rsidRDefault="00A4492C">
      <w:pPr>
        <w:pStyle w:val="ConsPlusNormal"/>
        <w:ind w:firstLine="540"/>
        <w:jc w:val="both"/>
      </w:pPr>
      <w:r>
        <w:t>Предоставление заявителям государственной услуги может быть организовано в МФЦ по принципу "одного окна" в соответствии с соглашениями о взаимодействии с органами местного самоуправления, определяющими порядок, условия и правила взаимодействия при предоставлении государственных и муниципальных услуг.</w:t>
      </w:r>
    </w:p>
    <w:p w:rsidR="00A4492C" w:rsidRDefault="00A4492C">
      <w:pPr>
        <w:pStyle w:val="ConsPlusNormal"/>
        <w:ind w:firstLine="540"/>
        <w:jc w:val="both"/>
      </w:pPr>
      <w:r>
        <w:t>При предоставлении государственных услуг в МФЦ специалистами МФЦ могут быть в соответствии с настоящим Регламентом осуществляться следующие функции:</w:t>
      </w:r>
    </w:p>
    <w:p w:rsidR="00A4492C" w:rsidRDefault="00A4492C">
      <w:pPr>
        <w:pStyle w:val="ConsPlusNormal"/>
        <w:ind w:firstLine="540"/>
        <w:jc w:val="both"/>
      </w:pPr>
      <w:r>
        <w:t>информирование и консультирование заявителей по вопросу предоставления государственной услуги;</w:t>
      </w:r>
    </w:p>
    <w:p w:rsidR="00A4492C" w:rsidRDefault="00A4492C">
      <w:pPr>
        <w:pStyle w:val="ConsPlusNormal"/>
        <w:ind w:firstLine="540"/>
        <w:jc w:val="both"/>
      </w:pPr>
      <w:r>
        <w:t>прием заявления и документов в соответствии с настоящим административным регламентом и передача их в орган местного самоуправления для исполнения.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A4492C" w:rsidRDefault="00A4492C">
      <w:pPr>
        <w:pStyle w:val="ConsPlusNormal"/>
        <w:jc w:val="center"/>
      </w:pPr>
      <w:r>
        <w:t>административных процедур, требования к порядку</w:t>
      </w:r>
    </w:p>
    <w:p w:rsidR="00A4492C" w:rsidRDefault="00A4492C">
      <w:pPr>
        <w:pStyle w:val="ConsPlusNormal"/>
        <w:jc w:val="center"/>
      </w:pPr>
      <w:r>
        <w:t>их выполнения, в том числе особенности выполнения</w:t>
      </w:r>
    </w:p>
    <w:p w:rsidR="00A4492C" w:rsidRDefault="00A4492C">
      <w:pPr>
        <w:pStyle w:val="ConsPlusNormal"/>
        <w:jc w:val="center"/>
      </w:pPr>
      <w:r>
        <w:t>административных процедур в электронной форме,</w:t>
      </w:r>
    </w:p>
    <w:p w:rsidR="00A4492C" w:rsidRDefault="00A4492C">
      <w:pPr>
        <w:pStyle w:val="ConsPlusNormal"/>
        <w:jc w:val="center"/>
      </w:pPr>
      <w:r>
        <w:lastRenderedPageBreak/>
        <w:t xml:space="preserve">а также особенности выполнения </w:t>
      </w:r>
      <w:proofErr w:type="gramStart"/>
      <w:r>
        <w:t>административных</w:t>
      </w:r>
      <w:proofErr w:type="gramEnd"/>
    </w:p>
    <w:p w:rsidR="00A4492C" w:rsidRDefault="00A4492C">
      <w:pPr>
        <w:pStyle w:val="ConsPlusNormal"/>
        <w:jc w:val="center"/>
      </w:pPr>
      <w:r>
        <w:t>процедур в многофункциональных центрах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  <w:outlineLvl w:val="2"/>
      </w:pPr>
      <w:r>
        <w:t>3.1. Последовательность административных действий (процедур)</w:t>
      </w:r>
    </w:p>
    <w:p w:rsidR="00A4492C" w:rsidRDefault="00A4492C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 (</w:t>
      </w:r>
      <w:hyperlink w:anchor="P682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согласно приложению 5 к настоящему Административному регламенту):</w:t>
      </w:r>
    </w:p>
    <w:p w:rsidR="00A4492C" w:rsidRDefault="00A4492C">
      <w:pPr>
        <w:pStyle w:val="ConsPlusNormal"/>
        <w:ind w:firstLine="540"/>
        <w:jc w:val="both"/>
      </w:pPr>
      <w:r>
        <w:t>1) прием и регистрация документов;</w:t>
      </w:r>
    </w:p>
    <w:p w:rsidR="00A4492C" w:rsidRDefault="00A4492C">
      <w:pPr>
        <w:pStyle w:val="ConsPlusNormal"/>
        <w:ind w:firstLine="540"/>
        <w:jc w:val="both"/>
      </w:pPr>
      <w:r>
        <w:t>2) формирование личного дела заявителя;</w:t>
      </w:r>
    </w:p>
    <w:p w:rsidR="00A4492C" w:rsidRDefault="00A4492C">
      <w:pPr>
        <w:pStyle w:val="ConsPlusNormal"/>
        <w:ind w:firstLine="540"/>
        <w:jc w:val="both"/>
      </w:pPr>
      <w:r>
        <w:t>3) принятие решения о заключении договора о приемной семье или об отказе в заключени</w:t>
      </w:r>
      <w:proofErr w:type="gramStart"/>
      <w:r>
        <w:t>и</w:t>
      </w:r>
      <w:proofErr w:type="gramEnd"/>
      <w:r>
        <w:t xml:space="preserve"> договора;</w:t>
      </w:r>
    </w:p>
    <w:p w:rsidR="00A4492C" w:rsidRDefault="00A4492C">
      <w:pPr>
        <w:pStyle w:val="ConsPlusNormal"/>
        <w:ind w:firstLine="540"/>
        <w:jc w:val="both"/>
      </w:pPr>
      <w:r>
        <w:t>4) уведомление заявителя о принятом решении:</w:t>
      </w:r>
    </w:p>
    <w:p w:rsidR="00A4492C" w:rsidRDefault="00A4492C">
      <w:pPr>
        <w:pStyle w:val="ConsPlusNormal"/>
        <w:ind w:firstLine="540"/>
        <w:jc w:val="both"/>
      </w:pPr>
      <w:r>
        <w:t>- о заключении договора о приемной семье;</w:t>
      </w:r>
    </w:p>
    <w:p w:rsidR="00A4492C" w:rsidRDefault="00A4492C">
      <w:pPr>
        <w:pStyle w:val="ConsPlusNormal"/>
        <w:ind w:firstLine="540"/>
        <w:jc w:val="both"/>
      </w:pPr>
      <w:r>
        <w:t>- об отказе в заключени</w:t>
      </w:r>
      <w:proofErr w:type="gramStart"/>
      <w:r>
        <w:t>и</w:t>
      </w:r>
      <w:proofErr w:type="gramEnd"/>
      <w:r>
        <w:t xml:space="preserve"> договора о приемной семье.</w:t>
      </w:r>
    </w:p>
    <w:p w:rsidR="00A4492C" w:rsidRDefault="00A4492C">
      <w:pPr>
        <w:pStyle w:val="ConsPlusNormal"/>
        <w:ind w:firstLine="540"/>
        <w:jc w:val="both"/>
      </w:pPr>
      <w:r>
        <w:t>3.1.1. Последовательность административных действий (процедур) предоставления государственной услуги в МФЦ:</w:t>
      </w:r>
    </w:p>
    <w:p w:rsidR="00A4492C" w:rsidRDefault="00A4492C">
      <w:pPr>
        <w:pStyle w:val="ConsPlusNormal"/>
        <w:ind w:firstLine="540"/>
        <w:jc w:val="both"/>
      </w:pPr>
      <w:r>
        <w:t>1) консультирование заявителя по вопросу предоставления государственной услуги;</w:t>
      </w:r>
    </w:p>
    <w:p w:rsidR="00A4492C" w:rsidRDefault="00A4492C">
      <w:pPr>
        <w:pStyle w:val="ConsPlusNormal"/>
        <w:ind w:firstLine="540"/>
        <w:jc w:val="both"/>
      </w:pPr>
      <w:r>
        <w:t>2) прием и регистрация документов заявителя;</w:t>
      </w:r>
    </w:p>
    <w:p w:rsidR="00A4492C" w:rsidRDefault="00A4492C">
      <w:pPr>
        <w:pStyle w:val="ConsPlusNormal"/>
        <w:ind w:firstLine="540"/>
        <w:jc w:val="both"/>
      </w:pPr>
      <w:r>
        <w:t>3) передача документов заявителя в орган местного самоуправления.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3.2. Прием и регистрация документов</w:t>
      </w:r>
    </w:p>
    <w:p w:rsidR="00A4492C" w:rsidRDefault="00A4492C">
      <w:pPr>
        <w:pStyle w:val="ConsPlusNormal"/>
        <w:ind w:firstLine="540"/>
        <w:jc w:val="both"/>
      </w:pPr>
      <w:r>
        <w:t xml:space="preserve">3.2.1. </w:t>
      </w:r>
      <w:proofErr w:type="gramStart"/>
      <w:r>
        <w:t xml:space="preserve">Основанием для начала процедуры приема и регистрации документов является обращение заявителя в орган местного самоуправления с </w:t>
      </w:r>
      <w:hyperlink w:anchor="P561" w:history="1">
        <w:r>
          <w:rPr>
            <w:color w:val="0000FF"/>
          </w:rPr>
          <w:t>заявлением</w:t>
        </w:r>
      </w:hyperlink>
      <w:r>
        <w:t xml:space="preserve"> о заключении договора о приемной семье и предоставлении детям-сиротам за время пребывания у приемных родителей бесплатного питания, бесплатного комплекта одежды, обуви и мягкого инвентаря, бесплатного медицинского обеспечения или возмещению их полной стоимости или возмещении полной стоимости содержания ребенка (детей) в приемной семье по</w:t>
      </w:r>
      <w:proofErr w:type="gramEnd"/>
      <w:r>
        <w:t xml:space="preserve"> форме, являющейся </w:t>
      </w:r>
      <w:hyperlink w:anchor="P755" w:history="1">
        <w:r>
          <w:rPr>
            <w:color w:val="0000FF"/>
          </w:rPr>
          <w:t>приложением 2</w:t>
        </w:r>
      </w:hyperlink>
      <w:r>
        <w:t xml:space="preserve"> к настоящему Административному регламенту.</w:t>
      </w:r>
    </w:p>
    <w:p w:rsidR="00A4492C" w:rsidRDefault="00A4492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</w:pPr>
      <w:r>
        <w:t>3.2.2. При получении заявления и всех необходимых документов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формирование личного дела заявителя.</w:t>
      </w:r>
    </w:p>
    <w:p w:rsidR="00A4492C" w:rsidRDefault="00A4492C">
      <w:pPr>
        <w:pStyle w:val="ConsPlusNormal"/>
        <w:ind w:firstLine="540"/>
        <w:jc w:val="both"/>
      </w:pPr>
      <w:r>
        <w:t xml:space="preserve">3.2.3.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и соответствие представленных документов перечню, установленному </w:t>
      </w:r>
      <w:hyperlink w:anchor="P113" w:history="1">
        <w:r>
          <w:rPr>
            <w:color w:val="0000FF"/>
          </w:rPr>
          <w:t>пунктом 2.6 раздела 2</w:t>
        </w:r>
      </w:hyperlink>
      <w:r>
        <w:t xml:space="preserve"> настоящего Административного регламента.</w:t>
      </w:r>
    </w:p>
    <w:p w:rsidR="00A4492C" w:rsidRDefault="00A4492C">
      <w:pPr>
        <w:pStyle w:val="ConsPlusNormal"/>
        <w:ind w:firstLine="540"/>
        <w:jc w:val="both"/>
      </w:pPr>
      <w:r>
        <w:lastRenderedPageBreak/>
        <w:t>3.2.4. 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A4492C" w:rsidRDefault="00A4492C">
      <w:pPr>
        <w:pStyle w:val="ConsPlusNormal"/>
        <w:ind w:firstLine="540"/>
        <w:jc w:val="both"/>
      </w:pPr>
      <w:r>
        <w:t>3.2.5. Должностное лицо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:rsidR="00A4492C" w:rsidRDefault="00A4492C">
      <w:pPr>
        <w:pStyle w:val="ConsPlusNormal"/>
        <w:ind w:firstLine="540"/>
        <w:jc w:val="both"/>
      </w:pPr>
      <w:r>
        <w:t xml:space="preserve">3.2.6.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113" w:history="1">
        <w:r>
          <w:rPr>
            <w:color w:val="0000FF"/>
          </w:rPr>
          <w:t>пункте 2.6 раздела 2</w:t>
        </w:r>
      </w:hyperlink>
      <w:r>
        <w:t xml:space="preserve"> настоящего Административного регламента, должностное лицо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 возвращает ему заявление и представленные им документы.</w:t>
      </w:r>
    </w:p>
    <w:p w:rsidR="00A4492C" w:rsidRDefault="00A4492C">
      <w:pPr>
        <w:pStyle w:val="ConsPlusNormal"/>
        <w:ind w:firstLine="540"/>
        <w:jc w:val="both"/>
      </w:pPr>
      <w:r>
        <w:t xml:space="preserve">3.2.7. </w:t>
      </w:r>
      <w:proofErr w:type="gramStart"/>
      <w:r>
        <w:t xml:space="preserve">Если при установлении фактов отсутствия документов, указанных в </w:t>
      </w:r>
      <w:hyperlink w:anchor="P113" w:history="1">
        <w:r>
          <w:rPr>
            <w:color w:val="0000FF"/>
          </w:rPr>
          <w:t>пункте 2.6 раздела 2</w:t>
        </w:r>
      </w:hyperlink>
      <w: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123" w:history="1">
        <w:r>
          <w:rPr>
            <w:color w:val="0000FF"/>
          </w:rPr>
          <w:t>пункте 2.7 раздела 2</w:t>
        </w:r>
      </w:hyperlink>
      <w:r>
        <w:t xml:space="preserve"> 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</w:t>
      </w:r>
      <w:proofErr w:type="gramEnd"/>
      <w:r>
        <w:t>.</w:t>
      </w:r>
    </w:p>
    <w:p w:rsidR="00A4492C" w:rsidRDefault="00A4492C">
      <w:pPr>
        <w:pStyle w:val="ConsPlusNormal"/>
        <w:ind w:firstLine="540"/>
        <w:jc w:val="both"/>
      </w:pPr>
      <w:r>
        <w:t>3.2.8. Должностное лицо вносит запись о приеме заявления в "</w:t>
      </w:r>
      <w:hyperlink w:anchor="P653" w:history="1">
        <w:r>
          <w:rPr>
            <w:color w:val="0000FF"/>
          </w:rPr>
          <w:t>Журнал</w:t>
        </w:r>
      </w:hyperlink>
      <w:r>
        <w:t xml:space="preserve"> регистрации заявлений" по форме, являющейся приложением 4 к настоящему Административному регламенту.</w:t>
      </w:r>
    </w:p>
    <w:p w:rsidR="00A4492C" w:rsidRDefault="00A4492C">
      <w:pPr>
        <w:pStyle w:val="ConsPlusNormal"/>
        <w:ind w:firstLine="540"/>
        <w:jc w:val="both"/>
      </w:pPr>
      <w:r>
        <w:t>3.2.9. Максимальный срок приема и регистрации документов не может превышать 30 минут.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3.3. Формирование личного дела заявителя</w:t>
      </w:r>
    </w:p>
    <w:p w:rsidR="00A4492C" w:rsidRDefault="00A4492C">
      <w:pPr>
        <w:pStyle w:val="ConsPlusNormal"/>
        <w:ind w:firstLine="540"/>
        <w:jc w:val="both"/>
      </w:pPr>
      <w:r>
        <w:t>3.3.1. Основанием для начала процедуры формирования личного дела заявителя является регистрация должностным лицом заявления в "Журнале регистрации заявлений граждан".</w:t>
      </w:r>
    </w:p>
    <w:p w:rsidR="00A4492C" w:rsidRDefault="00A4492C">
      <w:pPr>
        <w:pStyle w:val="ConsPlusNormal"/>
        <w:ind w:firstLine="540"/>
        <w:jc w:val="both"/>
      </w:pPr>
      <w:r>
        <w:t>3.3.2. Должностное лицо формирует личное дело заявителя.</w:t>
      </w:r>
    </w:p>
    <w:p w:rsidR="00A4492C" w:rsidRDefault="00A4492C">
      <w:pPr>
        <w:pStyle w:val="ConsPlusNormal"/>
        <w:ind w:firstLine="540"/>
        <w:jc w:val="both"/>
      </w:pPr>
      <w:r>
        <w:t>3.3.3. В целях получения дополнительной информации, необходимой для предоставления государственной услуги, должностное лицо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</w:t>
      </w:r>
    </w:p>
    <w:p w:rsidR="00A4492C" w:rsidRDefault="00A4492C">
      <w:pPr>
        <w:pStyle w:val="ConsPlusNormal"/>
        <w:ind w:firstLine="540"/>
        <w:jc w:val="both"/>
      </w:pPr>
      <w:r>
        <w:t>3.3.4. Должностное лицо при поступлении ответов на запросы дополняет личное дело заявителя.</w:t>
      </w:r>
    </w:p>
    <w:p w:rsidR="00A4492C" w:rsidRDefault="00A4492C">
      <w:pPr>
        <w:pStyle w:val="ConsPlusNormal"/>
        <w:ind w:firstLine="540"/>
        <w:jc w:val="both"/>
      </w:pPr>
      <w:r>
        <w:t xml:space="preserve">3.3.5.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</w:t>
      </w:r>
      <w:r>
        <w:lastRenderedPageBreak/>
        <w:t>определенных в организации, куда направлен запрос.</w:t>
      </w:r>
    </w:p>
    <w:p w:rsidR="00A4492C" w:rsidRDefault="00A4492C">
      <w:pPr>
        <w:pStyle w:val="ConsPlusNormal"/>
        <w:ind w:firstLine="540"/>
        <w:jc w:val="both"/>
        <w:outlineLvl w:val="2"/>
      </w:pPr>
      <w:bookmarkStart w:id="5" w:name="P228"/>
      <w:bookmarkEnd w:id="5"/>
      <w:r>
        <w:t>3.4. Принятие решения о заключении договора о приемной семье или об отказе в заключени</w:t>
      </w:r>
      <w:proofErr w:type="gramStart"/>
      <w:r>
        <w:t>и</w:t>
      </w:r>
      <w:proofErr w:type="gramEnd"/>
      <w:r>
        <w:t xml:space="preserve"> договора</w:t>
      </w:r>
    </w:p>
    <w:p w:rsidR="00A4492C" w:rsidRDefault="00A4492C">
      <w:pPr>
        <w:pStyle w:val="ConsPlusNormal"/>
        <w:ind w:firstLine="540"/>
        <w:jc w:val="both"/>
      </w:pPr>
      <w:r>
        <w:t>3.4.1. Должностное лицо, ответственное за прием документов и формирование личного дела заявителя, проводит экспертизу документов, устанавливает принадлежность заявителя к категории граждан, имеющих право на получение государственной услуги.</w:t>
      </w:r>
    </w:p>
    <w:p w:rsidR="00A4492C" w:rsidRDefault="00A4492C">
      <w:pPr>
        <w:pStyle w:val="ConsPlusNormal"/>
        <w:ind w:firstLine="540"/>
        <w:jc w:val="both"/>
      </w:pPr>
      <w:r>
        <w:t>3.4.2. При подтверждении права заявителя на получение государственной услуги должностное лицо готовит проект договора о приемной семье и приказ о возмещении полной стоимости питания, комплекта одежды, обуви и мягкого инвентаря, медицинского обеспечения за время пребывания детей-сирот и детей, оставшихся без попечения родителей, у приемных родителей и подписывает руководителем органа местного самоуправления.</w:t>
      </w:r>
    </w:p>
    <w:p w:rsidR="00A4492C" w:rsidRDefault="00A4492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</w:pPr>
      <w:r>
        <w:t>3.4.3. Должностное лицо, ответственное за предоставление государственной услуги, передает в бухгалтерию органа местного самоуправления приказ о возмещении полной стоимости питания, комплекта одежды, обуви и мягкого инвентаря, медицинского обеспечения за время пребывания детей-сирот и детей, оставшихся без попечения родителей, у приемных родителей с приложением лицевого счета приемных родителей и банковских реквизитов.</w:t>
      </w:r>
    </w:p>
    <w:p w:rsidR="00A4492C" w:rsidRDefault="00A4492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</w:pPr>
      <w:r>
        <w:t xml:space="preserve">3.4.4. При установлении фактов наличия оснований для отказа, предусмотренных </w:t>
      </w:r>
      <w:hyperlink w:anchor="P130" w:history="1">
        <w:r>
          <w:rPr>
            <w:color w:val="0000FF"/>
          </w:rPr>
          <w:t>п. 2.8</w:t>
        </w:r>
      </w:hyperlink>
      <w:r>
        <w:t xml:space="preserve"> настоящего Административного регламента, должностное лицо готовит заключение об отказе в заключени</w:t>
      </w:r>
      <w:proofErr w:type="gramStart"/>
      <w:r>
        <w:t>и</w:t>
      </w:r>
      <w:proofErr w:type="gramEnd"/>
      <w:r>
        <w:t xml:space="preserve"> договора.</w:t>
      </w:r>
    </w:p>
    <w:p w:rsidR="00A4492C" w:rsidRDefault="00A4492C">
      <w:pPr>
        <w:pStyle w:val="ConsPlusNormal"/>
        <w:ind w:firstLine="540"/>
        <w:jc w:val="both"/>
      </w:pPr>
      <w:r>
        <w:t xml:space="preserve">3.4.5. Максимальный срок выполнения административных действий, указанных в </w:t>
      </w:r>
      <w:hyperlink w:anchor="P228" w:history="1">
        <w:r>
          <w:rPr>
            <w:color w:val="0000FF"/>
          </w:rPr>
          <w:t>п. 3.4</w:t>
        </w:r>
      </w:hyperlink>
      <w:r>
        <w:t>, не должен превышать 10 календарных дней.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3.5. Уведомление заявителя о принятом решении</w:t>
      </w:r>
    </w:p>
    <w:p w:rsidR="00A4492C" w:rsidRDefault="00A4492C">
      <w:pPr>
        <w:pStyle w:val="ConsPlusNormal"/>
        <w:ind w:firstLine="540"/>
        <w:jc w:val="both"/>
      </w:pPr>
      <w:r>
        <w:t>3.5.1. Основанием для начала процедуры уведомления заявителя о принятом решении является принятие решения о заключении договора о приемной семье или об отказе в заключени</w:t>
      </w:r>
      <w:proofErr w:type="gramStart"/>
      <w:r>
        <w:t>и</w:t>
      </w:r>
      <w:proofErr w:type="gramEnd"/>
      <w:r>
        <w:t xml:space="preserve"> договора.</w:t>
      </w:r>
    </w:p>
    <w:p w:rsidR="00A4492C" w:rsidRDefault="00A4492C">
      <w:pPr>
        <w:pStyle w:val="ConsPlusNormal"/>
        <w:ind w:firstLine="540"/>
        <w:jc w:val="both"/>
      </w:pPr>
      <w:r>
        <w:t>3.5.2 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органе местного самоуправления.</w:t>
      </w:r>
    </w:p>
    <w:p w:rsidR="00A4492C" w:rsidRDefault="00A4492C">
      <w:pPr>
        <w:pStyle w:val="ConsPlusNormal"/>
        <w:ind w:firstLine="540"/>
        <w:jc w:val="both"/>
      </w:pPr>
      <w:r>
        <w:t>3.5.3. Максимальный срок исполнения указанной административной процедуры - 5 рабочих дней.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A4492C" w:rsidRDefault="00A4492C">
      <w:pPr>
        <w:pStyle w:val="ConsPlusNormal"/>
        <w:jc w:val="center"/>
      </w:pPr>
      <w:r>
        <w:t>регламента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  <w:outlineLvl w:val="2"/>
      </w:pPr>
      <w:r>
        <w:lastRenderedPageBreak/>
        <w:t>4.1. Текущий контроль</w:t>
      </w:r>
    </w:p>
    <w:p w:rsidR="00A4492C" w:rsidRDefault="00A4492C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органа местного самоуправления, предоставляющего государственную услугу, осуществляется руководителем органа местного самоуправления или заместителем руководителя путем визирования документов.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4.2. Плановый и внеплановый контроль</w:t>
      </w:r>
    </w:p>
    <w:p w:rsidR="00A4492C" w:rsidRDefault="00A4492C">
      <w:pPr>
        <w:pStyle w:val="ConsPlusNormal"/>
        <w:ind w:firstLine="540"/>
        <w:jc w:val="both"/>
      </w:pPr>
      <w:r>
        <w:t xml:space="preserve">Плановый </w:t>
      </w:r>
      <w:proofErr w:type="gramStart"/>
      <w:r>
        <w:t>контроль за</w:t>
      </w:r>
      <w:proofErr w:type="gramEnd"/>
      <w:r>
        <w:t xml:space="preserve">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самоуправления, должностными лицами министерства образования и молодежной политики Ставропольского края, ответственными за организацию работы по контролю.</w:t>
      </w:r>
    </w:p>
    <w:p w:rsidR="00A4492C" w:rsidRDefault="00A4492C">
      <w:pPr>
        <w:pStyle w:val="ConsPlusNormal"/>
        <w:ind w:firstLine="540"/>
        <w:jc w:val="both"/>
      </w:pPr>
      <w:r>
        <w:t xml:space="preserve">Внеплановый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A4492C" w:rsidRDefault="00A4492C">
      <w:pPr>
        <w:pStyle w:val="ConsPlusNormal"/>
        <w:ind w:firstLine="540"/>
        <w:jc w:val="both"/>
      </w:pPr>
      <w:r>
        <w:t>министерства образования и молодежной политики Ставропольского края;</w:t>
      </w:r>
    </w:p>
    <w:p w:rsidR="00A4492C" w:rsidRDefault="00A4492C">
      <w:pPr>
        <w:pStyle w:val="ConsPlusNormal"/>
        <w:ind w:firstLine="540"/>
        <w:jc w:val="both"/>
      </w:pPr>
      <w:r>
        <w:t>министерства финансов Ставропольского края.</w:t>
      </w:r>
    </w:p>
    <w:p w:rsidR="00A4492C" w:rsidRDefault="00A4492C">
      <w:pPr>
        <w:pStyle w:val="ConsPlusNormal"/>
        <w:ind w:firstLine="540"/>
        <w:jc w:val="both"/>
      </w:pPr>
      <w:r>
        <w:t>По результатам проведения проверок,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>4.3. Ответственность должностных лиц органа местного самоуправления</w:t>
      </w:r>
    </w:p>
    <w:p w:rsidR="00A4492C" w:rsidRDefault="00A4492C">
      <w:pPr>
        <w:pStyle w:val="ConsPlusNormal"/>
        <w:ind w:firstLine="540"/>
        <w:jc w:val="both"/>
      </w:pPr>
      <w:r>
        <w:t>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органа местного самоуправления.</w:t>
      </w:r>
    </w:p>
    <w:p w:rsidR="00A4492C" w:rsidRDefault="00A4492C">
      <w:pPr>
        <w:pStyle w:val="ConsPlusNormal"/>
        <w:ind w:firstLine="540"/>
        <w:jc w:val="both"/>
      </w:pPr>
      <w:r>
        <w:t xml:space="preserve">Должностные лица органа местного самоуправления несут персональную ответственность, закрепленную в их должностных регламентах, </w:t>
      </w:r>
      <w:proofErr w:type="gramStart"/>
      <w:r>
        <w:t>за</w:t>
      </w:r>
      <w:proofErr w:type="gramEnd"/>
      <w:r>
        <w:t>:</w:t>
      </w:r>
    </w:p>
    <w:p w:rsidR="00A4492C" w:rsidRDefault="00A4492C">
      <w:pPr>
        <w:pStyle w:val="ConsPlusNormal"/>
        <w:ind w:firstLine="540"/>
        <w:jc w:val="both"/>
      </w:pPr>
      <w:r>
        <w:t>соблюдение сроков исполнения административных процедур;</w:t>
      </w:r>
    </w:p>
    <w:p w:rsidR="00A4492C" w:rsidRDefault="00A4492C">
      <w:pPr>
        <w:pStyle w:val="ConsPlusNormal"/>
        <w:ind w:firstLine="540"/>
        <w:jc w:val="both"/>
      </w:pPr>
      <w:r>
        <w:t>соответствие результатов административных процедур требованиям законодательства;</w:t>
      </w:r>
    </w:p>
    <w:p w:rsidR="00A4492C" w:rsidRDefault="00A4492C">
      <w:pPr>
        <w:pStyle w:val="ConsPlusNormal"/>
        <w:ind w:firstLine="540"/>
        <w:jc w:val="both"/>
      </w:pPr>
      <w:r>
        <w:t>достоверность предоставленной ими информации.</w:t>
      </w:r>
    </w:p>
    <w:p w:rsidR="00A4492C" w:rsidRDefault="00A4492C">
      <w:pPr>
        <w:pStyle w:val="ConsPlusNormal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A4492C" w:rsidRDefault="00A4492C">
      <w:pPr>
        <w:pStyle w:val="ConsPlusNormal"/>
        <w:ind w:firstLine="540"/>
        <w:jc w:val="both"/>
      </w:pPr>
      <w:r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</w:t>
      </w:r>
      <w:r>
        <w:lastRenderedPageBreak/>
        <w:t>почте, на официальном сайте органа местного самоуправления,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A4492C" w:rsidRDefault="00A4492C">
      <w:pPr>
        <w:pStyle w:val="ConsPlusNormal"/>
        <w:jc w:val="center"/>
      </w:pPr>
      <w:r>
        <w:t>и действий (бездействия) органа местного самоуправления,</w:t>
      </w:r>
    </w:p>
    <w:p w:rsidR="00A4492C" w:rsidRDefault="00A4492C">
      <w:pPr>
        <w:pStyle w:val="ConsPlusNormal"/>
        <w:jc w:val="center"/>
      </w:pPr>
      <w:r>
        <w:t>а также должностных лиц</w:t>
      </w:r>
    </w:p>
    <w:p w:rsidR="00A4492C" w:rsidRDefault="00A4492C">
      <w:pPr>
        <w:pStyle w:val="ConsPlusNormal"/>
        <w:jc w:val="center"/>
      </w:pPr>
    </w:p>
    <w:p w:rsidR="00A4492C" w:rsidRDefault="00A4492C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A4492C" w:rsidRDefault="00A4492C">
      <w:pPr>
        <w:pStyle w:val="ConsPlusNormal"/>
        <w:jc w:val="center"/>
      </w:pPr>
      <w:r>
        <w:t>от 13.05.2015 N 593-пр)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5.1. Заявитель может обратиться с жалобой на решения и действия (бездействие) органа местного самоуправления, должностных лиц, муниципальных служащих, участвующих в предоставлении государственной услуги (далее соответственно должностные лица, жалоба), в досудебном (внесудебном) порядке.</w:t>
      </w:r>
    </w:p>
    <w:p w:rsidR="00A4492C" w:rsidRDefault="00A4492C">
      <w:pPr>
        <w:pStyle w:val="ConsPlusNormal"/>
        <w:ind w:firstLine="540"/>
        <w:jc w:val="both"/>
      </w:pPr>
      <w:r>
        <w:t>5.2.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A4492C" w:rsidRDefault="00A4492C">
      <w:pPr>
        <w:pStyle w:val="ConsPlusNormal"/>
        <w:ind w:firstLine="540"/>
        <w:jc w:val="both"/>
      </w:pPr>
      <w: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A4492C" w:rsidRDefault="00A4492C">
      <w:pPr>
        <w:pStyle w:val="ConsPlusNormal"/>
        <w:ind w:firstLine="540"/>
        <w:jc w:val="both"/>
      </w:pPr>
      <w:r>
        <w:t>в орган местного самоуправления, в случае если обжалуются решения и действия (бездействие) органа местного самоуправления, должностных лиц;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через МФЦ, который обеспечивает ее передачу в орган местного самоуправления, а в случае подачи жалобы на имя Губернатора Ставропольского края - в аппарат Правительства Ставропольского края.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5.3. Предметом досудебного (внесудебного) порядка обжалования являются решения и действия (бездействие), осуществляемые должностным лицом в ходе предоставления государственной услуги на основании настоящего Административного регламента.</w:t>
      </w:r>
    </w:p>
    <w:p w:rsidR="00A4492C" w:rsidRDefault="00A4492C">
      <w:pPr>
        <w:pStyle w:val="ConsPlusNormal"/>
        <w:ind w:firstLine="540"/>
        <w:jc w:val="both"/>
      </w:pPr>
      <w:r>
        <w:t>5.4. Жалоба должна содержать:</w:t>
      </w:r>
    </w:p>
    <w:p w:rsidR="00A4492C" w:rsidRDefault="00A4492C">
      <w:pPr>
        <w:pStyle w:val="ConsPlusNormal"/>
        <w:ind w:firstLine="540"/>
        <w:jc w:val="both"/>
      </w:pPr>
      <w:r>
        <w:t>наименование органа местного самоуправления либо фамилию, имя отчество (при наличии) и должность должностного лица, решения и действия (бездействие) которого обжалуются;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сведения об обжалуемых решениях и действиях (бездействии) органа местного самоуправления, должностного лица;</w:t>
      </w:r>
    </w:p>
    <w:p w:rsidR="00A4492C" w:rsidRDefault="00A4492C">
      <w:pPr>
        <w:pStyle w:val="ConsPlusNormal"/>
        <w:ind w:firstLine="540"/>
        <w:jc w:val="both"/>
      </w:pPr>
      <w:r>
        <w:t xml:space="preserve">доводы, на основании которых заявитель не согласен с решением, действием (бездействием) органа местного самоуправления, должностного </w:t>
      </w:r>
      <w:r>
        <w:lastRenderedPageBreak/>
        <w:t>лица. Заявителем могут быть представлены документы (при наличии), подтверждающие доводы заявителя, либо их копии.</w:t>
      </w:r>
    </w:p>
    <w:p w:rsidR="00A4492C" w:rsidRDefault="00A4492C">
      <w:pPr>
        <w:pStyle w:val="ConsPlusNormal"/>
        <w:ind w:firstLine="540"/>
        <w:jc w:val="both"/>
      </w:pPr>
      <w:bookmarkStart w:id="6" w:name="P280"/>
      <w:bookmarkEnd w:id="6"/>
      <w:r>
        <w:t xml:space="preserve">5.5. 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A4492C" w:rsidRDefault="00A4492C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A4492C" w:rsidRDefault="00A4492C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4492C" w:rsidRDefault="00A4492C">
      <w:pPr>
        <w:pStyle w:val="ConsPlusNormal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4492C" w:rsidRDefault="00A4492C">
      <w:pPr>
        <w:pStyle w:val="ConsPlusNormal"/>
        <w:ind w:firstLine="540"/>
        <w:jc w:val="both"/>
      </w:pPr>
      <w:r>
        <w:t>5.6. Основанием для начала досудебного (внесудебного) обжалования является поступление жалобы в орган местного самоуправления.</w:t>
      </w:r>
    </w:p>
    <w:p w:rsidR="00A4492C" w:rsidRDefault="00A4492C">
      <w:pPr>
        <w:pStyle w:val="ConsPlusNormal"/>
        <w:ind w:firstLine="540"/>
        <w:jc w:val="both"/>
      </w:pPr>
      <w:r>
        <w:t>5.7. Заявитель может подать жалобу:</w:t>
      </w:r>
    </w:p>
    <w:p w:rsidR="00A4492C" w:rsidRDefault="00A4492C">
      <w:pPr>
        <w:pStyle w:val="ConsPlusNormal"/>
        <w:ind w:firstLine="540"/>
        <w:jc w:val="both"/>
      </w:pPr>
      <w:r>
        <w:t>1) в письменной форме:</w:t>
      </w:r>
    </w:p>
    <w:p w:rsidR="00A4492C" w:rsidRDefault="00A4492C">
      <w:pPr>
        <w:pStyle w:val="ConsPlusNormal"/>
        <w:ind w:firstLine="540"/>
        <w:jc w:val="both"/>
      </w:pPr>
      <w:r>
        <w:t>лично или через уполномоченного представителя при наличии у него доверенности (условие о наличии доверенности не распространяется на работников заявителя) в орган местного самоуправления по адресу (указывается адрес местонахождения органа местного самоуправления);</w:t>
      </w:r>
    </w:p>
    <w:p w:rsidR="00A4492C" w:rsidRDefault="00A4492C">
      <w:pPr>
        <w:pStyle w:val="ConsPlusNormal"/>
        <w:ind w:firstLine="540"/>
        <w:jc w:val="both"/>
      </w:pPr>
      <w:r>
        <w:t>путем направления почтовых отправлений в орган местного самоуправления по адресу (указывается адрес органа местного самоуправления);</w:t>
      </w:r>
    </w:p>
    <w:p w:rsidR="00A4492C" w:rsidRDefault="00A4492C">
      <w:pPr>
        <w:pStyle w:val="ConsPlusNormal"/>
        <w:ind w:firstLine="540"/>
        <w:jc w:val="both"/>
      </w:pPr>
      <w:r>
        <w:t>2) при личном приеме.</w:t>
      </w:r>
    </w:p>
    <w:p w:rsidR="00A4492C" w:rsidRDefault="00A4492C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3) в электронном виде с использованием информационно-телекоммуникационной сети "Интернет" на официальный информационный интернет-портал органов государственной власти Ставропольского края, официальный сайт органа местного самоуправления (указывается наименование сайта), электронный почтовый адрес органа местного самоуправления (указывается адрес электронной почты), в федеральную государственную информационную систему "Единый портал государственных и муниципальных услуг (функций)" (www.gosuslugi.ru) и государственную информационную систему Ставропольского края "Портал государственных и</w:t>
      </w:r>
      <w:proofErr w:type="gramEnd"/>
      <w:r>
        <w:t xml:space="preserve">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</w:t>
      </w:r>
      <w:r>
        <w:lastRenderedPageBreak/>
        <w:t>Ставропольского края" (www.26gosuslugi.ru) (в личные кабинеты пользователей).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A4492C" w:rsidRDefault="00A4492C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280-пр)</w:t>
      </w:r>
    </w:p>
    <w:p w:rsidR="00A4492C" w:rsidRDefault="00A4492C">
      <w:pPr>
        <w:pStyle w:val="ConsPlusNormal"/>
        <w:ind w:firstLine="540"/>
        <w:jc w:val="both"/>
      </w:pPr>
      <w:r>
        <w:t>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сети "Интернет" (www.gubernator.stavkray.ru).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 xml:space="preserve">При подаче жалобы в электронном виде документы, указанные в </w:t>
      </w:r>
      <w:hyperlink w:anchor="P280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могут быть представлены в форме электронных документов в соответствии с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при этом документ, удостоверяющий</w:t>
      </w:r>
      <w:proofErr w:type="gramEnd"/>
      <w:r>
        <w:t xml:space="preserve"> личность заявителя, не требуется;</w:t>
      </w:r>
    </w:p>
    <w:p w:rsidR="00A4492C" w:rsidRDefault="00A4492C">
      <w:pPr>
        <w:pStyle w:val="ConsPlusNormal"/>
        <w:ind w:firstLine="540"/>
        <w:jc w:val="both"/>
      </w:pPr>
      <w:r>
        <w:t>4) через МФЦ, в порядке, установленном законодательством Российской Федерации;</w:t>
      </w:r>
    </w:p>
    <w:p w:rsidR="00A4492C" w:rsidRDefault="00A4492C">
      <w:pPr>
        <w:pStyle w:val="ConsPlusNormal"/>
        <w:ind w:firstLine="540"/>
        <w:jc w:val="both"/>
      </w:pPr>
      <w:r>
        <w:t>5) по телефону "Телефон доверия органа местного самоуправления" (указывается номер телефона органа местного самоуправления).</w:t>
      </w:r>
    </w:p>
    <w:p w:rsidR="00A4492C" w:rsidRDefault="00A4492C">
      <w:pPr>
        <w:pStyle w:val="ConsPlusNormal"/>
        <w:ind w:firstLine="540"/>
        <w:jc w:val="both"/>
      </w:pPr>
      <w:r>
        <w:t>5.8. Жалоба, поступившая в орган местного самоуправления, в письменной форме на бумажном носителе подлежит регистрации в течение 1 рабочего дня со дня ее поступления.</w:t>
      </w:r>
    </w:p>
    <w:p w:rsidR="00A4492C" w:rsidRDefault="00A4492C">
      <w:pPr>
        <w:pStyle w:val="ConsPlusNormal"/>
        <w:ind w:firstLine="540"/>
        <w:jc w:val="both"/>
      </w:pPr>
      <w:r>
        <w:t>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 (далее - журнал учета жалоб). Форма и порядок ведения журнала учета жалоб определяются органом местного самоуправления.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Жалоба рассматривается должностным лицом органа местного самоуправления, наделенным полномочиями по рассмотрению жалоб на нарушения прав граждан и организаций при предоставлении государственных услуг (далее - уполномоченное должностное лицо), в течение 15 рабочих дней со дня ее регистрации, а в случае обжалования отказа органа местного самоуправления, должностного лица в приеме документов у заявителя либо в исправлении допущенных опечаток и ошибок или в случае</w:t>
      </w:r>
      <w:proofErr w:type="gramEnd"/>
      <w:r>
        <w:t xml:space="preserve"> обжалования нарушения установленного срока таких исправлений - в течение 5 рабочих дней со дня ее регистрации.</w:t>
      </w:r>
    </w:p>
    <w:p w:rsidR="00A4492C" w:rsidRDefault="00A4492C">
      <w:pPr>
        <w:pStyle w:val="ConsPlusNormal"/>
        <w:ind w:firstLine="540"/>
        <w:jc w:val="both"/>
      </w:pPr>
      <w:r>
        <w:lastRenderedPageBreak/>
        <w:t xml:space="preserve">5.9. </w:t>
      </w:r>
      <w:proofErr w:type="gramStart"/>
      <w:r>
        <w:t>При поступлении жалобы в орган местного самоуправления с использованием информационно-телекоммуникационной сети "Интернет" на официальный сайт органа местного самоуправления или электронный почтовый адрес органа местного самоуправления должностное лицо органа местного самоуправления,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органа местного самоуправления, ответственному за регистрацию жалоб</w:t>
      </w:r>
      <w:proofErr w:type="gramEnd"/>
      <w:r>
        <w:t>, для ее регистрации.</w:t>
      </w:r>
    </w:p>
    <w:p w:rsidR="00A4492C" w:rsidRDefault="00A4492C">
      <w:pPr>
        <w:pStyle w:val="ConsPlusNormal"/>
        <w:ind w:firstLine="540"/>
        <w:jc w:val="both"/>
      </w:pPr>
      <w:r>
        <w:t>5.10. Регистрация жалоб, направленных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(www.gosuslugi.ru), осуществляется в порядке, определенном Правительством Российской Федерации.</w:t>
      </w:r>
    </w:p>
    <w:p w:rsidR="00A4492C" w:rsidRDefault="00A4492C">
      <w:pPr>
        <w:pStyle w:val="ConsPlusNormal"/>
        <w:ind w:firstLine="540"/>
        <w:jc w:val="both"/>
      </w:pPr>
      <w:r>
        <w:t>Регистрация жалоб, направленных в электронном виде с использованием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(www.26gosuslugi.ru), осуществляется в порядке, определенном Правительством Ставропольского края.</w:t>
      </w:r>
    </w:p>
    <w:p w:rsidR="00A4492C" w:rsidRDefault="00A4492C">
      <w:pPr>
        <w:pStyle w:val="ConsPlusNormal"/>
        <w:ind w:firstLine="540"/>
        <w:jc w:val="both"/>
      </w:pPr>
      <w:r>
        <w:t>5.11. Жалоба может быть подана заявителем через МФЦ, который обеспечивает ее передачу в орган местного самоуправления.</w:t>
      </w:r>
    </w:p>
    <w:p w:rsidR="00A4492C" w:rsidRDefault="00A4492C">
      <w:pPr>
        <w:pStyle w:val="ConsPlusNormal"/>
        <w:ind w:firstLine="540"/>
        <w:jc w:val="both"/>
      </w:pPr>
      <w:r>
        <w:t>Жалоба передается в орган местного самоуправления в порядке и сроки, установленные соглашением о взаимодействии между МФЦ и органом местного самоуправления (далее - соглашение о взаимодействии), но не позднее рабочего дня, следующего за рабочим днем, в который поступила жалоба.</w:t>
      </w:r>
    </w:p>
    <w:p w:rsidR="00A4492C" w:rsidRDefault="00A4492C">
      <w:pPr>
        <w:pStyle w:val="ConsPlusNormal"/>
        <w:ind w:firstLine="540"/>
        <w:jc w:val="both"/>
      </w:pPr>
      <w:r>
        <w:t>В аппарат Правительства Ставропольского края жалоба передается МФЦ не позднее рабочего дня, следующего за рабочим днем, в который поступила жалоба в МФЦ.</w:t>
      </w:r>
    </w:p>
    <w:p w:rsidR="00A4492C" w:rsidRDefault="00A4492C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МФЦ рассматривается органом местного самоуправления в соответствии с настоящим Административным регламентом.</w:t>
      </w:r>
    </w:p>
    <w:p w:rsidR="00A4492C" w:rsidRDefault="00A4492C">
      <w:pPr>
        <w:pStyle w:val="ConsPlusNormal"/>
        <w:ind w:firstLine="540"/>
        <w:jc w:val="both"/>
      </w:pPr>
      <w:r>
        <w:t>При этом срок рассмотрения жалобы на нарушение порядка предоставления государственной услуги МФЦ исчисляется со дня регистрации жалобы в орган местного самоуправления.</w:t>
      </w:r>
    </w:p>
    <w:p w:rsidR="00A4492C" w:rsidRDefault="00A4492C">
      <w:pPr>
        <w:pStyle w:val="ConsPlusNormal"/>
        <w:ind w:firstLine="540"/>
        <w:jc w:val="both"/>
      </w:pPr>
      <w:r>
        <w:t>5.12. Должностное лицо органа местного самоуправления, ответственное за регистрацию жалоб:</w:t>
      </w:r>
    </w:p>
    <w:p w:rsidR="00A4492C" w:rsidRDefault="00A4492C">
      <w:pPr>
        <w:pStyle w:val="ConsPlusNormal"/>
        <w:ind w:firstLine="540"/>
        <w:jc w:val="both"/>
      </w:pPr>
      <w:r>
        <w:t>в день регистрации жалобы передает ее уполномоченному должностному лицу;</w:t>
      </w:r>
    </w:p>
    <w:p w:rsidR="00A4492C" w:rsidRDefault="00A4492C">
      <w:pPr>
        <w:pStyle w:val="ConsPlusNormal"/>
        <w:ind w:firstLine="540"/>
        <w:jc w:val="both"/>
      </w:pPr>
      <w:r>
        <w:t xml:space="preserve">при установлении оснований, предусмотренных настоящим Административным регламентом, когда ответ на жалобу заявителю не дается, в письменной форме информирует заявителя или его уполномоченного представителя об оставлении жалобы без ответа с </w:t>
      </w:r>
      <w:r>
        <w:lastRenderedPageBreak/>
        <w:t>указанием причины.</w:t>
      </w:r>
    </w:p>
    <w:p w:rsidR="00A4492C" w:rsidRDefault="00A4492C">
      <w:pPr>
        <w:pStyle w:val="ConsPlusNormal"/>
        <w:ind w:firstLine="540"/>
        <w:jc w:val="both"/>
      </w:pPr>
      <w:r>
        <w:t xml:space="preserve">5.13. </w:t>
      </w:r>
      <w:proofErr w:type="gramStart"/>
      <w:r>
        <w:t>В случае если поданная заявителем или его уполномоченным представителем жалоба не входит в компетенцию рассмотрения органа местного самоуправления, орган местного самоуправления в течение 3 рабочих дней со дня ее регистрации направляет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информирует заявителя или его уполномоченного представителя о перенаправлении его жалобы.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A4492C" w:rsidRDefault="00A4492C">
      <w:pPr>
        <w:pStyle w:val="ConsPlusNormal"/>
        <w:ind w:firstLine="540"/>
        <w:jc w:val="both"/>
      </w:pPr>
      <w:r>
        <w:t>5.14. Заявитель имеет право на получение информации и документов, необходимых для обоснования и рассмотрения жалобы.</w:t>
      </w:r>
    </w:p>
    <w:p w:rsidR="00A4492C" w:rsidRDefault="00A4492C">
      <w:pPr>
        <w:pStyle w:val="ConsPlusNormal"/>
        <w:ind w:firstLine="540"/>
        <w:jc w:val="both"/>
      </w:pPr>
      <w:r>
        <w:t>5.15. Заявитель может обратиться с жалобой, в том числе в следующих случаях:</w:t>
      </w:r>
    </w:p>
    <w:p w:rsidR="00A4492C" w:rsidRDefault="00A4492C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A4492C" w:rsidRDefault="00A4492C">
      <w:pPr>
        <w:pStyle w:val="ConsPlusNormal"/>
        <w:ind w:firstLine="540"/>
        <w:jc w:val="both"/>
      </w:pPr>
      <w:r>
        <w:t>нарушение срока предоставления государственной услуги; требование у заявителя документов,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A4492C" w:rsidRDefault="00A4492C">
      <w:pPr>
        <w:pStyle w:val="ConsPlusNormal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отказ органа местного самоуправления, должностного лица, участвовавшего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 xml:space="preserve">5.16.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уполномоченное должностное лицо незамедлительно направляет соответствующие материалы в органы прокуратуры.</w:t>
      </w:r>
    </w:p>
    <w:p w:rsidR="00A4492C" w:rsidRDefault="00A4492C">
      <w:pPr>
        <w:pStyle w:val="ConsPlusNormal"/>
        <w:ind w:firstLine="540"/>
        <w:jc w:val="both"/>
      </w:pPr>
      <w:r>
        <w:t xml:space="preserve">5.17. Места приема жалоб должны соответствовать комфортным </w:t>
      </w:r>
      <w:r>
        <w:lastRenderedPageBreak/>
        <w:t>условиям для заявителей и оптимальным условиям работы должностных лиц органа местного самоуправления, оборудуются стульями, кресельными секциями или скамьями (</w:t>
      </w:r>
      <w:proofErr w:type="spellStart"/>
      <w:r>
        <w:t>банкетками</w:t>
      </w:r>
      <w:proofErr w:type="spellEnd"/>
      <w:r>
        <w:t>).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Информирование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 осуществляется посредством размещения такой информации в холле органа местного самоуправления на информационных стендах, в месте предоставления государственной услуги, на официальном сайте органа местного самоуправления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(www.gosuslugi</w:t>
      </w:r>
      <w:proofErr w:type="gramEnd"/>
      <w:r>
        <w:t>.</w:t>
      </w:r>
      <w:proofErr w:type="gramStart"/>
      <w:r>
        <w:t>ru) и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(www.26gosuslugi.ru).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Должностные лица органа местного самоуправления, участвовавшего в предоставлении государственной услуги, осуществляют консультирование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служащих, в том числе по телефону, электронной почте, при личном приеме.</w:t>
      </w:r>
    </w:p>
    <w:p w:rsidR="00A4492C" w:rsidRDefault="00A4492C">
      <w:pPr>
        <w:pStyle w:val="ConsPlusNormal"/>
        <w:ind w:firstLine="540"/>
        <w:jc w:val="both"/>
      </w:pPr>
      <w:r>
        <w:t>Органом местного самоуправления осуществляется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A4492C" w:rsidRDefault="00A4492C">
      <w:pPr>
        <w:pStyle w:val="ConsPlusNormal"/>
        <w:ind w:firstLine="540"/>
        <w:jc w:val="both"/>
      </w:pPr>
      <w:r>
        <w:t>5.18. По результатам досудебного (внесудебного) обжалования орган местного самоуправления принимает одно из следующих решений: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Ставропольского края, а также в иных формах;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A4492C" w:rsidRDefault="00A4492C">
      <w:pPr>
        <w:pStyle w:val="ConsPlusNormal"/>
        <w:ind w:firstLine="540"/>
        <w:jc w:val="both"/>
      </w:pPr>
      <w:r>
        <w:t>5.19. По результатам рассмотрения жалобы заявителю направляется письменный мотивированный ответ не позднее дня, следующего за днем принятия решения.</w:t>
      </w:r>
    </w:p>
    <w:p w:rsidR="00A4492C" w:rsidRDefault="00A4492C">
      <w:pPr>
        <w:pStyle w:val="ConsPlusNormal"/>
        <w:ind w:firstLine="540"/>
        <w:jc w:val="both"/>
      </w:pPr>
      <w:r>
        <w:t>5.20. 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A4492C" w:rsidRDefault="00A4492C">
      <w:pPr>
        <w:pStyle w:val="ConsPlusNormal"/>
        <w:ind w:firstLine="540"/>
        <w:jc w:val="both"/>
      </w:pPr>
      <w:r>
        <w:t>5.21. В ответе по результатам рассмотрения жалобы указывается: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lastRenderedPageBreak/>
        <w:t>наименование органа местного самоуправления,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4492C" w:rsidRDefault="00A4492C">
      <w:pPr>
        <w:pStyle w:val="ConsPlusNormal"/>
        <w:ind w:firstLine="540"/>
        <w:jc w:val="both"/>
      </w:pPr>
      <w:r>
        <w:t>фамилия, имя, отчество (при наличии) или наименование заявителя;</w:t>
      </w:r>
    </w:p>
    <w:p w:rsidR="00A4492C" w:rsidRDefault="00A4492C">
      <w:pPr>
        <w:pStyle w:val="ConsPlusNormal"/>
        <w:ind w:firstLine="540"/>
        <w:jc w:val="both"/>
      </w:pPr>
      <w:r>
        <w:t>основания для принятия решения по жалобе;</w:t>
      </w:r>
    </w:p>
    <w:p w:rsidR="00A4492C" w:rsidRDefault="00A4492C">
      <w:pPr>
        <w:pStyle w:val="ConsPlusNormal"/>
        <w:ind w:firstLine="540"/>
        <w:jc w:val="both"/>
      </w:pPr>
      <w:r>
        <w:t>принятое по жалобе решение;</w:t>
      </w:r>
    </w:p>
    <w:p w:rsidR="00A4492C" w:rsidRDefault="00A4492C">
      <w:pPr>
        <w:pStyle w:val="ConsPlusNormal"/>
        <w:ind w:firstLine="540"/>
        <w:jc w:val="both"/>
      </w:pPr>
      <w:r>
        <w:t>в случае если жалоба признана обоснованной, сроки устранения выявленных нарушений, в том числе срок предоставления результата государственной услуги;</w:t>
      </w:r>
    </w:p>
    <w:p w:rsidR="00A4492C" w:rsidRDefault="00A4492C">
      <w:pPr>
        <w:pStyle w:val="ConsPlusNormal"/>
        <w:ind w:firstLine="540"/>
        <w:jc w:val="both"/>
      </w:pPr>
      <w:r>
        <w:t>сведения о порядке обжалования принятого по жалобе решения.</w:t>
      </w:r>
    </w:p>
    <w:p w:rsidR="00A4492C" w:rsidRDefault="00A4492C">
      <w:pPr>
        <w:pStyle w:val="ConsPlusNormal"/>
        <w:ind w:firstLine="540"/>
        <w:jc w:val="both"/>
      </w:pPr>
      <w:r>
        <w:t>5.22. Ответ по результатам рассмотрения жалобы подписывается уполномоченным должностным лицом.</w:t>
      </w:r>
    </w:p>
    <w:p w:rsidR="00A4492C" w:rsidRDefault="00A4492C">
      <w:pPr>
        <w:pStyle w:val="ConsPlusNormal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рабочего дня, следующего за днем принятия решения, в форме электронного документа, подписанного электронной подписью уполномоченного должностного лица.</w:t>
      </w:r>
    </w:p>
    <w:p w:rsidR="00A4492C" w:rsidRDefault="00A4492C">
      <w:pPr>
        <w:pStyle w:val="ConsPlusNormal"/>
        <w:ind w:firstLine="540"/>
        <w:jc w:val="both"/>
      </w:pPr>
      <w:r>
        <w:t>5.23. Уполномоченное должностное лицо отказывает в удовлетворении жалобы, если жалоба признана необоснованной.</w:t>
      </w:r>
    </w:p>
    <w:p w:rsidR="00A4492C" w:rsidRDefault="00A4492C">
      <w:pPr>
        <w:pStyle w:val="ConsPlusNormal"/>
        <w:ind w:firstLine="540"/>
        <w:jc w:val="both"/>
      </w:pPr>
      <w:r>
        <w:t>5.24. Уполномоченное должностное лицо уведомляет заявителя, направившего обращение, в следующих случаях: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вопросов, и в течение 3 рабочих дней со дня регистрации жалобы сообщается заявителю, направившему обращение, о недопустимости злоупотребления правом;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 xml:space="preserve">в случае если текст письменного обращения не поддается прочтению,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t xml:space="preserve"> заявителем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</w:t>
      </w:r>
      <w:r>
        <w:lastRenderedPageBreak/>
        <w:t>данном решении уведомляется заявитель, направивший обращение.</w:t>
      </w:r>
    </w:p>
    <w:p w:rsidR="00A4492C" w:rsidRDefault="00A4492C">
      <w:pPr>
        <w:pStyle w:val="ConsPlusNormal"/>
        <w:ind w:firstLine="540"/>
        <w:jc w:val="both"/>
      </w:pPr>
      <w:r>
        <w:t xml:space="preserve">5.25. </w:t>
      </w:r>
      <w:proofErr w:type="gramStart"/>
      <w: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5.26.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 местного самоуправления.</w:t>
      </w:r>
    </w:p>
    <w:p w:rsidR="00A4492C" w:rsidRDefault="00A4492C">
      <w:pPr>
        <w:pStyle w:val="ConsPlusNormal"/>
        <w:ind w:firstLine="540"/>
        <w:jc w:val="both"/>
      </w:pPr>
      <w:r>
        <w:t>5.27.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государственной услуги, применяются установленные законодательством Российской Федерации и законодательством Ставропольского края меры ответственности.</w:t>
      </w:r>
    </w:p>
    <w:p w:rsidR="00A4492C" w:rsidRDefault="00A4492C">
      <w:pPr>
        <w:pStyle w:val="ConsPlusNormal"/>
        <w:ind w:firstLine="540"/>
        <w:jc w:val="both"/>
      </w:pPr>
      <w:r>
        <w:t>5.28. Споры, связанные с решениями и действиями (бездействием) должностных лиц, осуществляемыми (принимаемыми)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A4492C" w:rsidRDefault="00A4492C">
      <w:pPr>
        <w:pStyle w:val="ConsPlusNormal"/>
        <w:ind w:firstLine="540"/>
        <w:jc w:val="both"/>
      </w:pPr>
      <w: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sectPr w:rsidR="00A4492C" w:rsidSect="0072130F">
          <w:pgSz w:w="11906" w:h="16838"/>
          <w:pgMar w:top="1418" w:right="566" w:bottom="1134" w:left="1985" w:header="709" w:footer="709" w:gutter="0"/>
          <w:cols w:space="708"/>
          <w:docGrid w:linePitch="360"/>
        </w:sectPr>
      </w:pPr>
    </w:p>
    <w:p w:rsidR="00A4492C" w:rsidRDefault="00A4492C">
      <w:pPr>
        <w:pStyle w:val="ConsPlusNormal"/>
        <w:jc w:val="right"/>
        <w:outlineLvl w:val="1"/>
      </w:pPr>
      <w:r>
        <w:lastRenderedPageBreak/>
        <w:t>Приложение 1</w:t>
      </w:r>
    </w:p>
    <w:p w:rsidR="00A4492C" w:rsidRDefault="00A4492C">
      <w:pPr>
        <w:pStyle w:val="ConsPlusNormal"/>
        <w:jc w:val="right"/>
      </w:pPr>
      <w:r>
        <w:t>к Административному регламенту</w:t>
      </w:r>
    </w:p>
    <w:p w:rsidR="00A4492C" w:rsidRDefault="00A4492C">
      <w:pPr>
        <w:pStyle w:val="ConsPlusNormal"/>
        <w:jc w:val="right"/>
      </w:pPr>
      <w:r>
        <w:t xml:space="preserve">предоставления отделом образования </w:t>
      </w:r>
      <w:proofErr w:type="gramStart"/>
      <w:r>
        <w:t>государственной</w:t>
      </w:r>
      <w:proofErr w:type="gramEnd"/>
    </w:p>
    <w:p w:rsidR="00A4492C" w:rsidRDefault="00A4492C">
      <w:pPr>
        <w:pStyle w:val="ConsPlusNormal"/>
        <w:jc w:val="right"/>
      </w:pPr>
      <w:r>
        <w:t>услуги по полному государственному обеспечению</w:t>
      </w:r>
    </w:p>
    <w:p w:rsidR="00A4492C" w:rsidRDefault="00A4492C">
      <w:pPr>
        <w:pStyle w:val="ConsPlusNormal"/>
        <w:jc w:val="right"/>
      </w:pPr>
      <w:r>
        <w:t>детей-сирот и детей, оставшихся без попечения</w:t>
      </w:r>
    </w:p>
    <w:p w:rsidR="00A4492C" w:rsidRDefault="00A4492C">
      <w:pPr>
        <w:pStyle w:val="ConsPlusNormal"/>
        <w:jc w:val="right"/>
      </w:pPr>
      <w:r>
        <w:t>родителей: предоставление им за время пребывания</w:t>
      </w:r>
    </w:p>
    <w:p w:rsidR="00A4492C" w:rsidRDefault="00A4492C">
      <w:pPr>
        <w:pStyle w:val="ConsPlusNormal"/>
        <w:jc w:val="right"/>
      </w:pPr>
      <w:r>
        <w:t>у приемных родителей бесплатного питания,</w:t>
      </w:r>
    </w:p>
    <w:p w:rsidR="00A4492C" w:rsidRDefault="00A4492C">
      <w:pPr>
        <w:pStyle w:val="ConsPlusNormal"/>
        <w:jc w:val="right"/>
      </w:pPr>
      <w:r>
        <w:t>бесплатного комплекта одежды, обуви и мягкого</w:t>
      </w:r>
    </w:p>
    <w:p w:rsidR="00A4492C" w:rsidRDefault="00A4492C">
      <w:pPr>
        <w:pStyle w:val="ConsPlusNormal"/>
        <w:jc w:val="right"/>
      </w:pPr>
      <w:r>
        <w:t>инвентаря, бесплатного медицинского обеспечения</w:t>
      </w:r>
    </w:p>
    <w:p w:rsidR="00A4492C" w:rsidRDefault="00A4492C">
      <w:pPr>
        <w:pStyle w:val="ConsPlusNormal"/>
        <w:jc w:val="right"/>
      </w:pPr>
      <w:r>
        <w:t>или возмещение их полной стоимости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Title"/>
        <w:jc w:val="center"/>
      </w:pPr>
      <w:bookmarkStart w:id="7" w:name="P368"/>
      <w:bookmarkEnd w:id="7"/>
      <w:r>
        <w:t>СПИСОК</w:t>
      </w:r>
    </w:p>
    <w:p w:rsidR="00A4492C" w:rsidRDefault="00A4492C">
      <w:pPr>
        <w:pStyle w:val="ConsPlusTitle"/>
        <w:jc w:val="center"/>
      </w:pPr>
      <w:r>
        <w:t>МНОГОФУНКЦИОНАЛЬНЫХ ЦЕНТРОВ В СТАВРОПОЛЬСКОМ КРАЕ</w:t>
      </w:r>
    </w:p>
    <w:p w:rsidR="00A4492C" w:rsidRDefault="00A4492C">
      <w:pPr>
        <w:pStyle w:val="ConsPlusTitle"/>
        <w:jc w:val="center"/>
      </w:pPr>
      <w:r>
        <w:t>И ИХ ГРАФИК РАБОТЫ</w:t>
      </w:r>
    </w:p>
    <w:p w:rsidR="00A4492C" w:rsidRDefault="00A4492C">
      <w:pPr>
        <w:pStyle w:val="ConsPlusNormal"/>
        <w:jc w:val="center"/>
      </w:pPr>
    </w:p>
    <w:p w:rsidR="00A4492C" w:rsidRDefault="00A4492C">
      <w:pPr>
        <w:pStyle w:val="ConsPlusNormal"/>
        <w:jc w:val="center"/>
      </w:pPr>
      <w:r>
        <w:t>Список изменяющих документов</w:t>
      </w:r>
    </w:p>
    <w:p w:rsidR="00A4492C" w:rsidRDefault="00A4492C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A4492C" w:rsidRDefault="00A4492C">
      <w:pPr>
        <w:pStyle w:val="ConsPlusNormal"/>
        <w:jc w:val="center"/>
      </w:pPr>
      <w:r>
        <w:t xml:space="preserve">от 13.05.2015 </w:t>
      </w:r>
      <w:hyperlink r:id="rId33" w:history="1">
        <w:r>
          <w:rPr>
            <w:color w:val="0000FF"/>
          </w:rPr>
          <w:t>N 593-пр</w:t>
        </w:r>
      </w:hyperlink>
      <w:r>
        <w:t xml:space="preserve">, от 23.03.2016 </w:t>
      </w:r>
      <w:hyperlink r:id="rId34" w:history="1">
        <w:r>
          <w:rPr>
            <w:color w:val="0000FF"/>
          </w:rPr>
          <w:t>N 280-пр</w:t>
        </w:r>
      </w:hyperlink>
      <w:r>
        <w:t>)</w:t>
      </w:r>
    </w:p>
    <w:p w:rsidR="00A4492C" w:rsidRDefault="00A449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1"/>
        <w:gridCol w:w="2064"/>
        <w:gridCol w:w="1267"/>
        <w:gridCol w:w="1973"/>
        <w:gridCol w:w="1622"/>
      </w:tblGrid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Контактные телефоны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  <w:jc w:val="center"/>
            </w:pPr>
            <w:r>
              <w:t>Интернет-сайт МФЦ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  <w:jc w:val="center"/>
            </w:pPr>
            <w:r>
              <w:t>График работы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Государственное казенное учреждение Ставропольско</w:t>
            </w:r>
            <w:r>
              <w:lastRenderedPageBreak/>
              <w:t>го края "Многофункциональный центр предоставления государственных муниципальных услуг в Ставропольском крае"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lastRenderedPageBreak/>
              <w:t xml:space="preserve">Ставропольский край, город Ставрополь, ул. Ленина, 415Е </w:t>
            </w:r>
            <w:r>
              <w:lastRenderedPageBreak/>
              <w:t>gkumfcsk@yandex.ru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8(8652) 563930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http://умфц26.рф http://umfc26.ru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 xml:space="preserve">Вторник, суббота: 9.00 - 18.00, среда, </w:t>
            </w:r>
            <w:r>
              <w:lastRenderedPageBreak/>
              <w:t>пятница: 8.00 - 17.00, четверг: 11.00 - 20.00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в городе Ставрополе"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t xml:space="preserve">Ставропольский край, город Ставрополь, ул. </w:t>
            </w:r>
            <w:proofErr w:type="spellStart"/>
            <w:r>
              <w:t>Голенева</w:t>
            </w:r>
            <w:proofErr w:type="spellEnd"/>
            <w:r>
              <w:t>, дом 21 dsemko@mfc26.ru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8(865) 2247752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http://www.mfc26.ru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08.00 - 20.00, суббота: 09.00 - 13.00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 xml:space="preserve">Муниципальное казенное учреждение </w:t>
            </w:r>
            <w:r>
              <w:lastRenderedPageBreak/>
              <w:t>"Многофункциональный центр предоставления государственных муниципальных услуг в городе Ставрополе"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lastRenderedPageBreak/>
              <w:t xml:space="preserve">Ставропольский край, город Ставрополь, ул. </w:t>
            </w:r>
            <w:r>
              <w:lastRenderedPageBreak/>
              <w:t>Мира, дом 282</w:t>
            </w:r>
            <w:proofErr w:type="gramStart"/>
            <w:r>
              <w:t xml:space="preserve"> А</w:t>
            </w:r>
            <w:proofErr w:type="gramEnd"/>
            <w:r>
              <w:t xml:space="preserve"> dsemko@mfc26.ru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8(865) 2247752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http://www.mfc26.ru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 xml:space="preserve">Понедельник - пятница: 08.00 - </w:t>
            </w:r>
            <w:r>
              <w:lastRenderedPageBreak/>
              <w:t>20.00, суббота: 09.00 - 13.00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в городе Ставрополе"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t>Ставропольский край, город Ставрополь, ул. Васильева, дом 49 dsemko@.mfc26.ru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8(865) 2247752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http://www.mfc26.ru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08.00 - 20.00, суббота: 09.00 - 13.00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Муниципальное казенное учреждение "Многофункци</w:t>
            </w:r>
            <w:r>
              <w:lastRenderedPageBreak/>
              <w:t>ональный центр предоставления государственных муниципальных услуг города-курорта Кисловодска"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lastRenderedPageBreak/>
              <w:t xml:space="preserve">Ставропольский край, город-курорт Кисловодск, пр. </w:t>
            </w:r>
            <w:r>
              <w:lastRenderedPageBreak/>
              <w:t>Первомайский, дом 29 mfckis@mail.ru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8(879) 3720557 8(879) 3720514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http://мфц-кисловодск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 xml:space="preserve">Понедельник - пятница: 08.00 - 20.00, </w:t>
            </w:r>
            <w:r>
              <w:lastRenderedPageBreak/>
              <w:t>суббота: 09.00 - 13.00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 xml:space="preserve">Муниципальное казенное учреждение </w:t>
            </w:r>
            <w:proofErr w:type="spellStart"/>
            <w:r>
              <w:t>Изобильненского</w:t>
            </w:r>
            <w:proofErr w:type="spellEnd"/>
            <w:r>
              <w:t xml:space="preserve"> муниципального района Ставропольского края "Многофункциональный центр"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Изобильненский</w:t>
            </w:r>
            <w:proofErr w:type="spellEnd"/>
            <w:r>
              <w:t xml:space="preserve"> район, город Изобильный, улица Ленина, дом 6 mfc.izob@yandex.ru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8(865) 4523265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http://www.mfcizob.ru/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09.00 - 18.00 (перерыв с 13.00 до 14.00)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 xml:space="preserve">Муниципальное казенное учреждение "Многофункциональный центр </w:t>
            </w:r>
            <w:r>
              <w:lastRenderedPageBreak/>
              <w:t xml:space="preserve">предоставления государственных муниципальных услуг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Новоалександровском</w:t>
            </w:r>
            <w:proofErr w:type="gramEnd"/>
            <w:r>
              <w:t xml:space="preserve"> районе"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lastRenderedPageBreak/>
              <w:t>Ставропольский край, Новоалександровский район, город Новоалександр</w:t>
            </w:r>
            <w:r>
              <w:lastRenderedPageBreak/>
              <w:t>овск, улица Ленина, дом 50 mfcsk@bk.ru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8(865) 4461933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http://новоалександровск</w:t>
            </w:r>
            <w:proofErr w:type="gramStart"/>
            <w:r>
              <w:t>.у</w:t>
            </w:r>
            <w:proofErr w:type="gramEnd"/>
            <w:r>
              <w:t>мфц26.рф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08.00 - 17.00 (перерыв с 12.00 до 13.00)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Муниципальное бюджетное учреждение "Многофункциональный центр предоставления государственных муниципальных услуг" в Левокумском районе Ставропольского края"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t>Ставропольский край, Левокумский район, село Левокумское, улица Комсомольская, дом 39 lev_mfc@.mail.ru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8(865) 4332189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http://lev-mfc.ru/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четверг: 08.00 - 16.00, пятница - суббота: 08.00 до 12.00 (перерыв - с 12.00 до 13.00)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 xml:space="preserve">Муниципальное автономное учреждение "Многофункциональный </w:t>
            </w:r>
            <w:r>
              <w:lastRenderedPageBreak/>
              <w:t>центр предоставления государственных муниципальных услуг" города Ессентуки"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lastRenderedPageBreak/>
              <w:t xml:space="preserve">Ставропольский край, город-курорт Ессентуки, улица </w:t>
            </w:r>
            <w:r>
              <w:lastRenderedPageBreak/>
              <w:t>Вокзальная, 31а uss2008@rambler.ru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8(879) 3476553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http://www.mfcess.ru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 xml:space="preserve">Понедельник - пятница: 08.00 - 20.00, суббота: </w:t>
            </w:r>
            <w:r>
              <w:lastRenderedPageBreak/>
              <w:t>09.00 - 15.00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Буденновского муниципального района"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t>Ставропольский край, Буденновский район, город Буденновск, улица Пушкинская, дом 113 buddum@inbox.ru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8(865) 5921386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http://mfcbud.ru/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08.00 - 20.00, суббота: 09.00 - 13.00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 xml:space="preserve">Муниципальное казенное учреждение "Многофункциональный центр </w:t>
            </w:r>
            <w:r>
              <w:lastRenderedPageBreak/>
              <w:t>предоставления государственных муниципальных услуг Новоселицкого района"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lastRenderedPageBreak/>
              <w:t xml:space="preserve">Ставропольский край, Новоселицкий район, с. Новоселицкое, ул. </w:t>
            </w:r>
            <w:proofErr w:type="gramStart"/>
            <w:r>
              <w:lastRenderedPageBreak/>
              <w:t>Ставропольская</w:t>
            </w:r>
            <w:proofErr w:type="gramEnd"/>
            <w:r>
              <w:t>, дом 5 org_mfc@mail.ru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8(86548) 300-03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http://novoselicky.umfc26.ru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08.00 - 17.00, суббота: 08.00 - 12.00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Труновского района"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Труновский</w:t>
            </w:r>
            <w:proofErr w:type="spellEnd"/>
            <w:r>
              <w:t xml:space="preserve"> район, с. </w:t>
            </w:r>
            <w:proofErr w:type="gramStart"/>
            <w:r>
              <w:t>Донское</w:t>
            </w:r>
            <w:proofErr w:type="gramEnd"/>
            <w:r>
              <w:t>, ул. Крестьянская, дом 147а mfc-trunov@yandex.ru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8(86546) 316-04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http://donskoe.umfc26.ru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08.00 - 17.00, суббота: 08.00 - 12.00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</w:t>
            </w:r>
            <w:r>
              <w:lastRenderedPageBreak/>
              <w:t>государственных муниципальных услуг Красногвардейского района"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lastRenderedPageBreak/>
              <w:t xml:space="preserve">Ставропольский край, Красногвардейский район, с. </w:t>
            </w:r>
            <w:proofErr w:type="gramStart"/>
            <w:r>
              <w:t>Красногвардейское</w:t>
            </w:r>
            <w:proofErr w:type="gramEnd"/>
            <w:r>
              <w:t>, ул. Ленина, дом 61 mfc-</w:t>
            </w:r>
            <w:r>
              <w:lastRenderedPageBreak/>
              <w:t>kr@yandex.ru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8(86541) 456-36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http://красногвардейское</w:t>
            </w:r>
            <w:proofErr w:type="gramStart"/>
            <w:r>
              <w:t>.у</w:t>
            </w:r>
            <w:proofErr w:type="gramEnd"/>
            <w:r>
              <w:t>мфц26.рф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08.00 - 20.00, суббота: 09.00 - 13.00</w:t>
            </w:r>
          </w:p>
        </w:tc>
      </w:tr>
      <w:tr w:rsidR="00A4492C">
        <w:tblPrEx>
          <w:tblBorders>
            <w:insideH w:val="nil"/>
          </w:tblBorders>
        </w:tblPrEx>
        <w:tc>
          <w:tcPr>
            <w:tcW w:w="9509" w:type="dxa"/>
            <w:gridSpan w:val="6"/>
            <w:tcBorders>
              <w:bottom w:val="nil"/>
            </w:tcBorders>
          </w:tcPr>
          <w:p w:rsidR="00A4492C" w:rsidRDefault="00A4492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A4492C" w:rsidRDefault="00A4492C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A4492C" w:rsidRDefault="00A4492C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 xml:space="preserve">В тексте документа </w:t>
            </w:r>
            <w:proofErr w:type="gramStart"/>
            <w:r>
              <w:rPr>
                <w:color w:val="0A2666"/>
              </w:rPr>
              <w:t>видимо</w:t>
            </w:r>
            <w:proofErr w:type="gramEnd"/>
            <w:r>
              <w:rPr>
                <w:color w:val="0A2666"/>
              </w:rPr>
              <w:t xml:space="preserve"> допущена опечатка: вместо адреса "http://petrovskiy.ufmc26.ru" следует читать "http://petrovskiy.umfc26.ru".</w:t>
            </w:r>
          </w:p>
          <w:p w:rsidR="00A4492C" w:rsidRDefault="00A4492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A4492C">
        <w:tblPrEx>
          <w:tblBorders>
            <w:insideH w:val="nil"/>
          </w:tblBorders>
        </w:tblPrEx>
        <w:tc>
          <w:tcPr>
            <w:tcW w:w="542" w:type="dxa"/>
            <w:tcBorders>
              <w:top w:val="nil"/>
            </w:tcBorders>
          </w:tcPr>
          <w:p w:rsidR="00A4492C" w:rsidRDefault="00A4492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41" w:type="dxa"/>
            <w:tcBorders>
              <w:top w:val="nil"/>
            </w:tcBorders>
          </w:tcPr>
          <w:p w:rsidR="00A4492C" w:rsidRDefault="00A4492C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Петровского муниципального района"</w:t>
            </w:r>
          </w:p>
        </w:tc>
        <w:tc>
          <w:tcPr>
            <w:tcW w:w="2064" w:type="dxa"/>
            <w:tcBorders>
              <w:top w:val="nil"/>
            </w:tcBorders>
          </w:tcPr>
          <w:p w:rsidR="00A4492C" w:rsidRDefault="00A4492C">
            <w:pPr>
              <w:pStyle w:val="ConsPlusNormal"/>
            </w:pPr>
            <w:r>
              <w:t>Ставропольский край, Петровский район, город Светлоград, ул. Ленина, 29 mfcsv@yandex.ru</w:t>
            </w:r>
          </w:p>
        </w:tc>
        <w:tc>
          <w:tcPr>
            <w:tcW w:w="1267" w:type="dxa"/>
            <w:tcBorders>
              <w:top w:val="nil"/>
            </w:tcBorders>
          </w:tcPr>
          <w:p w:rsidR="00A4492C" w:rsidRDefault="00A4492C">
            <w:pPr>
              <w:pStyle w:val="ConsPlusNormal"/>
              <w:jc w:val="center"/>
            </w:pPr>
            <w:r>
              <w:t>8(86547) 404-01</w:t>
            </w:r>
          </w:p>
        </w:tc>
        <w:tc>
          <w:tcPr>
            <w:tcW w:w="1973" w:type="dxa"/>
            <w:tcBorders>
              <w:top w:val="nil"/>
            </w:tcBorders>
          </w:tcPr>
          <w:p w:rsidR="00A4492C" w:rsidRDefault="00A4492C">
            <w:pPr>
              <w:pStyle w:val="ConsPlusNormal"/>
            </w:pPr>
            <w:r>
              <w:t>http://petrovskiy.ufmc26.ru</w:t>
            </w:r>
          </w:p>
        </w:tc>
        <w:tc>
          <w:tcPr>
            <w:tcW w:w="1622" w:type="dxa"/>
            <w:tcBorders>
              <w:top w:val="nil"/>
            </w:tcBorders>
          </w:tcPr>
          <w:p w:rsidR="00A4492C" w:rsidRDefault="00A4492C">
            <w:pPr>
              <w:pStyle w:val="ConsPlusNormal"/>
            </w:pPr>
            <w:r>
              <w:t>Понедельник - пятница: 08.00 - 17.00, суббота: 08.00 - 12.00</w:t>
            </w:r>
          </w:p>
        </w:tc>
      </w:tr>
      <w:tr w:rsidR="00A4492C">
        <w:tblPrEx>
          <w:tblBorders>
            <w:insideH w:val="nil"/>
          </w:tblBorders>
        </w:tblPrEx>
        <w:tc>
          <w:tcPr>
            <w:tcW w:w="9509" w:type="dxa"/>
            <w:gridSpan w:val="6"/>
            <w:tcBorders>
              <w:bottom w:val="nil"/>
            </w:tcBorders>
          </w:tcPr>
          <w:p w:rsidR="00A4492C" w:rsidRDefault="00A4492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A4492C" w:rsidRDefault="00A4492C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A4492C" w:rsidRDefault="00A4492C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lastRenderedPageBreak/>
              <w:t xml:space="preserve">В тексте документа </w:t>
            </w:r>
            <w:proofErr w:type="gramStart"/>
            <w:r>
              <w:rPr>
                <w:color w:val="0A2666"/>
              </w:rPr>
              <w:t>видимо</w:t>
            </w:r>
            <w:proofErr w:type="gramEnd"/>
            <w:r>
              <w:rPr>
                <w:color w:val="0A2666"/>
              </w:rPr>
              <w:t xml:space="preserve"> допущена опечатка: вместо адреса "http://pyatigorsk.ufmc26.ru" следует читать "http://pyatigorsk.umfc26.ru".</w:t>
            </w:r>
          </w:p>
          <w:p w:rsidR="00A4492C" w:rsidRDefault="00A4492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A4492C">
        <w:tblPrEx>
          <w:tblBorders>
            <w:insideH w:val="nil"/>
          </w:tblBorders>
        </w:tblPrEx>
        <w:tc>
          <w:tcPr>
            <w:tcW w:w="542" w:type="dxa"/>
            <w:tcBorders>
              <w:top w:val="nil"/>
            </w:tcBorders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041" w:type="dxa"/>
            <w:tcBorders>
              <w:top w:val="nil"/>
            </w:tcBorders>
          </w:tcPr>
          <w:p w:rsidR="00A4492C" w:rsidRDefault="00A4492C">
            <w:pPr>
              <w:pStyle w:val="ConsPlusNormal"/>
            </w:pPr>
            <w:r>
              <w:t>Муниципальное казенное учреждение города Пятигорска Ставропольского края "Многофункциональный центр предоставления государственных муниципальных услуг города Пятигорска"</w:t>
            </w:r>
          </w:p>
        </w:tc>
        <w:tc>
          <w:tcPr>
            <w:tcW w:w="2064" w:type="dxa"/>
            <w:tcBorders>
              <w:top w:val="nil"/>
            </w:tcBorders>
          </w:tcPr>
          <w:p w:rsidR="00A4492C" w:rsidRDefault="00A4492C">
            <w:pPr>
              <w:pStyle w:val="ConsPlusNormal"/>
            </w:pPr>
            <w:r>
              <w:t xml:space="preserve">Ставропольский край, город Пятигорск, ул. </w:t>
            </w:r>
            <w:proofErr w:type="gramStart"/>
            <w:r>
              <w:t>Коллективная</w:t>
            </w:r>
            <w:proofErr w:type="gramEnd"/>
            <w:r>
              <w:t>, 3А mfc-5gorsk@mail.ru</w:t>
            </w:r>
          </w:p>
        </w:tc>
        <w:tc>
          <w:tcPr>
            <w:tcW w:w="1267" w:type="dxa"/>
            <w:tcBorders>
              <w:top w:val="nil"/>
            </w:tcBorders>
          </w:tcPr>
          <w:p w:rsidR="00A4492C" w:rsidRDefault="00A4492C">
            <w:pPr>
              <w:pStyle w:val="ConsPlusNormal"/>
              <w:jc w:val="center"/>
            </w:pPr>
            <w:r>
              <w:t>8(8793) 9750-51</w:t>
            </w:r>
          </w:p>
        </w:tc>
        <w:tc>
          <w:tcPr>
            <w:tcW w:w="1973" w:type="dxa"/>
            <w:tcBorders>
              <w:top w:val="nil"/>
            </w:tcBorders>
          </w:tcPr>
          <w:p w:rsidR="00A4492C" w:rsidRDefault="00A4492C">
            <w:pPr>
              <w:pStyle w:val="ConsPlusNormal"/>
            </w:pPr>
            <w:r>
              <w:t>http://pyatigorsk.ufmc26.ru</w:t>
            </w:r>
          </w:p>
        </w:tc>
        <w:tc>
          <w:tcPr>
            <w:tcW w:w="1622" w:type="dxa"/>
            <w:tcBorders>
              <w:top w:val="nil"/>
            </w:tcBorders>
          </w:tcPr>
          <w:p w:rsidR="00A4492C" w:rsidRDefault="00A4492C">
            <w:pPr>
              <w:pStyle w:val="ConsPlusNormal"/>
            </w:pPr>
            <w:r>
              <w:t>Понедельник - пятница: 08.00 - 20.00, суббота: 09.00 - 13.00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Муниципальное казенное учреждение города Пятигорска Ставропольского края "Многофункци</w:t>
            </w:r>
            <w:r>
              <w:lastRenderedPageBreak/>
              <w:t>ональный центр предоставления государственных муниципальных услуг города Георгиевска"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lastRenderedPageBreak/>
              <w:t>Ставропольский край, г. Георгиевск, ул. Калинина, 119 mfts_geo@mail.ru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8 (87951) 3-21-04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http://georgievsk.umfc26.ru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08.00 - 20.00, суббота: 09.00 - 13.00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Шпаковского муниципального района"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Шпаковский</w:t>
            </w:r>
            <w:proofErr w:type="spellEnd"/>
            <w:r>
              <w:t xml:space="preserve"> р-н, г. Михайловск, ул. Гоголя, дом 26/10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3 (36553) 6-99-19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  <w:r>
              <w:t>http://shpakovskiy.umfc26.ru</w:t>
            </w: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08.00 - 20.00, суббота: 09.00 - 13.00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 xml:space="preserve">Муниципальное казенное учреждение "Многофункциональный </w:t>
            </w:r>
            <w:r>
              <w:lastRenderedPageBreak/>
              <w:t xml:space="preserve">центр предоставления государственных муниципальных услуг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lastRenderedPageBreak/>
              <w:t xml:space="preserve">Ставропольский край, </w:t>
            </w:r>
            <w:proofErr w:type="spellStart"/>
            <w:r>
              <w:t>Арзгирский</w:t>
            </w:r>
            <w:proofErr w:type="spellEnd"/>
            <w:r>
              <w:t xml:space="preserve"> район, с. Арзгир, ул. </w:t>
            </w:r>
            <w:r>
              <w:lastRenderedPageBreak/>
              <w:t>Матросова, д. 15</w:t>
            </w:r>
            <w:proofErr w:type="gramStart"/>
            <w:r>
              <w:t xml:space="preserve"> А</w:t>
            </w:r>
            <w:proofErr w:type="gramEnd"/>
            <w:r>
              <w:t xml:space="preserve"> mfcar@mail.ru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3 (36560) 3-16-06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 xml:space="preserve">Понедельник - пятница: 08.00 - 18.00, среда: 8.00 - </w:t>
            </w:r>
            <w:r>
              <w:lastRenderedPageBreak/>
              <w:t>20.00, суббота: 08.00 - 12.00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услуг" в </w:t>
            </w:r>
            <w:proofErr w:type="spellStart"/>
            <w:r>
              <w:t>Благодарненском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t>Ставропольский край, Благодарненский район, г. Благодарный, пер. 9 января, 6/н mfc-blagodar@mail.ru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3 (36549) 2-13-33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08.00 - 17.00, среда: 8.00 - 20.00, суббота: 08.00 - 12.00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 xml:space="preserve">Муниципальное казенное учреждение </w:t>
            </w:r>
            <w:r>
              <w:lastRenderedPageBreak/>
              <w:t xml:space="preserve">"Многофункциональный центр предоставления государственных и муниципальных услуг" в </w:t>
            </w:r>
            <w:proofErr w:type="spellStart"/>
            <w:r>
              <w:t>Ипатовском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proofErr w:type="gramStart"/>
            <w:r>
              <w:lastRenderedPageBreak/>
              <w:t xml:space="preserve">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</w:t>
            </w:r>
            <w:r>
              <w:lastRenderedPageBreak/>
              <w:t>район, г. Ипатово, ул. Гагарина, д. 67 а</w:t>
            </w:r>
            <w:proofErr w:type="gramEnd"/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3(36542) 5-34-36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 xml:space="preserve">Понедельник - пятница: 08.00 - </w:t>
            </w:r>
            <w:r>
              <w:lastRenderedPageBreak/>
              <w:t>18.00, среда: 8.00 - 20.00, суббота: 08.00 - 13.00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в Кировском муниципальном районе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t xml:space="preserve">Ставропольский край, Кировский район, г. </w:t>
            </w:r>
            <w:proofErr w:type="spellStart"/>
            <w:r>
              <w:t>Новопавловск</w:t>
            </w:r>
            <w:proofErr w:type="spellEnd"/>
            <w:r>
              <w:t>, ул. Садовая, 107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3 (37933) 5-14-57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08.00 - 20.00, суббота: 10.00 - 20.00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 xml:space="preserve">Муниципальное казенное </w:t>
            </w:r>
            <w:r>
              <w:lastRenderedPageBreak/>
              <w:t xml:space="preserve">учреждение "Многофункциональный центр предоставления государственных и муниципальных услуг"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Нефтекумском</w:t>
            </w:r>
            <w:proofErr w:type="gramEnd"/>
            <w:r>
              <w:t xml:space="preserve"> муниципальном районе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lastRenderedPageBreak/>
              <w:t xml:space="preserve">Ставропольский край, </w:t>
            </w:r>
            <w:proofErr w:type="spellStart"/>
            <w:r>
              <w:lastRenderedPageBreak/>
              <w:t>Нефтекумский</w:t>
            </w:r>
            <w:proofErr w:type="spellEnd"/>
            <w:r>
              <w:t xml:space="preserve"> район, г. Нефтекумск, пр-т Нефтяников, д. 20А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3(36553) 4-46-13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 xml:space="preserve">Понедельник - пятница: </w:t>
            </w:r>
            <w:r>
              <w:lastRenderedPageBreak/>
              <w:t>08.00 - 20.00, суббота: 09.00 - 13.00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в Предгорном муниципальном районе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r>
              <w:t xml:space="preserve">Ставропольский край, Предгорный район, ст. </w:t>
            </w:r>
            <w:proofErr w:type="spellStart"/>
            <w:r>
              <w:t>Ессентукская</w:t>
            </w:r>
            <w:proofErr w:type="spellEnd"/>
            <w:r>
              <w:t>, ул. Гагарина, д. 100 it-apmr@yandex.ru</w:t>
            </w:r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t>3 (37961) 5-06-64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Понедельник - пятница: 08.00 - 17.00, среда: 8.00 - 20.00, суббота: 09.00 - 13.00</w:t>
            </w:r>
          </w:p>
        </w:tc>
      </w:tr>
      <w:tr w:rsidR="00A4492C">
        <w:tc>
          <w:tcPr>
            <w:tcW w:w="542" w:type="dxa"/>
          </w:tcPr>
          <w:p w:rsidR="00A4492C" w:rsidRDefault="00A4492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Муниципально</w:t>
            </w:r>
            <w:r>
              <w:lastRenderedPageBreak/>
              <w:t>е казенное учреждение "Многофункциональный центр предоставления государственных и муниципальных услуг" в Советском муниципальном районе</w:t>
            </w:r>
          </w:p>
        </w:tc>
        <w:tc>
          <w:tcPr>
            <w:tcW w:w="2064" w:type="dxa"/>
          </w:tcPr>
          <w:p w:rsidR="00A4492C" w:rsidRDefault="00A4492C">
            <w:pPr>
              <w:pStyle w:val="ConsPlusNormal"/>
            </w:pPr>
            <w:proofErr w:type="gramStart"/>
            <w:r>
              <w:lastRenderedPageBreak/>
              <w:t>Ставропольски</w:t>
            </w:r>
            <w:r>
              <w:lastRenderedPageBreak/>
              <w:t>й край, Советский район, г. Зеленокумск, ул. З. Космодемьянской, д. 9</w:t>
            </w:r>
            <w:proofErr w:type="gramEnd"/>
          </w:p>
        </w:tc>
        <w:tc>
          <w:tcPr>
            <w:tcW w:w="1267" w:type="dxa"/>
          </w:tcPr>
          <w:p w:rsidR="00A4492C" w:rsidRDefault="00A4492C">
            <w:pPr>
              <w:pStyle w:val="ConsPlusNormal"/>
              <w:jc w:val="center"/>
            </w:pPr>
            <w:r>
              <w:lastRenderedPageBreak/>
              <w:t xml:space="preserve">8(86552) </w:t>
            </w:r>
            <w:r>
              <w:lastRenderedPageBreak/>
              <w:t>6-43-83</w:t>
            </w:r>
          </w:p>
        </w:tc>
        <w:tc>
          <w:tcPr>
            <w:tcW w:w="1973" w:type="dxa"/>
          </w:tcPr>
          <w:p w:rsidR="00A4492C" w:rsidRDefault="00A4492C">
            <w:pPr>
              <w:pStyle w:val="ConsPlusNormal"/>
            </w:pPr>
          </w:p>
        </w:tc>
        <w:tc>
          <w:tcPr>
            <w:tcW w:w="1622" w:type="dxa"/>
          </w:tcPr>
          <w:p w:rsidR="00A4492C" w:rsidRDefault="00A4492C">
            <w:pPr>
              <w:pStyle w:val="ConsPlusNormal"/>
            </w:pPr>
            <w:r>
              <w:t>Понедельни</w:t>
            </w:r>
            <w:r>
              <w:lastRenderedPageBreak/>
              <w:t>к - пятница: 08.00 - 20.00, суббота: 10.00 - 20.00</w:t>
            </w:r>
          </w:p>
        </w:tc>
      </w:tr>
    </w:tbl>
    <w:p w:rsidR="00A4492C" w:rsidRDefault="00A4492C">
      <w:pPr>
        <w:sectPr w:rsidR="00A4492C">
          <w:pgSz w:w="16838" w:h="11905" w:orient="landscape"/>
          <w:pgMar w:top="1985" w:right="1418" w:bottom="565" w:left="1134" w:header="0" w:footer="0" w:gutter="0"/>
          <w:cols w:space="720"/>
        </w:sectPr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right"/>
        <w:outlineLvl w:val="1"/>
      </w:pPr>
      <w:r>
        <w:t>Приложение 2</w:t>
      </w:r>
    </w:p>
    <w:p w:rsidR="00A4492C" w:rsidRDefault="00A4492C">
      <w:pPr>
        <w:pStyle w:val="ConsPlusNormal"/>
        <w:jc w:val="right"/>
      </w:pPr>
      <w:r>
        <w:t>к Административному регламенту</w:t>
      </w:r>
    </w:p>
    <w:p w:rsidR="00A4492C" w:rsidRDefault="00A4492C">
      <w:pPr>
        <w:pStyle w:val="ConsPlusNormal"/>
        <w:jc w:val="right"/>
      </w:pPr>
      <w:r>
        <w:t xml:space="preserve">предоставления отделом образования </w:t>
      </w:r>
      <w:proofErr w:type="gramStart"/>
      <w:r>
        <w:t>государственной</w:t>
      </w:r>
      <w:proofErr w:type="gramEnd"/>
    </w:p>
    <w:p w:rsidR="00A4492C" w:rsidRDefault="00A4492C">
      <w:pPr>
        <w:pStyle w:val="ConsPlusNormal"/>
        <w:jc w:val="right"/>
      </w:pPr>
      <w:r>
        <w:t>услуги по полному государственному обеспечению</w:t>
      </w:r>
    </w:p>
    <w:p w:rsidR="00A4492C" w:rsidRDefault="00A4492C">
      <w:pPr>
        <w:pStyle w:val="ConsPlusNormal"/>
        <w:jc w:val="right"/>
      </w:pPr>
      <w:r>
        <w:t>детей-сирот и детей, оставшихся без попечения</w:t>
      </w:r>
    </w:p>
    <w:p w:rsidR="00A4492C" w:rsidRDefault="00A4492C">
      <w:pPr>
        <w:pStyle w:val="ConsPlusNormal"/>
        <w:jc w:val="right"/>
      </w:pPr>
      <w:r>
        <w:t>родителей: предоставлению им за время пребывания</w:t>
      </w:r>
    </w:p>
    <w:p w:rsidR="00A4492C" w:rsidRDefault="00A4492C">
      <w:pPr>
        <w:pStyle w:val="ConsPlusNormal"/>
        <w:jc w:val="right"/>
      </w:pPr>
      <w:r>
        <w:t>у приемных родителей бесплатного питания,</w:t>
      </w:r>
    </w:p>
    <w:p w:rsidR="00A4492C" w:rsidRDefault="00A4492C">
      <w:pPr>
        <w:pStyle w:val="ConsPlusNormal"/>
        <w:jc w:val="right"/>
      </w:pPr>
      <w:r>
        <w:t>бесплатного комплекта одежды, обуви и мягкого</w:t>
      </w:r>
    </w:p>
    <w:p w:rsidR="00A4492C" w:rsidRDefault="00A4492C">
      <w:pPr>
        <w:pStyle w:val="ConsPlusNormal"/>
        <w:jc w:val="right"/>
      </w:pPr>
      <w:r>
        <w:t>инвентаря, бесплатного медицинского обеспечения</w:t>
      </w:r>
    </w:p>
    <w:p w:rsidR="00A4492C" w:rsidRDefault="00A4492C">
      <w:pPr>
        <w:pStyle w:val="ConsPlusNormal"/>
        <w:jc w:val="right"/>
      </w:pPr>
      <w:r>
        <w:t>или возмещению их полной стоимости</w:t>
      </w:r>
    </w:p>
    <w:p w:rsidR="00A4492C" w:rsidRDefault="00A4492C">
      <w:pPr>
        <w:pStyle w:val="ConsPlusNormal"/>
        <w:jc w:val="center"/>
      </w:pPr>
    </w:p>
    <w:p w:rsidR="00A4492C" w:rsidRDefault="00A4492C">
      <w:pPr>
        <w:pStyle w:val="ConsPlusNormal"/>
        <w:jc w:val="center"/>
      </w:pPr>
      <w:r>
        <w:t>Список изменяющих документов</w:t>
      </w:r>
    </w:p>
    <w:p w:rsidR="00A4492C" w:rsidRDefault="00A4492C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A4492C" w:rsidRDefault="00A4492C">
      <w:pPr>
        <w:pStyle w:val="ConsPlusNormal"/>
        <w:jc w:val="center"/>
      </w:pPr>
      <w:r>
        <w:t>от 23.03.2016 N 280-пр)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nformat"/>
        <w:jc w:val="both"/>
      </w:pPr>
      <w:r>
        <w:t xml:space="preserve">                                               Руководителю органа местного</w:t>
      </w:r>
    </w:p>
    <w:p w:rsidR="00A4492C" w:rsidRDefault="00A4492C">
      <w:pPr>
        <w:pStyle w:val="ConsPlusNonformat"/>
        <w:jc w:val="both"/>
      </w:pPr>
      <w:r>
        <w:t xml:space="preserve">                                               самоуправления _____________</w:t>
      </w:r>
    </w:p>
    <w:p w:rsidR="00A4492C" w:rsidRDefault="00A4492C">
      <w:pPr>
        <w:pStyle w:val="ConsPlusNonformat"/>
        <w:jc w:val="both"/>
      </w:pPr>
      <w:r>
        <w:t xml:space="preserve">                                               от _________________________</w:t>
      </w:r>
    </w:p>
    <w:p w:rsidR="00A4492C" w:rsidRDefault="00A4492C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(фамилия, имя, отчество,</w:t>
      </w:r>
      <w:proofErr w:type="gramEnd"/>
    </w:p>
    <w:p w:rsidR="00A4492C" w:rsidRDefault="00A4492C">
      <w:pPr>
        <w:pStyle w:val="ConsPlusNonformat"/>
        <w:jc w:val="both"/>
      </w:pPr>
      <w:r>
        <w:t xml:space="preserve">                                                       адрес проживания,</w:t>
      </w:r>
    </w:p>
    <w:p w:rsidR="00A4492C" w:rsidRDefault="00A4492C">
      <w:pPr>
        <w:pStyle w:val="ConsPlusNonformat"/>
        <w:jc w:val="both"/>
      </w:pPr>
      <w:r>
        <w:t xml:space="preserve">                                                       паспортные данные)</w:t>
      </w:r>
    </w:p>
    <w:p w:rsidR="00A4492C" w:rsidRDefault="00A4492C">
      <w:pPr>
        <w:pStyle w:val="ConsPlusNonformat"/>
        <w:jc w:val="both"/>
      </w:pPr>
    </w:p>
    <w:p w:rsidR="00A4492C" w:rsidRDefault="00A4492C">
      <w:pPr>
        <w:pStyle w:val="ConsPlusNonformat"/>
        <w:jc w:val="both"/>
      </w:pPr>
      <w:bookmarkStart w:id="8" w:name="P561"/>
      <w:bookmarkEnd w:id="8"/>
      <w:r>
        <w:t xml:space="preserve">                                 Заявление</w:t>
      </w:r>
    </w:p>
    <w:p w:rsidR="00A4492C" w:rsidRDefault="00A4492C">
      <w:pPr>
        <w:pStyle w:val="ConsPlusNonformat"/>
        <w:jc w:val="both"/>
      </w:pPr>
      <w:r>
        <w:t xml:space="preserve">                  О заключении договора о приемной семье</w:t>
      </w:r>
    </w:p>
    <w:p w:rsidR="00A4492C" w:rsidRDefault="00A4492C">
      <w:pPr>
        <w:pStyle w:val="ConsPlusNonformat"/>
        <w:jc w:val="both"/>
      </w:pPr>
      <w:r>
        <w:t xml:space="preserve">                  и </w:t>
      </w:r>
      <w:proofErr w:type="gramStart"/>
      <w:r>
        <w:t>возмещении</w:t>
      </w:r>
      <w:proofErr w:type="gramEnd"/>
      <w:r>
        <w:t xml:space="preserve"> полной стоимости питания,</w:t>
      </w:r>
    </w:p>
    <w:p w:rsidR="00A4492C" w:rsidRDefault="00A4492C">
      <w:pPr>
        <w:pStyle w:val="ConsPlusNonformat"/>
        <w:jc w:val="both"/>
      </w:pPr>
      <w:r>
        <w:t xml:space="preserve">               комплекта одежды, обуви и мягкого инвентаря,</w:t>
      </w:r>
    </w:p>
    <w:p w:rsidR="00A4492C" w:rsidRDefault="00A4492C">
      <w:pPr>
        <w:pStyle w:val="ConsPlusNonformat"/>
        <w:jc w:val="both"/>
      </w:pPr>
      <w:r>
        <w:t xml:space="preserve">                   медицинского обеспечения детей-сирот</w:t>
      </w:r>
    </w:p>
    <w:p w:rsidR="00A4492C" w:rsidRDefault="00A4492C">
      <w:pPr>
        <w:pStyle w:val="ConsPlusNonformat"/>
        <w:jc w:val="both"/>
      </w:pPr>
      <w:r>
        <w:t xml:space="preserve">                 за время пребывания у приемных родителей</w:t>
      </w:r>
    </w:p>
    <w:p w:rsidR="00A4492C" w:rsidRDefault="00A4492C">
      <w:pPr>
        <w:pStyle w:val="ConsPlusNonformat"/>
        <w:jc w:val="both"/>
      </w:pPr>
    </w:p>
    <w:p w:rsidR="00A4492C" w:rsidRDefault="00A4492C">
      <w:pPr>
        <w:pStyle w:val="ConsPlusNonformat"/>
        <w:jc w:val="both"/>
      </w:pPr>
      <w:r>
        <w:t xml:space="preserve">    Прошу  Вас  ежемесячно  возмещать  полную  стоимость питания, комплекта</w:t>
      </w:r>
    </w:p>
    <w:p w:rsidR="00A4492C" w:rsidRDefault="00A4492C">
      <w:pPr>
        <w:pStyle w:val="ConsPlusNonformat"/>
        <w:jc w:val="both"/>
      </w:pPr>
      <w:r>
        <w:t>одежды, обуви и мягкого  инвентаря, медицинского  обеспечения   детей-сирот</w:t>
      </w:r>
    </w:p>
    <w:p w:rsidR="00A4492C" w:rsidRDefault="00A4492C">
      <w:pPr>
        <w:pStyle w:val="ConsPlusNonformat"/>
        <w:jc w:val="both"/>
      </w:pPr>
      <w:r>
        <w:t>___________________________________________________________________________</w:t>
      </w:r>
    </w:p>
    <w:p w:rsidR="00A4492C" w:rsidRDefault="00A4492C">
      <w:pPr>
        <w:pStyle w:val="ConsPlusNonformat"/>
        <w:jc w:val="both"/>
      </w:pPr>
      <w:r>
        <w:t>___________________________________________________________________________</w:t>
      </w:r>
    </w:p>
    <w:p w:rsidR="00A4492C" w:rsidRDefault="00A4492C">
      <w:pPr>
        <w:pStyle w:val="ConsPlusNonformat"/>
        <w:jc w:val="both"/>
      </w:pPr>
      <w:r>
        <w:t xml:space="preserve">                          (Ф.И.О., дата рождения)</w:t>
      </w:r>
    </w:p>
    <w:p w:rsidR="00A4492C" w:rsidRDefault="00A4492C">
      <w:pPr>
        <w:pStyle w:val="ConsPlusNonformat"/>
        <w:jc w:val="both"/>
      </w:pPr>
      <w:r>
        <w:t xml:space="preserve">за  время пребывания в приемной семье, в соответствии с </w:t>
      </w:r>
      <w:proofErr w:type="gramStart"/>
      <w:r>
        <w:t>нормативно-правовым</w:t>
      </w:r>
      <w:proofErr w:type="gramEnd"/>
    </w:p>
    <w:p w:rsidR="00A4492C" w:rsidRDefault="00A4492C">
      <w:pPr>
        <w:pStyle w:val="ConsPlusNonformat"/>
        <w:jc w:val="both"/>
      </w:pPr>
      <w:r>
        <w:t>актом и договором о приемной семье</w:t>
      </w:r>
    </w:p>
    <w:p w:rsidR="00A4492C" w:rsidRDefault="00A4492C">
      <w:pPr>
        <w:pStyle w:val="ConsPlusNonformat"/>
        <w:jc w:val="both"/>
      </w:pPr>
      <w:r>
        <w:t>___________________________________________________________________________</w:t>
      </w:r>
    </w:p>
    <w:p w:rsidR="00A4492C" w:rsidRDefault="00A4492C">
      <w:pPr>
        <w:pStyle w:val="ConsPlusNonformat"/>
        <w:jc w:val="both"/>
      </w:pPr>
      <w:r>
        <w:t xml:space="preserve">                  (реквизиты: дата и N нормативных актов)</w:t>
      </w:r>
    </w:p>
    <w:p w:rsidR="00A4492C" w:rsidRDefault="00A4492C">
      <w:pPr>
        <w:pStyle w:val="ConsPlusNonformat"/>
        <w:jc w:val="both"/>
      </w:pPr>
      <w:r>
        <w:t>путем перечисления на лицевой счет N ______________________________________</w:t>
      </w:r>
    </w:p>
    <w:p w:rsidR="00A4492C" w:rsidRDefault="00A4492C">
      <w:pPr>
        <w:pStyle w:val="ConsPlusNonformat"/>
        <w:jc w:val="both"/>
      </w:pPr>
      <w:r>
        <w:t>в отделении _______________________________________________________________</w:t>
      </w:r>
    </w:p>
    <w:p w:rsidR="00A4492C" w:rsidRDefault="00A4492C">
      <w:pPr>
        <w:pStyle w:val="ConsPlusNonformat"/>
        <w:jc w:val="both"/>
      </w:pPr>
      <w:r>
        <w:t xml:space="preserve">                                  (реквизиты банка)</w:t>
      </w:r>
    </w:p>
    <w:p w:rsidR="00A4492C" w:rsidRDefault="00A4492C">
      <w:pPr>
        <w:pStyle w:val="ConsPlusNonformat"/>
        <w:jc w:val="both"/>
      </w:pPr>
      <w:r>
        <w:t xml:space="preserve">Обязуюсь   представить  кассовые  и товарные чеки произведенных расходов </w:t>
      </w:r>
      <w:proofErr w:type="gramStart"/>
      <w:r>
        <w:t>на</w:t>
      </w:r>
      <w:proofErr w:type="gramEnd"/>
    </w:p>
    <w:p w:rsidR="00A4492C" w:rsidRDefault="00A4492C">
      <w:pPr>
        <w:pStyle w:val="ConsPlusNonformat"/>
        <w:jc w:val="both"/>
      </w:pPr>
      <w:r>
        <w:t>нужды  несовершеннолетне</w:t>
      </w:r>
      <w:proofErr w:type="gramStart"/>
      <w:r>
        <w:t>й(</w:t>
      </w:r>
      <w:proofErr w:type="gramEnd"/>
      <w:r>
        <w:t>их)  к  ежегодному  отчету  опекуна  (в срок до 1</w:t>
      </w:r>
    </w:p>
    <w:p w:rsidR="00A4492C" w:rsidRDefault="00A4492C">
      <w:pPr>
        <w:pStyle w:val="ConsPlusNonformat"/>
        <w:jc w:val="both"/>
      </w:pPr>
      <w:r>
        <w:t>февраля).</w:t>
      </w:r>
    </w:p>
    <w:p w:rsidR="00A4492C" w:rsidRDefault="00A4492C">
      <w:pPr>
        <w:pStyle w:val="ConsPlusNonformat"/>
        <w:jc w:val="both"/>
      </w:pPr>
      <w:r>
        <w:t>Я, _______________________________________________________________________,</w:t>
      </w:r>
    </w:p>
    <w:p w:rsidR="00A4492C" w:rsidRDefault="00A4492C">
      <w:pPr>
        <w:pStyle w:val="ConsPlusNonformat"/>
        <w:jc w:val="both"/>
      </w:pPr>
      <w:r>
        <w:t xml:space="preserve">                           (фамилия, имя, отчество)</w:t>
      </w:r>
    </w:p>
    <w:p w:rsidR="00A4492C" w:rsidRDefault="00A4492C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A4492C" w:rsidRDefault="00A4492C">
      <w:pPr>
        <w:pStyle w:val="ConsPlusNonformat"/>
        <w:jc w:val="both"/>
      </w:pPr>
      <w:proofErr w:type="gramStart"/>
      <w:r>
        <w:t>содержащихся в настоящем заявлении и в представленных  мною документах.</w:t>
      </w:r>
      <w:proofErr w:type="gramEnd"/>
    </w:p>
    <w:p w:rsidR="00A4492C" w:rsidRDefault="00A4492C">
      <w:pPr>
        <w:pStyle w:val="ConsPlusNonformat"/>
        <w:jc w:val="both"/>
      </w:pPr>
      <w:r>
        <w:t>К заявлению прилагается пакет документов на _______ листах.</w:t>
      </w:r>
    </w:p>
    <w:p w:rsidR="00A4492C" w:rsidRDefault="00A4492C">
      <w:pPr>
        <w:pStyle w:val="ConsPlusNonformat"/>
        <w:jc w:val="both"/>
      </w:pPr>
    </w:p>
    <w:p w:rsidR="00A4492C" w:rsidRDefault="00A4492C">
      <w:pPr>
        <w:pStyle w:val="ConsPlusNonformat"/>
        <w:jc w:val="both"/>
      </w:pPr>
      <w:r>
        <w:t xml:space="preserve">                                                  _________________________</w:t>
      </w:r>
    </w:p>
    <w:p w:rsidR="00A4492C" w:rsidRDefault="00A4492C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sectPr w:rsidR="00A4492C">
          <w:pgSz w:w="11905" w:h="16838"/>
          <w:pgMar w:top="1418" w:right="565" w:bottom="1134" w:left="1985" w:header="0" w:footer="0" w:gutter="0"/>
          <w:cols w:space="720"/>
        </w:sectPr>
      </w:pPr>
    </w:p>
    <w:p w:rsidR="00A4492C" w:rsidRDefault="00A4492C">
      <w:pPr>
        <w:pStyle w:val="ConsPlusNormal"/>
        <w:jc w:val="right"/>
        <w:outlineLvl w:val="1"/>
      </w:pPr>
      <w:r>
        <w:lastRenderedPageBreak/>
        <w:t>Приложение 3</w:t>
      </w:r>
    </w:p>
    <w:p w:rsidR="00A4492C" w:rsidRDefault="00A4492C">
      <w:pPr>
        <w:pStyle w:val="ConsPlusNormal"/>
        <w:jc w:val="right"/>
      </w:pPr>
      <w:r>
        <w:t>к Административному регламенту</w:t>
      </w:r>
    </w:p>
    <w:p w:rsidR="00A4492C" w:rsidRDefault="00A4492C">
      <w:pPr>
        <w:pStyle w:val="ConsPlusNormal"/>
        <w:jc w:val="right"/>
      </w:pPr>
      <w:r>
        <w:t xml:space="preserve">предоставления отделом образования </w:t>
      </w:r>
      <w:proofErr w:type="gramStart"/>
      <w:r>
        <w:t>государственной</w:t>
      </w:r>
      <w:proofErr w:type="gramEnd"/>
    </w:p>
    <w:p w:rsidR="00A4492C" w:rsidRDefault="00A4492C">
      <w:pPr>
        <w:pStyle w:val="ConsPlusNormal"/>
        <w:jc w:val="right"/>
      </w:pPr>
      <w:r>
        <w:t>услуги по полному государственному обеспечению</w:t>
      </w:r>
    </w:p>
    <w:p w:rsidR="00A4492C" w:rsidRDefault="00A4492C">
      <w:pPr>
        <w:pStyle w:val="ConsPlusNormal"/>
        <w:jc w:val="right"/>
      </w:pPr>
      <w:r>
        <w:t>детей-сирот и детей, оставшихся без попечения</w:t>
      </w:r>
    </w:p>
    <w:p w:rsidR="00A4492C" w:rsidRDefault="00A4492C">
      <w:pPr>
        <w:pStyle w:val="ConsPlusNormal"/>
        <w:jc w:val="right"/>
      </w:pPr>
      <w:r>
        <w:t>родителей: предоставлению им за время пребывания</w:t>
      </w:r>
    </w:p>
    <w:p w:rsidR="00A4492C" w:rsidRDefault="00A4492C">
      <w:pPr>
        <w:pStyle w:val="ConsPlusNormal"/>
        <w:jc w:val="right"/>
      </w:pPr>
      <w:r>
        <w:t>у приемных родителей бесплатного питания,</w:t>
      </w:r>
    </w:p>
    <w:p w:rsidR="00A4492C" w:rsidRDefault="00A4492C">
      <w:pPr>
        <w:pStyle w:val="ConsPlusNormal"/>
        <w:jc w:val="right"/>
      </w:pPr>
      <w:r>
        <w:t>бесплатного комплекта одежды, обуви и мягкого</w:t>
      </w:r>
    </w:p>
    <w:p w:rsidR="00A4492C" w:rsidRDefault="00A4492C">
      <w:pPr>
        <w:pStyle w:val="ConsPlusNormal"/>
        <w:jc w:val="right"/>
      </w:pPr>
      <w:r>
        <w:t>инвентаря, бесплатного медицинского обеспечения</w:t>
      </w:r>
    </w:p>
    <w:p w:rsidR="00A4492C" w:rsidRDefault="00A4492C">
      <w:pPr>
        <w:pStyle w:val="ConsPlusNormal"/>
        <w:jc w:val="right"/>
      </w:pPr>
      <w:r>
        <w:t>или возмещению их полной стоимости</w:t>
      </w:r>
    </w:p>
    <w:p w:rsidR="00A4492C" w:rsidRDefault="00A4492C">
      <w:pPr>
        <w:pStyle w:val="ConsPlusNormal"/>
        <w:jc w:val="center"/>
      </w:pPr>
    </w:p>
    <w:p w:rsidR="00A4492C" w:rsidRDefault="00A4492C">
      <w:pPr>
        <w:pStyle w:val="ConsPlusNormal"/>
        <w:jc w:val="center"/>
      </w:pPr>
      <w:r>
        <w:t>Список изменяющих документов</w:t>
      </w:r>
    </w:p>
    <w:p w:rsidR="00A4492C" w:rsidRDefault="00A4492C">
      <w:pPr>
        <w:pStyle w:val="ConsPlusNormal"/>
        <w:jc w:val="center"/>
      </w:pPr>
      <w:proofErr w:type="gramStart"/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A4492C" w:rsidRDefault="00A4492C">
      <w:pPr>
        <w:pStyle w:val="ConsPlusNormal"/>
        <w:jc w:val="center"/>
      </w:pPr>
      <w:r>
        <w:t>от 23.03.2016 N 280-пр)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</w:pPr>
      <w:bookmarkStart w:id="9" w:name="P611"/>
      <w:bookmarkEnd w:id="9"/>
      <w:r>
        <w:t>ГРАФИК</w:t>
      </w:r>
    </w:p>
    <w:p w:rsidR="00A4492C" w:rsidRDefault="00A4492C">
      <w:pPr>
        <w:pStyle w:val="ConsPlusNormal"/>
        <w:jc w:val="center"/>
      </w:pPr>
      <w:r>
        <w:t>приема граждан по личным вопросам</w:t>
      </w:r>
    </w:p>
    <w:p w:rsidR="00A4492C" w:rsidRDefault="00A449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041"/>
        <w:gridCol w:w="2211"/>
      </w:tblGrid>
      <w:tr w:rsidR="00A4492C">
        <w:tc>
          <w:tcPr>
            <w:tcW w:w="5386" w:type="dxa"/>
          </w:tcPr>
          <w:p w:rsidR="00A4492C" w:rsidRDefault="00A4492C">
            <w:pPr>
              <w:pStyle w:val="ConsPlusNormal"/>
            </w:pPr>
            <w:r>
              <w:t>Должностное лицо, осуществляющее прием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  <w:r>
              <w:t>Дни приема</w:t>
            </w:r>
          </w:p>
        </w:tc>
        <w:tc>
          <w:tcPr>
            <w:tcW w:w="2211" w:type="dxa"/>
          </w:tcPr>
          <w:p w:rsidR="00A4492C" w:rsidRDefault="00A4492C">
            <w:pPr>
              <w:pStyle w:val="ConsPlusNormal"/>
            </w:pPr>
            <w:r>
              <w:t>Время</w:t>
            </w:r>
          </w:p>
        </w:tc>
      </w:tr>
      <w:tr w:rsidR="00A4492C">
        <w:tc>
          <w:tcPr>
            <w:tcW w:w="5386" w:type="dxa"/>
          </w:tcPr>
          <w:p w:rsidR="00A4492C" w:rsidRDefault="00A4492C">
            <w:pPr>
              <w:pStyle w:val="ConsPlusNormal"/>
            </w:pPr>
            <w:r>
              <w:t>Руководитель органа местного самоуправления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</w:p>
        </w:tc>
        <w:tc>
          <w:tcPr>
            <w:tcW w:w="2211" w:type="dxa"/>
          </w:tcPr>
          <w:p w:rsidR="00A4492C" w:rsidRDefault="00A4492C">
            <w:pPr>
              <w:pStyle w:val="ConsPlusNormal"/>
            </w:pPr>
            <w:r>
              <w:t>с "_____" до</w:t>
            </w:r>
          </w:p>
          <w:p w:rsidR="00A4492C" w:rsidRDefault="00A4492C">
            <w:pPr>
              <w:pStyle w:val="ConsPlusNormal"/>
            </w:pPr>
            <w:r>
              <w:t>"_____" часов</w:t>
            </w:r>
          </w:p>
        </w:tc>
      </w:tr>
      <w:tr w:rsidR="00A4492C">
        <w:tc>
          <w:tcPr>
            <w:tcW w:w="5386" w:type="dxa"/>
          </w:tcPr>
          <w:p w:rsidR="00A4492C" w:rsidRDefault="00A4492C">
            <w:pPr>
              <w:pStyle w:val="ConsPlusNormal"/>
            </w:pPr>
            <w:r>
              <w:t>Заместитель руководителя органа местного самоуправления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</w:p>
        </w:tc>
        <w:tc>
          <w:tcPr>
            <w:tcW w:w="2211" w:type="dxa"/>
          </w:tcPr>
          <w:p w:rsidR="00A4492C" w:rsidRDefault="00A4492C">
            <w:pPr>
              <w:pStyle w:val="ConsPlusNormal"/>
            </w:pPr>
            <w:r>
              <w:t>с "_____" до</w:t>
            </w:r>
          </w:p>
          <w:p w:rsidR="00A4492C" w:rsidRDefault="00A4492C">
            <w:pPr>
              <w:pStyle w:val="ConsPlusNormal"/>
            </w:pPr>
            <w:r>
              <w:t>"_____" часов</w:t>
            </w:r>
          </w:p>
        </w:tc>
      </w:tr>
      <w:tr w:rsidR="00A4492C">
        <w:tc>
          <w:tcPr>
            <w:tcW w:w="5386" w:type="dxa"/>
          </w:tcPr>
          <w:p w:rsidR="00A4492C" w:rsidRDefault="00A4492C">
            <w:pPr>
              <w:pStyle w:val="ConsPlusNormal"/>
            </w:pPr>
            <w:r>
              <w:t xml:space="preserve">Руководитель уполномоченного в установленном порядке структурного </w:t>
            </w:r>
            <w:r>
              <w:lastRenderedPageBreak/>
              <w:t>подразделения органа местного самоуправления по предоставлению государственной услуги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</w:p>
        </w:tc>
        <w:tc>
          <w:tcPr>
            <w:tcW w:w="2211" w:type="dxa"/>
          </w:tcPr>
          <w:p w:rsidR="00A4492C" w:rsidRDefault="00A4492C">
            <w:pPr>
              <w:pStyle w:val="ConsPlusNormal"/>
            </w:pPr>
            <w:r>
              <w:t>с "_____" до</w:t>
            </w:r>
          </w:p>
          <w:p w:rsidR="00A4492C" w:rsidRDefault="00A4492C">
            <w:pPr>
              <w:pStyle w:val="ConsPlusNormal"/>
            </w:pPr>
            <w:r>
              <w:t>"_____" часов</w:t>
            </w:r>
          </w:p>
        </w:tc>
      </w:tr>
      <w:tr w:rsidR="00A4492C">
        <w:tc>
          <w:tcPr>
            <w:tcW w:w="5386" w:type="dxa"/>
          </w:tcPr>
          <w:p w:rsidR="00A4492C" w:rsidRDefault="00A4492C">
            <w:pPr>
              <w:pStyle w:val="ConsPlusNormal"/>
            </w:pPr>
            <w:r>
              <w:lastRenderedPageBreak/>
              <w:t>Специалист, ответственный за предоставление государственной услуги</w:t>
            </w:r>
          </w:p>
        </w:tc>
        <w:tc>
          <w:tcPr>
            <w:tcW w:w="2041" w:type="dxa"/>
          </w:tcPr>
          <w:p w:rsidR="00A4492C" w:rsidRDefault="00A4492C">
            <w:pPr>
              <w:pStyle w:val="ConsPlusNormal"/>
            </w:pPr>
          </w:p>
        </w:tc>
        <w:tc>
          <w:tcPr>
            <w:tcW w:w="2211" w:type="dxa"/>
          </w:tcPr>
          <w:p w:rsidR="00A4492C" w:rsidRDefault="00A4492C">
            <w:pPr>
              <w:pStyle w:val="ConsPlusNormal"/>
            </w:pPr>
            <w:r>
              <w:t>с "_____" до</w:t>
            </w:r>
          </w:p>
          <w:p w:rsidR="00A4492C" w:rsidRDefault="00A4492C">
            <w:pPr>
              <w:pStyle w:val="ConsPlusNormal"/>
            </w:pPr>
            <w:r>
              <w:t>"_____" часов</w:t>
            </w:r>
          </w:p>
        </w:tc>
      </w:tr>
    </w:tbl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right"/>
        <w:outlineLvl w:val="1"/>
      </w:pPr>
      <w:r>
        <w:t>Приложение 4</w:t>
      </w:r>
    </w:p>
    <w:p w:rsidR="00A4492C" w:rsidRDefault="00A4492C">
      <w:pPr>
        <w:pStyle w:val="ConsPlusNormal"/>
        <w:jc w:val="right"/>
      </w:pPr>
      <w:r>
        <w:t>к Административному регламенту</w:t>
      </w:r>
    </w:p>
    <w:p w:rsidR="00A4492C" w:rsidRDefault="00A4492C">
      <w:pPr>
        <w:pStyle w:val="ConsPlusNormal"/>
        <w:jc w:val="right"/>
      </w:pPr>
      <w:r>
        <w:t xml:space="preserve">предоставления отделом образования </w:t>
      </w:r>
      <w:proofErr w:type="gramStart"/>
      <w:r>
        <w:t>государственной</w:t>
      </w:r>
      <w:proofErr w:type="gramEnd"/>
    </w:p>
    <w:p w:rsidR="00A4492C" w:rsidRDefault="00A4492C">
      <w:pPr>
        <w:pStyle w:val="ConsPlusNormal"/>
        <w:jc w:val="right"/>
      </w:pPr>
      <w:r>
        <w:t>услуги по полному государственному обеспечению</w:t>
      </w:r>
    </w:p>
    <w:p w:rsidR="00A4492C" w:rsidRDefault="00A4492C">
      <w:pPr>
        <w:pStyle w:val="ConsPlusNormal"/>
        <w:jc w:val="right"/>
      </w:pPr>
      <w:r>
        <w:t>детей-сирот и детей, оставшихся без попечения</w:t>
      </w:r>
    </w:p>
    <w:p w:rsidR="00A4492C" w:rsidRDefault="00A4492C">
      <w:pPr>
        <w:pStyle w:val="ConsPlusNormal"/>
        <w:jc w:val="right"/>
      </w:pPr>
      <w:r>
        <w:t>родителей: предоставлению им за время пребывания</w:t>
      </w:r>
    </w:p>
    <w:p w:rsidR="00A4492C" w:rsidRDefault="00A4492C">
      <w:pPr>
        <w:pStyle w:val="ConsPlusNormal"/>
        <w:jc w:val="right"/>
      </w:pPr>
      <w:r>
        <w:t>у приемных родителей бесплатного питания,</w:t>
      </w:r>
    </w:p>
    <w:p w:rsidR="00A4492C" w:rsidRDefault="00A4492C">
      <w:pPr>
        <w:pStyle w:val="ConsPlusNormal"/>
        <w:jc w:val="right"/>
      </w:pPr>
      <w:r>
        <w:t>бесплатного комплекта одежды, обуви и мягкого</w:t>
      </w:r>
    </w:p>
    <w:p w:rsidR="00A4492C" w:rsidRDefault="00A4492C">
      <w:pPr>
        <w:pStyle w:val="ConsPlusNormal"/>
        <w:jc w:val="right"/>
      </w:pPr>
      <w:r>
        <w:t>инвентаря, бесплатного медицинского обеспечения</w:t>
      </w:r>
    </w:p>
    <w:p w:rsidR="00A4492C" w:rsidRDefault="00A4492C">
      <w:pPr>
        <w:pStyle w:val="ConsPlusNormal"/>
        <w:jc w:val="right"/>
      </w:pPr>
      <w:r>
        <w:t>или возмещению их полной стоимости</w:t>
      </w:r>
    </w:p>
    <w:p w:rsidR="00A4492C" w:rsidRDefault="00A4492C">
      <w:pPr>
        <w:pStyle w:val="ConsPlusNormal"/>
        <w:jc w:val="center"/>
      </w:pPr>
    </w:p>
    <w:p w:rsidR="00A4492C" w:rsidRDefault="00A4492C">
      <w:pPr>
        <w:pStyle w:val="ConsPlusNormal"/>
        <w:jc w:val="center"/>
      </w:pPr>
      <w:r>
        <w:t>Список изменяющих документов</w:t>
      </w:r>
    </w:p>
    <w:p w:rsidR="00A4492C" w:rsidRDefault="00A4492C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A4492C" w:rsidRDefault="00A4492C">
      <w:pPr>
        <w:pStyle w:val="ConsPlusNormal"/>
        <w:jc w:val="center"/>
      </w:pPr>
      <w:r>
        <w:t>от 23.03.2016 N 280-пр)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</w:pPr>
      <w:bookmarkStart w:id="10" w:name="P653"/>
      <w:bookmarkEnd w:id="10"/>
      <w:r>
        <w:t>ЖУРНАЛ</w:t>
      </w:r>
    </w:p>
    <w:p w:rsidR="00A4492C" w:rsidRDefault="00A4492C">
      <w:pPr>
        <w:pStyle w:val="ConsPlusNormal"/>
        <w:jc w:val="center"/>
      </w:pPr>
      <w:r>
        <w:t>регистрации заявлений</w:t>
      </w:r>
    </w:p>
    <w:p w:rsidR="00A4492C" w:rsidRDefault="00A449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154"/>
        <w:gridCol w:w="2268"/>
        <w:gridCol w:w="2948"/>
        <w:gridCol w:w="1587"/>
      </w:tblGrid>
      <w:tr w:rsidR="00A4492C">
        <w:tc>
          <w:tcPr>
            <w:tcW w:w="667" w:type="dxa"/>
          </w:tcPr>
          <w:p w:rsidR="00A4492C" w:rsidRDefault="00A449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A4492C" w:rsidRDefault="00A4492C">
            <w:pPr>
              <w:pStyle w:val="ConsPlusNormal"/>
              <w:jc w:val="center"/>
            </w:pPr>
            <w:r>
              <w:t>Дата и индекс</w:t>
            </w:r>
          </w:p>
        </w:tc>
        <w:tc>
          <w:tcPr>
            <w:tcW w:w="2268" w:type="dxa"/>
          </w:tcPr>
          <w:p w:rsidR="00A4492C" w:rsidRDefault="00A4492C">
            <w:pPr>
              <w:pStyle w:val="ConsPlusNormal"/>
              <w:jc w:val="center"/>
            </w:pPr>
            <w:r>
              <w:t>Корреспондент</w:t>
            </w:r>
          </w:p>
        </w:tc>
        <w:tc>
          <w:tcPr>
            <w:tcW w:w="2948" w:type="dxa"/>
          </w:tcPr>
          <w:p w:rsidR="00A4492C" w:rsidRDefault="00A4492C">
            <w:pPr>
              <w:pStyle w:val="ConsPlusNormal"/>
              <w:jc w:val="center"/>
            </w:pPr>
            <w:r>
              <w:t>Краткое содержание</w:t>
            </w:r>
          </w:p>
        </w:tc>
        <w:tc>
          <w:tcPr>
            <w:tcW w:w="1587" w:type="dxa"/>
          </w:tcPr>
          <w:p w:rsidR="00A4492C" w:rsidRDefault="00A4492C">
            <w:pPr>
              <w:pStyle w:val="ConsPlusNormal"/>
              <w:jc w:val="center"/>
            </w:pPr>
            <w:r>
              <w:t>Отметка</w:t>
            </w:r>
          </w:p>
        </w:tc>
      </w:tr>
      <w:tr w:rsidR="00A4492C">
        <w:tc>
          <w:tcPr>
            <w:tcW w:w="667" w:type="dxa"/>
          </w:tcPr>
          <w:p w:rsidR="00A4492C" w:rsidRDefault="00A4492C">
            <w:pPr>
              <w:pStyle w:val="ConsPlusNormal"/>
            </w:pPr>
          </w:p>
        </w:tc>
        <w:tc>
          <w:tcPr>
            <w:tcW w:w="2154" w:type="dxa"/>
          </w:tcPr>
          <w:p w:rsidR="00A4492C" w:rsidRDefault="00A4492C">
            <w:pPr>
              <w:pStyle w:val="ConsPlusNormal"/>
            </w:pPr>
          </w:p>
        </w:tc>
        <w:tc>
          <w:tcPr>
            <w:tcW w:w="2268" w:type="dxa"/>
          </w:tcPr>
          <w:p w:rsidR="00A4492C" w:rsidRDefault="00A4492C">
            <w:pPr>
              <w:pStyle w:val="ConsPlusNormal"/>
            </w:pPr>
          </w:p>
        </w:tc>
        <w:tc>
          <w:tcPr>
            <w:tcW w:w="2948" w:type="dxa"/>
          </w:tcPr>
          <w:p w:rsidR="00A4492C" w:rsidRDefault="00A4492C">
            <w:pPr>
              <w:pStyle w:val="ConsPlusNormal"/>
            </w:pPr>
          </w:p>
        </w:tc>
        <w:tc>
          <w:tcPr>
            <w:tcW w:w="1587" w:type="dxa"/>
          </w:tcPr>
          <w:p w:rsidR="00A4492C" w:rsidRDefault="00A4492C">
            <w:pPr>
              <w:pStyle w:val="ConsPlusNormal"/>
            </w:pPr>
          </w:p>
        </w:tc>
      </w:tr>
    </w:tbl>
    <w:p w:rsidR="00A4492C" w:rsidRDefault="00A4492C">
      <w:pPr>
        <w:sectPr w:rsidR="00A4492C">
          <w:pgSz w:w="16838" w:h="11905" w:orient="landscape"/>
          <w:pgMar w:top="1985" w:right="1418" w:bottom="565" w:left="1134" w:header="0" w:footer="0" w:gutter="0"/>
          <w:cols w:space="720"/>
        </w:sectPr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right"/>
        <w:outlineLvl w:val="1"/>
      </w:pPr>
      <w:r>
        <w:t>Приложение 5</w:t>
      </w:r>
    </w:p>
    <w:p w:rsidR="00A4492C" w:rsidRDefault="00A4492C">
      <w:pPr>
        <w:pStyle w:val="ConsPlusNormal"/>
        <w:jc w:val="right"/>
      </w:pPr>
      <w:r>
        <w:t>к Административному регламенту</w:t>
      </w:r>
    </w:p>
    <w:p w:rsidR="00A4492C" w:rsidRDefault="00A4492C">
      <w:pPr>
        <w:pStyle w:val="ConsPlusNormal"/>
        <w:jc w:val="right"/>
      </w:pPr>
      <w:r>
        <w:t xml:space="preserve">предоставления отделом образования </w:t>
      </w:r>
      <w:proofErr w:type="gramStart"/>
      <w:r>
        <w:t>государственной</w:t>
      </w:r>
      <w:proofErr w:type="gramEnd"/>
    </w:p>
    <w:p w:rsidR="00A4492C" w:rsidRDefault="00A4492C">
      <w:pPr>
        <w:pStyle w:val="ConsPlusNormal"/>
        <w:jc w:val="right"/>
      </w:pPr>
      <w:r>
        <w:t>услуги по полному государственному обеспечению</w:t>
      </w:r>
    </w:p>
    <w:p w:rsidR="00A4492C" w:rsidRDefault="00A4492C">
      <w:pPr>
        <w:pStyle w:val="ConsPlusNormal"/>
        <w:jc w:val="right"/>
      </w:pPr>
      <w:r>
        <w:t>детей-сирот и детей, оставшихся без попечения</w:t>
      </w:r>
    </w:p>
    <w:p w:rsidR="00A4492C" w:rsidRDefault="00A4492C">
      <w:pPr>
        <w:pStyle w:val="ConsPlusNormal"/>
        <w:jc w:val="right"/>
      </w:pPr>
      <w:r>
        <w:t>родителей: предоставлению им за время пребывания</w:t>
      </w:r>
    </w:p>
    <w:p w:rsidR="00A4492C" w:rsidRDefault="00A4492C">
      <w:pPr>
        <w:pStyle w:val="ConsPlusNormal"/>
        <w:jc w:val="right"/>
      </w:pPr>
      <w:r>
        <w:t>у приемных родителей бесплатного питания,</w:t>
      </w:r>
    </w:p>
    <w:p w:rsidR="00A4492C" w:rsidRDefault="00A4492C">
      <w:pPr>
        <w:pStyle w:val="ConsPlusNormal"/>
        <w:jc w:val="right"/>
      </w:pPr>
      <w:r>
        <w:t>бесплатного комплекта одежды, обуви и мягкого</w:t>
      </w:r>
    </w:p>
    <w:p w:rsidR="00A4492C" w:rsidRDefault="00A4492C">
      <w:pPr>
        <w:pStyle w:val="ConsPlusNormal"/>
        <w:jc w:val="right"/>
      </w:pPr>
      <w:r>
        <w:t>инвентаря, бесплатного медицинского обеспечения</w:t>
      </w:r>
    </w:p>
    <w:p w:rsidR="00A4492C" w:rsidRDefault="00A4492C">
      <w:pPr>
        <w:pStyle w:val="ConsPlusNormal"/>
        <w:jc w:val="right"/>
      </w:pPr>
      <w:r>
        <w:t>или возмещению их полной стоимости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</w:pPr>
      <w:bookmarkStart w:id="11" w:name="P682"/>
      <w:bookmarkEnd w:id="11"/>
      <w:r>
        <w:t>БЛОК-СХЕМА</w:t>
      </w:r>
    </w:p>
    <w:p w:rsidR="00A4492C" w:rsidRDefault="00A4492C">
      <w:pPr>
        <w:pStyle w:val="ConsPlusNormal"/>
        <w:jc w:val="center"/>
      </w:pPr>
      <w:r>
        <w:t>ПРЕДОСТАВЛЕНИЯ ГОСУДАРСТВЕННОЙ УСЛУГИ</w:t>
      </w:r>
    </w:p>
    <w:p w:rsidR="00A4492C" w:rsidRDefault="00A4492C">
      <w:pPr>
        <w:pStyle w:val="ConsPlusNormal"/>
        <w:jc w:val="center"/>
      </w:pPr>
    </w:p>
    <w:p w:rsidR="00A4492C" w:rsidRDefault="00A4492C">
      <w:pPr>
        <w:pStyle w:val="ConsPlusNormal"/>
        <w:jc w:val="center"/>
      </w:pPr>
      <w:r>
        <w:t>Список изменяющих документов</w:t>
      </w:r>
    </w:p>
    <w:p w:rsidR="00A4492C" w:rsidRDefault="00A4492C">
      <w:pPr>
        <w:pStyle w:val="ConsPlusNormal"/>
        <w:jc w:val="center"/>
      </w:pPr>
      <w:proofErr w:type="gramStart"/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A4492C" w:rsidRDefault="00A4492C">
      <w:pPr>
        <w:pStyle w:val="ConsPlusNormal"/>
        <w:jc w:val="center"/>
      </w:pPr>
      <w:r>
        <w:t>от 23.03.2016 N 280-пр)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┌──────────────────────────────────────┐</w:t>
      </w:r>
    </w:p>
    <w:p w:rsidR="00A4492C" w:rsidRDefault="00A4492C">
      <w:pPr>
        <w:pStyle w:val="ConsPlusNonformat"/>
        <w:jc w:val="both"/>
      </w:pPr>
      <w:r>
        <w:t xml:space="preserve">                 │     Орган местного самоуправления    │</w:t>
      </w:r>
    </w:p>
    <w:p w:rsidR="00A4492C" w:rsidRDefault="00A4492C">
      <w:pPr>
        <w:pStyle w:val="ConsPlusNonformat"/>
        <w:jc w:val="both"/>
      </w:pPr>
      <w:r>
        <w:t xml:space="preserve">                 └──────────────────┬───────────────────┘</w:t>
      </w:r>
    </w:p>
    <w:p w:rsidR="00A4492C" w:rsidRDefault="00A4492C">
      <w:pPr>
        <w:pStyle w:val="ConsPlusNonformat"/>
        <w:jc w:val="both"/>
      </w:pPr>
      <w:r>
        <w:t xml:space="preserve">                                    │</w:t>
      </w:r>
    </w:p>
    <w:p w:rsidR="00A4492C" w:rsidRDefault="00A4492C">
      <w:pPr>
        <w:pStyle w:val="ConsPlusNonformat"/>
        <w:jc w:val="both"/>
      </w:pPr>
      <w:r>
        <w:t xml:space="preserve">                                    \/</w:t>
      </w:r>
    </w:p>
    <w:p w:rsidR="00A4492C" w:rsidRDefault="00A4492C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┌──────────────────────────────────────┐</w:t>
      </w:r>
    </w:p>
    <w:p w:rsidR="00A4492C" w:rsidRDefault="00A4492C">
      <w:pPr>
        <w:pStyle w:val="ConsPlusNonformat"/>
        <w:jc w:val="both"/>
      </w:pPr>
      <w:r>
        <w:t xml:space="preserve">                 │    Прием и регистрация документов,   │</w:t>
      </w:r>
    </w:p>
    <w:p w:rsidR="00A4492C" w:rsidRDefault="00A4492C">
      <w:pPr>
        <w:pStyle w:val="ConsPlusNonformat"/>
        <w:jc w:val="both"/>
      </w:pPr>
      <w:r>
        <w:t xml:space="preserve">                 │       </w:t>
      </w:r>
      <w:proofErr w:type="gramStart"/>
      <w:r>
        <w:t>представленных</w:t>
      </w:r>
      <w:proofErr w:type="gramEnd"/>
      <w:r>
        <w:t xml:space="preserve"> заявителем      │</w:t>
      </w:r>
    </w:p>
    <w:p w:rsidR="00A4492C" w:rsidRDefault="00A4492C">
      <w:pPr>
        <w:pStyle w:val="ConsPlusNonformat"/>
        <w:jc w:val="both"/>
      </w:pPr>
      <w:r>
        <w:t xml:space="preserve">                 └──────────────────┬───────────────────┘</w:t>
      </w:r>
    </w:p>
    <w:p w:rsidR="00A4492C" w:rsidRDefault="00A4492C">
      <w:pPr>
        <w:pStyle w:val="ConsPlusNonformat"/>
        <w:jc w:val="both"/>
      </w:pPr>
      <w:r>
        <w:t xml:space="preserve">                                    │</w:t>
      </w:r>
    </w:p>
    <w:p w:rsidR="00A4492C" w:rsidRDefault="00A4492C">
      <w:pPr>
        <w:pStyle w:val="ConsPlusNonformat"/>
        <w:jc w:val="both"/>
      </w:pPr>
      <w:r>
        <w:t xml:space="preserve">                                    \/</w:t>
      </w:r>
    </w:p>
    <w:p w:rsidR="00A4492C" w:rsidRDefault="00A4492C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┌──────────────────────────────────────┐</w:t>
      </w:r>
    </w:p>
    <w:p w:rsidR="00A4492C" w:rsidRDefault="00A4492C">
      <w:pPr>
        <w:pStyle w:val="ConsPlusNonformat"/>
        <w:jc w:val="both"/>
      </w:pPr>
      <w:r>
        <w:t xml:space="preserve">                 │        Экспертиза документов,        │</w:t>
      </w:r>
    </w:p>
    <w:p w:rsidR="00A4492C" w:rsidRDefault="00A4492C">
      <w:pPr>
        <w:pStyle w:val="ConsPlusNonformat"/>
        <w:jc w:val="both"/>
      </w:pPr>
      <w:r>
        <w:t xml:space="preserve">                 │       </w:t>
      </w:r>
      <w:proofErr w:type="gramStart"/>
      <w:r>
        <w:t>представленных</w:t>
      </w:r>
      <w:proofErr w:type="gramEnd"/>
      <w:r>
        <w:t xml:space="preserve"> заявителем      │</w:t>
      </w:r>
    </w:p>
    <w:p w:rsidR="00A4492C" w:rsidRDefault="00A4492C">
      <w:pPr>
        <w:pStyle w:val="ConsPlusNonformat"/>
        <w:jc w:val="both"/>
      </w:pPr>
      <w:r>
        <w:t xml:space="preserve">                 └──────────────────┬───────────────────┘</w:t>
      </w:r>
    </w:p>
    <w:p w:rsidR="00A4492C" w:rsidRDefault="00A4492C">
      <w:pPr>
        <w:pStyle w:val="ConsPlusNonformat"/>
        <w:jc w:val="both"/>
      </w:pPr>
      <w:r>
        <w:t xml:space="preserve">                                    │</w:t>
      </w:r>
    </w:p>
    <w:p w:rsidR="00A4492C" w:rsidRDefault="00A4492C">
      <w:pPr>
        <w:pStyle w:val="ConsPlusNonformat"/>
        <w:jc w:val="both"/>
      </w:pPr>
      <w:r>
        <w:t xml:space="preserve">                                    \/</w:t>
      </w:r>
    </w:p>
    <w:p w:rsidR="00A4492C" w:rsidRDefault="00A4492C">
      <w:pPr>
        <w:pStyle w:val="ConsPlusNonformat"/>
        <w:jc w:val="both"/>
      </w:pPr>
      <w:r>
        <w:t xml:space="preserve">      Факт       ┌──────────────────────────────────────┐     </w:t>
      </w:r>
      <w:proofErr w:type="gramStart"/>
      <w:r>
        <w:t>Факт</w:t>
      </w:r>
      <w:proofErr w:type="gramEnd"/>
    </w:p>
    <w:p w:rsidR="00A4492C" w:rsidRDefault="00A4492C">
      <w:pPr>
        <w:pStyle w:val="ConsPlusNonformat"/>
        <w:jc w:val="both"/>
      </w:pPr>
      <w:r>
        <w:t xml:space="preserve">  не </w:t>
      </w:r>
      <w:proofErr w:type="gramStart"/>
      <w:r>
        <w:t>установлен</w:t>
      </w:r>
      <w:proofErr w:type="gramEnd"/>
      <w:r>
        <w:t xml:space="preserve">  │ Установление факта наличия оснований │    установлен</w:t>
      </w:r>
    </w:p>
    <w:p w:rsidR="00A4492C" w:rsidRDefault="00A4492C">
      <w:pPr>
        <w:pStyle w:val="ConsPlusNonformat"/>
        <w:jc w:val="both"/>
      </w:pPr>
      <w:r>
        <w:t>┌────────────────┤ для получения государственной услуги ├─────────────────┐</w:t>
      </w:r>
    </w:p>
    <w:p w:rsidR="00A4492C" w:rsidRDefault="00A4492C">
      <w:pPr>
        <w:pStyle w:val="ConsPlusNonformat"/>
        <w:jc w:val="both"/>
      </w:pPr>
      <w:r>
        <w:t>└──────────┐     └──────────────────────────────────────┘     ┌───────────┘</w:t>
      </w:r>
    </w:p>
    <w:p w:rsidR="00A4492C" w:rsidRDefault="00A4492C">
      <w:pPr>
        <w:pStyle w:val="ConsPlusNonformat"/>
        <w:jc w:val="both"/>
      </w:pPr>
      <w:r>
        <w:t xml:space="preserve">           \/                                                 \/</w:t>
      </w:r>
    </w:p>
    <w:p w:rsidR="00A4492C" w:rsidRDefault="00A4492C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92C" w:rsidRDefault="00A4492C">
      <w:pPr>
        <w:pStyle w:val="ConsPlusNonformat"/>
        <w:jc w:val="both"/>
      </w:pPr>
      <w:r>
        <w:rPr>
          <w:color w:val="0A2666"/>
        </w:rPr>
        <w:t xml:space="preserve">    </w:t>
      </w: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A4492C" w:rsidRDefault="00A4492C">
      <w:pPr>
        <w:pStyle w:val="ConsPlusNonformat"/>
        <w:jc w:val="both"/>
      </w:pPr>
      <w:r>
        <w:rPr>
          <w:color w:val="0A2666"/>
        </w:rPr>
        <w:t xml:space="preserve">    В  официальном тексте документа, видимо, допущена опечатка: после слова</w:t>
      </w:r>
    </w:p>
    <w:p w:rsidR="00A4492C" w:rsidRDefault="00A4492C">
      <w:pPr>
        <w:pStyle w:val="ConsPlusNonformat"/>
        <w:jc w:val="both"/>
      </w:pPr>
      <w:r>
        <w:rPr>
          <w:color w:val="0A2666"/>
        </w:rPr>
        <w:t>"медицинского" часть текста отсутствует.</w:t>
      </w:r>
    </w:p>
    <w:p w:rsidR="00A4492C" w:rsidRDefault="00A4492C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92C" w:rsidRDefault="00A4492C">
      <w:pPr>
        <w:pStyle w:val="ConsPlusNonformat"/>
        <w:jc w:val="both"/>
      </w:pPr>
      <w:r>
        <w:rPr>
          <w:color w:val="0A2666"/>
        </w:rPr>
        <w:t xml:space="preserve">    </w:t>
      </w: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A4492C" w:rsidRDefault="00A4492C">
      <w:pPr>
        <w:pStyle w:val="ConsPlusNonformat"/>
        <w:jc w:val="both"/>
      </w:pPr>
      <w:r>
        <w:rPr>
          <w:color w:val="0A2666"/>
        </w:rPr>
        <w:t xml:space="preserve">    В  официальном  тексте документа, видимо, допущена опечатка: после слов</w:t>
      </w:r>
    </w:p>
    <w:p w:rsidR="00A4492C" w:rsidRDefault="00A4492C">
      <w:pPr>
        <w:pStyle w:val="ConsPlusNonformat"/>
        <w:jc w:val="both"/>
      </w:pPr>
      <w:r>
        <w:rPr>
          <w:color w:val="0A2666"/>
        </w:rPr>
        <w:t>"обуви и мягкого" часть текста отсутствует.</w:t>
      </w:r>
    </w:p>
    <w:p w:rsidR="00A4492C" w:rsidRDefault="00A4492C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92C" w:rsidRDefault="00A4492C">
      <w:pPr>
        <w:pStyle w:val="ConsPlusNonformat"/>
        <w:jc w:val="both"/>
      </w:pPr>
      <w:r>
        <w:t>┌──────────────────────────────┐       ┌──────────────────────────────────┐</w:t>
      </w:r>
    </w:p>
    <w:p w:rsidR="00A4492C" w:rsidRDefault="00A4492C">
      <w:pPr>
        <w:pStyle w:val="ConsPlusNonformat"/>
        <w:jc w:val="both"/>
      </w:pPr>
      <w:r>
        <w:t>│  Отказ в заключени</w:t>
      </w:r>
      <w:proofErr w:type="gramStart"/>
      <w:r>
        <w:t>и</w:t>
      </w:r>
      <w:proofErr w:type="gramEnd"/>
      <w:r>
        <w:t xml:space="preserve"> договора │       │Уведомление заявителя о заключении│</w:t>
      </w:r>
    </w:p>
    <w:p w:rsidR="00A4492C" w:rsidRDefault="00A4492C">
      <w:pPr>
        <w:pStyle w:val="ConsPlusNonformat"/>
        <w:jc w:val="both"/>
      </w:pPr>
      <w:r>
        <w:t>│о приемной и возмещении полной│       │    договора о приемной семьи и   │</w:t>
      </w:r>
    </w:p>
    <w:p w:rsidR="00A4492C" w:rsidRDefault="00A4492C">
      <w:pPr>
        <w:pStyle w:val="ConsPlusNonformat"/>
        <w:jc w:val="both"/>
      </w:pPr>
      <w:r>
        <w:t>│ стоимости питания, комплекта │       │    возмещении полной стоимости   │</w:t>
      </w:r>
    </w:p>
    <w:p w:rsidR="00A4492C" w:rsidRDefault="00A4492C">
      <w:pPr>
        <w:pStyle w:val="ConsPlusNonformat"/>
        <w:jc w:val="both"/>
      </w:pPr>
      <w:r>
        <w:t>│   одежды, обуви и мягкого    │       │     питания, комплекта одежды,   │</w:t>
      </w:r>
    </w:p>
    <w:p w:rsidR="00A4492C" w:rsidRDefault="00A4492C">
      <w:pPr>
        <w:pStyle w:val="ConsPlusNonformat"/>
        <w:jc w:val="both"/>
      </w:pPr>
      <w:r>
        <w:t xml:space="preserve">│   инвентаря, медицинского    │       │       обуви и мягкого </w:t>
      </w:r>
      <w:proofErr w:type="spellStart"/>
      <w:r>
        <w:t>инвен</w:t>
      </w:r>
      <w:proofErr w:type="spellEnd"/>
      <w:r>
        <w:t>-     │</w:t>
      </w:r>
    </w:p>
    <w:p w:rsidR="00A4492C" w:rsidRDefault="00A4492C">
      <w:pPr>
        <w:pStyle w:val="ConsPlusNonformat"/>
        <w:jc w:val="both"/>
      </w:pPr>
      <w:r>
        <w:t>└──────────┬───────────────────┘       └───────────────────────┬──────────┘</w:t>
      </w:r>
    </w:p>
    <w:p w:rsidR="00A4492C" w:rsidRDefault="00A4492C">
      <w:pPr>
        <w:pStyle w:val="ConsPlusNonformat"/>
        <w:jc w:val="both"/>
      </w:pPr>
      <w:r>
        <w:t xml:space="preserve">           \/                                                  \/</w:t>
      </w:r>
    </w:p>
    <w:p w:rsidR="00A4492C" w:rsidRDefault="00A4492C">
      <w:pPr>
        <w:pStyle w:val="ConsPlusNonformat"/>
        <w:jc w:val="both"/>
      </w:pPr>
      <w:r>
        <w:t>┌───────────────────────────────┐      ┌──────────────────────────────────┐</w:t>
      </w:r>
    </w:p>
    <w:p w:rsidR="00A4492C" w:rsidRDefault="00A4492C">
      <w:pPr>
        <w:pStyle w:val="ConsPlusNonformat"/>
        <w:jc w:val="both"/>
      </w:pPr>
      <w:r>
        <w:t>│Уведомление заявителя об отказе│      │  Заключение договора и издание   │</w:t>
      </w:r>
    </w:p>
    <w:p w:rsidR="00A4492C" w:rsidRDefault="00A4492C">
      <w:pPr>
        <w:pStyle w:val="ConsPlusNonformat"/>
        <w:jc w:val="both"/>
      </w:pPr>
      <w:r>
        <w:t xml:space="preserve">└───────────────────────────────┘      │   приказа о возмещении </w:t>
      </w:r>
      <w:proofErr w:type="gramStart"/>
      <w:r>
        <w:t>полной</w:t>
      </w:r>
      <w:proofErr w:type="gramEnd"/>
      <w:r>
        <w:t xml:space="preserve">    │</w:t>
      </w:r>
    </w:p>
    <w:p w:rsidR="00A4492C" w:rsidRDefault="00A4492C">
      <w:pPr>
        <w:pStyle w:val="ConsPlusNonformat"/>
        <w:jc w:val="both"/>
      </w:pPr>
      <w:r>
        <w:t xml:space="preserve">                                       │   стоимости питания, комплекта   │</w:t>
      </w:r>
    </w:p>
    <w:p w:rsidR="00A4492C" w:rsidRDefault="00A4492C">
      <w:pPr>
        <w:pStyle w:val="ConsPlusNonformat"/>
        <w:jc w:val="both"/>
      </w:pPr>
      <w:r>
        <w:t xml:space="preserve">                                       │одежды, обуви и мягкого инвентаря,│</w:t>
      </w:r>
    </w:p>
    <w:p w:rsidR="00A4492C" w:rsidRDefault="00A4492C">
      <w:pPr>
        <w:pStyle w:val="ConsPlusNonformat"/>
        <w:jc w:val="both"/>
      </w:pPr>
      <w:r>
        <w:t xml:space="preserve">                                       │     медицинского обеспечения     │</w:t>
      </w:r>
    </w:p>
    <w:p w:rsidR="00A4492C" w:rsidRDefault="00A4492C">
      <w:pPr>
        <w:pStyle w:val="ConsPlusNonformat"/>
        <w:jc w:val="both"/>
      </w:pPr>
      <w:r>
        <w:t xml:space="preserve">                                       └──────────────────────────────────┘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right"/>
        <w:outlineLvl w:val="1"/>
      </w:pPr>
      <w:r>
        <w:t>Приложение 6</w:t>
      </w:r>
    </w:p>
    <w:p w:rsidR="00A4492C" w:rsidRDefault="00A4492C">
      <w:pPr>
        <w:pStyle w:val="ConsPlusNormal"/>
        <w:jc w:val="right"/>
      </w:pPr>
      <w:r>
        <w:t>к Административному регламенту</w:t>
      </w:r>
    </w:p>
    <w:p w:rsidR="00A4492C" w:rsidRDefault="00A4492C">
      <w:pPr>
        <w:pStyle w:val="ConsPlusNormal"/>
        <w:jc w:val="right"/>
      </w:pPr>
      <w:r>
        <w:t xml:space="preserve">предоставления отделом образования </w:t>
      </w:r>
      <w:proofErr w:type="gramStart"/>
      <w:r>
        <w:t>государственной</w:t>
      </w:r>
      <w:proofErr w:type="gramEnd"/>
    </w:p>
    <w:p w:rsidR="00A4492C" w:rsidRDefault="00A4492C">
      <w:pPr>
        <w:pStyle w:val="ConsPlusNormal"/>
        <w:jc w:val="right"/>
      </w:pPr>
      <w:r>
        <w:t>услуги по полному государственному обеспечению</w:t>
      </w:r>
    </w:p>
    <w:p w:rsidR="00A4492C" w:rsidRDefault="00A4492C">
      <w:pPr>
        <w:pStyle w:val="ConsPlusNormal"/>
        <w:jc w:val="right"/>
      </w:pPr>
      <w:r>
        <w:t>детей-сирот и детей, оставшихся без попечения</w:t>
      </w:r>
    </w:p>
    <w:p w:rsidR="00A4492C" w:rsidRDefault="00A4492C">
      <w:pPr>
        <w:pStyle w:val="ConsPlusNormal"/>
        <w:jc w:val="right"/>
      </w:pPr>
      <w:r>
        <w:t>родителей: предоставлению им за время пребывания</w:t>
      </w:r>
    </w:p>
    <w:p w:rsidR="00A4492C" w:rsidRDefault="00A4492C">
      <w:pPr>
        <w:pStyle w:val="ConsPlusNormal"/>
        <w:jc w:val="right"/>
      </w:pPr>
      <w:r>
        <w:t>у приемных родителей бесплатного питания,</w:t>
      </w:r>
    </w:p>
    <w:p w:rsidR="00A4492C" w:rsidRDefault="00A4492C">
      <w:pPr>
        <w:pStyle w:val="ConsPlusNormal"/>
        <w:jc w:val="right"/>
      </w:pPr>
      <w:r>
        <w:t>бесплатного комплекта одежды, обуви и мягкого</w:t>
      </w:r>
    </w:p>
    <w:p w:rsidR="00A4492C" w:rsidRDefault="00A4492C">
      <w:pPr>
        <w:pStyle w:val="ConsPlusNormal"/>
        <w:jc w:val="right"/>
      </w:pPr>
      <w:r>
        <w:t>инвентаря, бесплатного медицинского обеспечения</w:t>
      </w:r>
    </w:p>
    <w:p w:rsidR="00A4492C" w:rsidRDefault="00A4492C">
      <w:pPr>
        <w:pStyle w:val="ConsPlusNormal"/>
        <w:jc w:val="right"/>
      </w:pPr>
      <w:r>
        <w:t>или возмещению их полной стоимости</w:t>
      </w:r>
    </w:p>
    <w:p w:rsidR="00A4492C" w:rsidRDefault="00A4492C">
      <w:pPr>
        <w:pStyle w:val="ConsPlusNormal"/>
        <w:jc w:val="center"/>
      </w:pPr>
    </w:p>
    <w:p w:rsidR="00A4492C" w:rsidRDefault="00A4492C">
      <w:pPr>
        <w:pStyle w:val="ConsPlusNormal"/>
        <w:jc w:val="center"/>
      </w:pPr>
      <w:r>
        <w:t>Список изменяющих документов</w:t>
      </w:r>
    </w:p>
    <w:p w:rsidR="00A4492C" w:rsidRDefault="00A4492C">
      <w:pPr>
        <w:pStyle w:val="ConsPlusNormal"/>
        <w:jc w:val="center"/>
      </w:pPr>
      <w:proofErr w:type="gramStart"/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A4492C" w:rsidRDefault="00A4492C">
      <w:pPr>
        <w:pStyle w:val="ConsPlusNormal"/>
        <w:jc w:val="center"/>
      </w:pPr>
      <w:r>
        <w:t>от 23.03.2016 N 280-пр)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nformat"/>
        <w:jc w:val="both"/>
      </w:pPr>
      <w:bookmarkStart w:id="12" w:name="P755"/>
      <w:bookmarkEnd w:id="12"/>
      <w:r>
        <w:t xml:space="preserve">                            Договор N ________</w:t>
      </w:r>
    </w:p>
    <w:p w:rsidR="00A4492C" w:rsidRDefault="00A4492C">
      <w:pPr>
        <w:pStyle w:val="ConsPlusNonformat"/>
        <w:jc w:val="both"/>
      </w:pPr>
    </w:p>
    <w:p w:rsidR="00A4492C" w:rsidRDefault="00A4492C">
      <w:pPr>
        <w:pStyle w:val="ConsPlusNonformat"/>
        <w:jc w:val="both"/>
      </w:pPr>
      <w:r>
        <w:t xml:space="preserve">                             О ПРИЕМНОЙ СЕМЬЕ</w:t>
      </w:r>
    </w:p>
    <w:p w:rsidR="00A4492C" w:rsidRDefault="00A4492C">
      <w:pPr>
        <w:pStyle w:val="ConsPlusNonformat"/>
        <w:jc w:val="both"/>
      </w:pPr>
    </w:p>
    <w:p w:rsidR="00A4492C" w:rsidRDefault="00A4492C">
      <w:pPr>
        <w:pStyle w:val="ConsPlusNonformat"/>
        <w:jc w:val="both"/>
      </w:pPr>
      <w:r>
        <w:t>г. _____________________                          "__" ____________ 20__ г.</w:t>
      </w:r>
    </w:p>
    <w:p w:rsidR="00A4492C" w:rsidRDefault="00A4492C">
      <w:pPr>
        <w:pStyle w:val="ConsPlusNonformat"/>
        <w:jc w:val="both"/>
      </w:pPr>
    </w:p>
    <w:p w:rsidR="00A4492C" w:rsidRDefault="00A4492C">
      <w:pPr>
        <w:pStyle w:val="ConsPlusNonformat"/>
        <w:jc w:val="both"/>
      </w:pPr>
      <w:r>
        <w:t>___________________________________________________________________________</w:t>
      </w:r>
    </w:p>
    <w:p w:rsidR="00A4492C" w:rsidRDefault="00A4492C">
      <w:pPr>
        <w:pStyle w:val="ConsPlusNonformat"/>
        <w:jc w:val="both"/>
      </w:pPr>
      <w:r>
        <w:t xml:space="preserve">  </w:t>
      </w:r>
      <w:proofErr w:type="gramStart"/>
      <w:r>
        <w:t>(полное наименование органа опеки и попечительства по месту жительства</w:t>
      </w:r>
      <w:proofErr w:type="gramEnd"/>
    </w:p>
    <w:p w:rsidR="00A4492C" w:rsidRDefault="00A4492C">
      <w:pPr>
        <w:pStyle w:val="ConsPlusNonformat"/>
        <w:jc w:val="both"/>
      </w:pPr>
      <w:r>
        <w:t xml:space="preserve">                           (нахождения) ребенка)</w:t>
      </w:r>
    </w:p>
    <w:p w:rsidR="00A4492C" w:rsidRDefault="00A4492C">
      <w:pPr>
        <w:pStyle w:val="ConsPlusNonformat"/>
        <w:jc w:val="both"/>
      </w:pPr>
      <w:r>
        <w:t>в лице ___________________________________________________________________,</w:t>
      </w:r>
    </w:p>
    <w:p w:rsidR="00A4492C" w:rsidRDefault="00A4492C">
      <w:pPr>
        <w:pStyle w:val="ConsPlusNonformat"/>
        <w:jc w:val="both"/>
      </w:pPr>
      <w:r>
        <w:t xml:space="preserve">                    (должность, Ф.И.О. должностного лица)</w:t>
      </w:r>
    </w:p>
    <w:p w:rsidR="00A4492C" w:rsidRDefault="00A4492C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</w:t>
      </w:r>
    </w:p>
    <w:p w:rsidR="00A4492C" w:rsidRDefault="00A4492C">
      <w:pPr>
        <w:pStyle w:val="ConsPlusNonformat"/>
        <w:jc w:val="both"/>
      </w:pPr>
      <w:r>
        <w:t>__________________________________________________________________________,</w:t>
      </w:r>
    </w:p>
    <w:p w:rsidR="00A4492C" w:rsidRDefault="00A4492C">
      <w:pPr>
        <w:pStyle w:val="ConsPlusNonformat"/>
        <w:jc w:val="both"/>
      </w:pPr>
      <w:r>
        <w:t xml:space="preserve">  </w:t>
      </w:r>
      <w:proofErr w:type="gramStart"/>
      <w:r>
        <w:t>(документ, в том числе нормативный правовой акт, на основании которого</w:t>
      </w:r>
      <w:proofErr w:type="gramEnd"/>
    </w:p>
    <w:p w:rsidR="00A4492C" w:rsidRDefault="00A4492C">
      <w:pPr>
        <w:pStyle w:val="ConsPlusNonformat"/>
        <w:jc w:val="both"/>
      </w:pPr>
      <w:r>
        <w:t xml:space="preserve">                осуществляет деятельность должностное лицо)</w:t>
      </w:r>
    </w:p>
    <w:p w:rsidR="00A4492C" w:rsidRDefault="00A4492C">
      <w:pPr>
        <w:pStyle w:val="ConsPlusNonformat"/>
        <w:jc w:val="both"/>
      </w:pPr>
      <w:r>
        <w:t>и граждан</w:t>
      </w:r>
      <w:proofErr w:type="gramStart"/>
      <w:r>
        <w:t>е(</w:t>
      </w:r>
      <w:proofErr w:type="gramEnd"/>
      <w:r>
        <w:t>ин/ка):</w:t>
      </w:r>
    </w:p>
    <w:p w:rsidR="00A4492C" w:rsidRDefault="00A4492C">
      <w:pPr>
        <w:pStyle w:val="ConsPlusNonformat"/>
        <w:jc w:val="both"/>
      </w:pPr>
      <w:r>
        <w:t>___________________________________________________________________________</w:t>
      </w:r>
    </w:p>
    <w:p w:rsidR="00A4492C" w:rsidRDefault="00A4492C">
      <w:pPr>
        <w:pStyle w:val="ConsPlusNonformat"/>
        <w:jc w:val="both"/>
      </w:pPr>
      <w:r>
        <w:t>(Ф.И.О. ли</w:t>
      </w:r>
      <w:proofErr w:type="gramStart"/>
      <w:r>
        <w:t>ц(</w:t>
      </w:r>
      <w:proofErr w:type="gramEnd"/>
      <w:r>
        <w:t>а), желающих(его) взять  ребенка (детей) на воспитание в семью)</w:t>
      </w:r>
    </w:p>
    <w:p w:rsidR="00A4492C" w:rsidRDefault="00A4492C">
      <w:pPr>
        <w:pStyle w:val="ConsPlusNonformat"/>
        <w:jc w:val="both"/>
      </w:pPr>
      <w:r>
        <w:t>далее именуемы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>/</w:t>
      </w:r>
      <w:proofErr w:type="spellStart"/>
      <w:r>
        <w:t>ая</w:t>
      </w:r>
      <w:proofErr w:type="spellEnd"/>
      <w:r>
        <w:t>) "приемные  родители (родитель)", заключили настоящий</w:t>
      </w:r>
    </w:p>
    <w:p w:rsidR="00A4492C" w:rsidRDefault="00A4492C">
      <w:pPr>
        <w:pStyle w:val="ConsPlusNonformat"/>
        <w:jc w:val="both"/>
      </w:pPr>
      <w:r>
        <w:lastRenderedPageBreak/>
        <w:t>Договор о нижеследующем:</w:t>
      </w:r>
    </w:p>
    <w:p w:rsidR="00A4492C" w:rsidRDefault="00A4492C">
      <w:pPr>
        <w:pStyle w:val="ConsPlusNonformat"/>
        <w:jc w:val="both"/>
      </w:pPr>
    </w:p>
    <w:p w:rsidR="00A4492C" w:rsidRDefault="00A4492C">
      <w:pPr>
        <w:pStyle w:val="ConsPlusNonformat"/>
        <w:jc w:val="both"/>
      </w:pPr>
      <w:r>
        <w:t xml:space="preserve">                            1. Предмет Договора</w:t>
      </w:r>
    </w:p>
    <w:p w:rsidR="00A4492C" w:rsidRDefault="00A4492C">
      <w:pPr>
        <w:pStyle w:val="ConsPlusNonformat"/>
        <w:jc w:val="both"/>
      </w:pPr>
    </w:p>
    <w:p w:rsidR="00A4492C" w:rsidRDefault="00A4492C">
      <w:pPr>
        <w:pStyle w:val="ConsPlusNonformat"/>
        <w:jc w:val="both"/>
      </w:pPr>
      <w:r>
        <w:t xml:space="preserve">    1.1.  В соответствии с настоящим Договором приемные родители (родитель)</w:t>
      </w:r>
    </w:p>
    <w:p w:rsidR="00A4492C" w:rsidRDefault="00A4492C">
      <w:pPr>
        <w:pStyle w:val="ConsPlusNonformat"/>
        <w:jc w:val="both"/>
      </w:pPr>
      <w:r>
        <w:t>обязуютс</w:t>
      </w:r>
      <w:proofErr w:type="gramStart"/>
      <w:r>
        <w:t>я(</w:t>
      </w:r>
      <w:proofErr w:type="spellStart"/>
      <w:proofErr w:type="gramEnd"/>
      <w:r>
        <w:t>ется</w:t>
      </w:r>
      <w:proofErr w:type="spellEnd"/>
      <w:r>
        <w:t>) принять на воспитание в свою семью</w:t>
      </w:r>
    </w:p>
    <w:p w:rsidR="00A4492C" w:rsidRDefault="00A4492C">
      <w:pPr>
        <w:pStyle w:val="ConsPlusNonformat"/>
        <w:jc w:val="both"/>
      </w:pPr>
      <w:r>
        <w:t>___________________________________________________________________________</w:t>
      </w:r>
    </w:p>
    <w:p w:rsidR="00A4492C" w:rsidRDefault="00A4492C">
      <w:pPr>
        <w:pStyle w:val="ConsPlusNonformat"/>
        <w:jc w:val="both"/>
      </w:pPr>
      <w:r>
        <w:t xml:space="preserve">  (сведения о ребенке (детях), передаваемо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на воспитание в приемную</w:t>
      </w:r>
    </w:p>
    <w:p w:rsidR="00A4492C" w:rsidRDefault="00A4492C">
      <w:pPr>
        <w:pStyle w:val="ConsPlusNonformat"/>
        <w:jc w:val="both"/>
      </w:pPr>
      <w:r>
        <w:t>__________________________________________________________________________,</w:t>
      </w:r>
    </w:p>
    <w:p w:rsidR="00A4492C" w:rsidRDefault="00A4492C">
      <w:pPr>
        <w:pStyle w:val="ConsPlusNonformat"/>
        <w:jc w:val="both"/>
      </w:pPr>
      <w:r>
        <w:t xml:space="preserve">   </w:t>
      </w:r>
      <w:proofErr w:type="gramStart"/>
      <w:r>
        <w:t>семью (Ф.И.О., возраст, состояние здоровья, физическое и умственное</w:t>
      </w:r>
      <w:proofErr w:type="gramEnd"/>
    </w:p>
    <w:p w:rsidR="00A4492C" w:rsidRDefault="00A4492C">
      <w:pPr>
        <w:pStyle w:val="ConsPlusNonformat"/>
        <w:jc w:val="both"/>
      </w:pPr>
      <w:r>
        <w:t xml:space="preserve">                                 развитие)</w:t>
      </w:r>
    </w:p>
    <w:p w:rsidR="00A4492C" w:rsidRDefault="00A4492C">
      <w:pPr>
        <w:pStyle w:val="ConsPlusNonformat"/>
        <w:jc w:val="both"/>
      </w:pPr>
      <w:r>
        <w:t>далее   именуемог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  "приемный   ребенок   (дети)",  а  орган  опеки  и</w:t>
      </w:r>
    </w:p>
    <w:p w:rsidR="00A4492C" w:rsidRDefault="00A4492C">
      <w:pPr>
        <w:pStyle w:val="ConsPlusNonformat"/>
        <w:jc w:val="both"/>
      </w:pPr>
      <w:r>
        <w:t xml:space="preserve">попечительства обязуется передать приемного ребенка (детей) на воспитание </w:t>
      </w:r>
      <w:proofErr w:type="gramStart"/>
      <w:r>
        <w:t>в</w:t>
      </w:r>
      <w:proofErr w:type="gramEnd"/>
    </w:p>
    <w:p w:rsidR="00A4492C" w:rsidRDefault="00A4492C">
      <w:pPr>
        <w:pStyle w:val="ConsPlusNonformat"/>
        <w:jc w:val="both"/>
      </w:pPr>
      <w:r>
        <w:t xml:space="preserve">приемную семью, производить выплату приемным родителям (родителю) </w:t>
      </w:r>
      <w:proofErr w:type="gramStart"/>
      <w:r>
        <w:t>денежного</w:t>
      </w:r>
      <w:proofErr w:type="gramEnd"/>
    </w:p>
    <w:p w:rsidR="00A4492C" w:rsidRDefault="00A4492C">
      <w:pPr>
        <w:pStyle w:val="ConsPlusNonformat"/>
        <w:jc w:val="both"/>
      </w:pPr>
      <w:r>
        <w:t>вознаграждения и денежных средств на содержание приемного ребенка (детей) и</w:t>
      </w:r>
    </w:p>
    <w:p w:rsidR="00A4492C" w:rsidRDefault="00A4492C">
      <w:pPr>
        <w:pStyle w:val="ConsPlusNonformat"/>
        <w:jc w:val="both"/>
      </w:pPr>
      <w:r>
        <w:t>иных выплат, а также предоставлять меры социальной поддержки в соответствии</w:t>
      </w:r>
    </w:p>
    <w:p w:rsidR="00A4492C" w:rsidRDefault="00A4492C">
      <w:pPr>
        <w:pStyle w:val="ConsPlusNonformat"/>
        <w:jc w:val="both"/>
      </w:pPr>
      <w:r>
        <w:t>с настоящим Договором.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2"/>
      </w:pPr>
      <w:r>
        <w:t>2. Права и обязанности приемных родителей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2.1. Приемные родители (родитель) по отношению к приемному ребенку (детям) обладают правами и обязанностями опекуна (попечителя).</w:t>
      </w:r>
    </w:p>
    <w:p w:rsidR="00A4492C" w:rsidRDefault="00A4492C">
      <w:pPr>
        <w:pStyle w:val="ConsPlusNormal"/>
        <w:ind w:firstLine="540"/>
        <w:jc w:val="both"/>
      </w:pPr>
      <w:r>
        <w:t>2.2. Приемные родители (родитель) являются законными представителями приемного ребенка (детей).</w:t>
      </w:r>
    </w:p>
    <w:p w:rsidR="00A4492C" w:rsidRDefault="00A4492C">
      <w:pPr>
        <w:pStyle w:val="ConsPlusNormal"/>
        <w:ind w:firstLine="540"/>
        <w:jc w:val="both"/>
      </w:pPr>
      <w:r>
        <w:t xml:space="preserve">2.3. </w:t>
      </w:r>
      <w:proofErr w:type="gramStart"/>
      <w:r>
        <w:t xml:space="preserve">Приемные родители (родитель) получают денежное вознаграждение, предварительное разрешение на распоряжение счетом приемного ребенка (детей) в части расходования средств, причитающихся приемному ребенку (детям) в качестве алиментов, пенсий, пособий и иных предоставляемых на его (их) содержание социальных выплат, пользуются мерами социальной поддержки в порядке, установленном законодательством Российской Федерации и ___________________________ </w:t>
      </w:r>
      <w:hyperlink w:anchor="P798" w:history="1">
        <w:r>
          <w:rPr>
            <w:color w:val="0000FF"/>
          </w:rPr>
          <w:t>&lt;*&gt;</w:t>
        </w:r>
      </w:hyperlink>
      <w:r>
        <w:t>.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--------------------------------</w:t>
      </w:r>
    </w:p>
    <w:p w:rsidR="00A4492C" w:rsidRDefault="00A4492C">
      <w:pPr>
        <w:pStyle w:val="ConsPlusNormal"/>
        <w:ind w:firstLine="540"/>
        <w:jc w:val="both"/>
      </w:pPr>
      <w:bookmarkStart w:id="13" w:name="P798"/>
      <w:bookmarkEnd w:id="13"/>
      <w: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 xml:space="preserve">2.4. </w:t>
      </w:r>
      <w:proofErr w:type="gramStart"/>
      <w:r>
        <w:t>Приемные родители (родитель) обязаны воспитывать приемного ребенка (детей), заботиться о его (их) здоровье, нравственном и физическом развитии, создавать необходимые условия для получения образования, готовить его (их) к самостоятельной жизни, в том числе: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защищать жизнь и здоровье, уважать человеческое достоинство приемного ребенка (детей), соблюдать и защищать его (их) права и интересы;</w:t>
      </w:r>
    </w:p>
    <w:p w:rsidR="00A4492C" w:rsidRDefault="00A4492C">
      <w:pPr>
        <w:pStyle w:val="ConsPlusNormal"/>
        <w:ind w:firstLine="540"/>
        <w:jc w:val="both"/>
      </w:pPr>
      <w:r>
        <w:t>совместно проживать с приемным ребенком (детьми), поставить его (их) на регистрационный учет по месту жительства;</w:t>
      </w:r>
    </w:p>
    <w:p w:rsidR="00A4492C" w:rsidRDefault="00A4492C">
      <w:pPr>
        <w:pStyle w:val="ConsPlusNormal"/>
        <w:ind w:firstLine="540"/>
        <w:jc w:val="both"/>
      </w:pPr>
      <w:r>
        <w:t>обеспечивать полноценный регулярный уход за приемным ребенком (детьми) в соответствии с его (их) индивидуальными потребностями, в том числе обеспечивать прохождение приемным ребенком (детьми) регулярной диспансеризации, при необходимости своевременно направлять на медицинское обследование, а также организовывать лечение;</w:t>
      </w:r>
    </w:p>
    <w:p w:rsidR="00A4492C" w:rsidRDefault="00A4492C">
      <w:pPr>
        <w:pStyle w:val="ConsPlusNormal"/>
        <w:ind w:firstLine="540"/>
        <w:jc w:val="both"/>
      </w:pPr>
      <w:r>
        <w:lastRenderedPageBreak/>
        <w:t>организовывать получение образования приемным ребенком (детьми);</w:t>
      </w:r>
    </w:p>
    <w:p w:rsidR="00A4492C" w:rsidRDefault="00A4492C">
      <w:pPr>
        <w:pStyle w:val="ConsPlusNormal"/>
        <w:ind w:firstLine="540"/>
        <w:jc w:val="both"/>
      </w:pPr>
      <w:r>
        <w:t>следить за успеваемостью и посещаемостью образовательных организаций приемным ребенком (детьми);</w:t>
      </w:r>
    </w:p>
    <w:p w:rsidR="00A4492C" w:rsidRDefault="00A4492C">
      <w:pPr>
        <w:pStyle w:val="ConsPlusNormal"/>
        <w:ind w:firstLine="540"/>
        <w:jc w:val="both"/>
      </w:pPr>
      <w:r>
        <w:t>выполнять обязанности по защите прав и законных интересов приемного ребенка (детей), предоставлять по запросу органа опеки и попечительства информацию о выполнении своих обязанностей;</w:t>
      </w:r>
    </w:p>
    <w:p w:rsidR="00A4492C" w:rsidRDefault="00A4492C">
      <w:pPr>
        <w:pStyle w:val="ConsPlusNormal"/>
        <w:ind w:firstLine="540"/>
        <w:jc w:val="both"/>
      </w:pPr>
      <w:r>
        <w:t>выполнять индивидуальную программу реабилитации ребенка (детей) в приемной семье, разработанную совместно с органом опеки и попечительства (при ее наличии);</w:t>
      </w:r>
    </w:p>
    <w:p w:rsidR="00A4492C" w:rsidRDefault="00A4492C">
      <w:pPr>
        <w:pStyle w:val="ConsPlusNormal"/>
        <w:ind w:firstLine="540"/>
        <w:jc w:val="both"/>
      </w:pPr>
      <w:r>
        <w:t xml:space="preserve">не препятствовать личному общению приемного ребенка (детей) с его (их) кровными родственниками, если это не противоречит интересам приемного ребенка (детей), его (их) нормальному развитию и воспитанию </w:t>
      </w:r>
      <w:hyperlink w:anchor="P810" w:history="1">
        <w:r>
          <w:rPr>
            <w:color w:val="0000FF"/>
          </w:rPr>
          <w:t>&lt;*&gt;</w:t>
        </w:r>
      </w:hyperlink>
      <w:r>
        <w:t>;</w:t>
      </w:r>
    </w:p>
    <w:p w:rsidR="00A4492C" w:rsidRDefault="00A4492C">
      <w:pPr>
        <w:pStyle w:val="ConsPlusNormal"/>
        <w:ind w:firstLine="540"/>
        <w:jc w:val="both"/>
      </w:pPr>
      <w:r>
        <w:t>--------------------------------</w:t>
      </w:r>
    </w:p>
    <w:p w:rsidR="00A4492C" w:rsidRDefault="00A4492C">
      <w:pPr>
        <w:pStyle w:val="ConsPlusNormal"/>
        <w:ind w:firstLine="540"/>
        <w:jc w:val="both"/>
      </w:pPr>
      <w:bookmarkStart w:id="14" w:name="P810"/>
      <w:bookmarkEnd w:id="14"/>
      <w:r>
        <w:t>&lt;*&gt; Данный пункт исключается из договора в случае отсутствия у приемного ребенка (детей) кровных родственников.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 xml:space="preserve">принять имущество приемного ребенка (детей) по описи, принимать меры по обеспечению сохранности имущества приемного ребенка (детей) в соответствии с законодательством Российской Федерации и ________________________ </w:t>
      </w:r>
      <w:hyperlink w:anchor="P814" w:history="1">
        <w:r>
          <w:rPr>
            <w:color w:val="0000FF"/>
          </w:rPr>
          <w:t>&lt;*&gt;</w:t>
        </w:r>
      </w:hyperlink>
      <w:r>
        <w:t>, в том числе расходовать суммы алиментов, пенсий, пособий и иных социальных выплат, предоставляемых на содержание приемного ребенка (детей), только в его (их) интересах;</w:t>
      </w:r>
    </w:p>
    <w:p w:rsidR="00A4492C" w:rsidRDefault="00A4492C">
      <w:pPr>
        <w:pStyle w:val="ConsPlusNormal"/>
        <w:ind w:firstLine="540"/>
        <w:jc w:val="both"/>
      </w:pPr>
      <w:r>
        <w:t>--------------------------------</w:t>
      </w:r>
    </w:p>
    <w:p w:rsidR="00A4492C" w:rsidRDefault="00A4492C">
      <w:pPr>
        <w:pStyle w:val="ConsPlusNormal"/>
        <w:ind w:firstLine="540"/>
        <w:jc w:val="both"/>
      </w:pPr>
      <w:bookmarkStart w:id="15" w:name="P814"/>
      <w:bookmarkEnd w:id="15"/>
      <w: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незамедлительно извещать орган опеки и попечительства о возникновении в приемной семье неблагоприятных условий для содержания, воспитания и образования приемного ребенка (детей).</w:t>
      </w:r>
    </w:p>
    <w:p w:rsidR="00A4492C" w:rsidRDefault="00A4492C">
      <w:pPr>
        <w:pStyle w:val="ConsPlusNormal"/>
        <w:ind w:firstLine="540"/>
        <w:jc w:val="both"/>
      </w:pPr>
      <w:r>
        <w:t>2.5. Приемный родитель (родители) ежегодно не позднее текущего года представляе</w:t>
      </w:r>
      <w:proofErr w:type="gramStart"/>
      <w:r>
        <w:t>т(</w:t>
      </w:r>
      <w:proofErr w:type="gramEnd"/>
      <w:r>
        <w:t>ют) в орган опеки и попечительства отчет в письменной форме за предыдущий год о хранении, об использовании имущества приемного ребенка (детей) и об управлении таким имуществом.</w:t>
      </w:r>
    </w:p>
    <w:p w:rsidR="00A4492C" w:rsidRDefault="00A4492C">
      <w:pPr>
        <w:pStyle w:val="ConsPlusNormal"/>
        <w:ind w:firstLine="540"/>
        <w:jc w:val="both"/>
      </w:pPr>
      <w:r>
        <w:t>2.6. В случае отстранения от своих обязанностей по основаниям, предусмотренным настоящим Договором, приемные родители (родитель) должны представить отчет не позднее трех дней с момента, когда его (их) известили об указанном отстранении.</w:t>
      </w:r>
    </w:p>
    <w:p w:rsidR="00A4492C" w:rsidRDefault="00A4492C">
      <w:pPr>
        <w:pStyle w:val="ConsPlusNormal"/>
        <w:ind w:firstLine="540"/>
        <w:jc w:val="both"/>
      </w:pPr>
      <w:r>
        <w:t>2.7. Приемные родители (родитель) имеют следующие права:</w:t>
      </w:r>
    </w:p>
    <w:p w:rsidR="00A4492C" w:rsidRDefault="00A4492C">
      <w:pPr>
        <w:pStyle w:val="ConsPlusNormal"/>
        <w:ind w:firstLine="540"/>
        <w:jc w:val="both"/>
      </w:pPr>
      <w:r>
        <w:t>получать информацию о состоянии физического и умственного развития приемного ребенка (детей), сведения о его (их) родителях;</w:t>
      </w:r>
    </w:p>
    <w:p w:rsidR="00A4492C" w:rsidRDefault="00A4492C">
      <w:pPr>
        <w:pStyle w:val="ConsPlusNormal"/>
        <w:ind w:firstLine="540"/>
        <w:jc w:val="both"/>
      </w:pPr>
      <w:r>
        <w:t>получать консультативную помощь в вопросах воспитания, образования, защиты прав и законных интересов приемного ребенка (детей);</w:t>
      </w:r>
    </w:p>
    <w:p w:rsidR="00A4492C" w:rsidRDefault="00A4492C">
      <w:pPr>
        <w:pStyle w:val="ConsPlusNormal"/>
        <w:ind w:firstLine="540"/>
        <w:jc w:val="both"/>
      </w:pPr>
      <w:r>
        <w:lastRenderedPageBreak/>
        <w:t xml:space="preserve">самостоятельно определять формы содержания, воспитания и образования приемного ребенка (детей), включая его (их) распорядок дня, с соблюдением требований, установленных законодательством Российской Федерации и _____________________ </w:t>
      </w:r>
      <w:hyperlink w:anchor="P824" w:history="1">
        <w:r>
          <w:rPr>
            <w:color w:val="0000FF"/>
          </w:rPr>
          <w:t>&lt;*&gt;</w:t>
        </w:r>
      </w:hyperlink>
      <w:r>
        <w:t>, а также настоящим Договором;</w:t>
      </w:r>
    </w:p>
    <w:p w:rsidR="00A4492C" w:rsidRDefault="00A4492C">
      <w:pPr>
        <w:pStyle w:val="ConsPlusNormal"/>
        <w:ind w:firstLine="540"/>
        <w:jc w:val="both"/>
      </w:pPr>
      <w:r>
        <w:t>--------------------------------</w:t>
      </w:r>
    </w:p>
    <w:p w:rsidR="00A4492C" w:rsidRDefault="00A4492C">
      <w:pPr>
        <w:pStyle w:val="ConsPlusNormal"/>
        <w:ind w:firstLine="540"/>
        <w:jc w:val="both"/>
      </w:pPr>
      <w:bookmarkStart w:id="16" w:name="P824"/>
      <w:bookmarkEnd w:id="16"/>
      <w: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решать текущие вопросы жизнедеятельности приемного ребенка (детей).</w:t>
      </w:r>
    </w:p>
    <w:p w:rsidR="00A4492C" w:rsidRDefault="00A4492C">
      <w:pPr>
        <w:pStyle w:val="ConsPlusNormal"/>
        <w:ind w:firstLine="540"/>
        <w:jc w:val="both"/>
      </w:pPr>
      <w:r>
        <w:t>2.8. Права приемных родителей (родителя) не могут осуществляться в противоречии с интересами и правами приемного ребенка (детей).</w:t>
      </w:r>
    </w:p>
    <w:p w:rsidR="00A4492C" w:rsidRDefault="00A4492C">
      <w:pPr>
        <w:pStyle w:val="ConsPlusNormal"/>
        <w:ind w:firstLine="540"/>
        <w:jc w:val="both"/>
      </w:pPr>
      <w:r>
        <w:t>2.9. При осуществлении своих прав и обязанностей приемные родители (родитель) не вправе причинять вред физическому и психическому здоровью приемного ребенка (детей), его (их) нравственному развитию.</w:t>
      </w:r>
    </w:p>
    <w:p w:rsidR="00A4492C" w:rsidRDefault="00A4492C">
      <w:pPr>
        <w:pStyle w:val="ConsPlusNormal"/>
        <w:ind w:firstLine="540"/>
        <w:jc w:val="both"/>
      </w:pPr>
      <w:r>
        <w:t>2.10. При временном отсутствии приемного ребенка (детей) в месте жительства, в частности, в связи с учебой или пребыванием в медицинской организации, пребыванием в местах отбывания наказания, права и обязанности приемных родителе</w:t>
      </w:r>
      <w:proofErr w:type="gramStart"/>
      <w:r>
        <w:t>й(</w:t>
      </w:r>
      <w:proofErr w:type="gramEnd"/>
      <w:r>
        <w:t>ля) не прекращаются.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2"/>
      </w:pPr>
      <w:r>
        <w:t>3. Условия содержания, воспитания и образования приемного</w:t>
      </w:r>
    </w:p>
    <w:p w:rsidR="00A4492C" w:rsidRDefault="00A4492C">
      <w:pPr>
        <w:pStyle w:val="ConsPlusNormal"/>
        <w:jc w:val="center"/>
      </w:pPr>
      <w:r>
        <w:t>ребенка (детей)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3.1. Приемные родители (родитель) воспитывают приемного ребенка (детей) на основе взаимоуважения, организуя общий быт, досуг, взаимопомощь, создают условия для получения приемным ребенком (</w:t>
      </w:r>
      <w:proofErr w:type="gramStart"/>
      <w:r>
        <w:t xml:space="preserve">детьми) </w:t>
      </w:r>
      <w:proofErr w:type="gramEnd"/>
      <w:r>
        <w:t>образования, заботятся о его (их) здоровье, физическом, психическом, духовном и нравственном развитии.</w:t>
      </w:r>
    </w:p>
    <w:p w:rsidR="00A4492C" w:rsidRDefault="00A44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92C" w:rsidRDefault="00A4492C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A4492C" w:rsidRDefault="00A4492C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A4492C" w:rsidRDefault="00A44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92C" w:rsidRDefault="00A4492C">
      <w:pPr>
        <w:pStyle w:val="ConsPlusNormal"/>
        <w:ind w:firstLine="540"/>
        <w:jc w:val="both"/>
      </w:pPr>
      <w:r>
        <w:t>3.1. Приемные родители (родитель) создают приемному ребенку (детям) соответствующие санитарно-гигиеническим нормам жилищно-бытовые условия, а также обеспечивают полноценное качественное питание в соответствии с установленными нормами и санитарными, гигиеническими требованиями.</w:t>
      </w:r>
    </w:p>
    <w:p w:rsidR="00A4492C" w:rsidRDefault="00A4492C">
      <w:pPr>
        <w:pStyle w:val="ConsPlusNormal"/>
        <w:ind w:firstLine="540"/>
        <w:jc w:val="both"/>
      </w:pPr>
      <w:r>
        <w:t>3.3. Способы воспитания приемного ребенка (детей) должны исключать пренебрежительное, жестокое, грубое, унижающее человеческое достоинство обращение, оскорбление или эксплуатацию приемного ребенка (детей).</w:t>
      </w:r>
    </w:p>
    <w:p w:rsidR="00A4492C" w:rsidRDefault="00A4492C">
      <w:pPr>
        <w:pStyle w:val="ConsPlusNormal"/>
        <w:ind w:firstLine="540"/>
        <w:jc w:val="both"/>
      </w:pPr>
      <w:r>
        <w:t xml:space="preserve">3.4. Развитие способностей приемного ребенка (детей) обеспечивается методами, позволяющими развивать его (их) самостоятельность в решении творческих и других задач, а также позволяющими ему (им) быть </w:t>
      </w:r>
      <w:r>
        <w:lastRenderedPageBreak/>
        <w:t>успешны</w:t>
      </w:r>
      <w:proofErr w:type="gramStart"/>
      <w:r>
        <w:t>м(</w:t>
      </w:r>
      <w:proofErr w:type="gramEnd"/>
      <w:r>
        <w:t>и) в разных видах деятельности, в том числе учебной.</w:t>
      </w:r>
    </w:p>
    <w:p w:rsidR="00A4492C" w:rsidRDefault="00A4492C">
      <w:pPr>
        <w:pStyle w:val="ConsPlusNormal"/>
        <w:ind w:firstLine="540"/>
        <w:jc w:val="both"/>
      </w:pPr>
      <w:r>
        <w:t>3.5. Деятельность приемного ребенка (детей) в свободное время организуется с учетом особенностей состояния его (их) здоровья, интересов и должна быть направлена на удовлетворение потребностей приемного ребенка (детей), в том числе физиологических (</w:t>
      </w:r>
      <w:proofErr w:type="gramStart"/>
      <w:r>
        <w:t>в</w:t>
      </w:r>
      <w:proofErr w:type="gramEnd"/>
      <w:r>
        <w:t xml:space="preserve"> сне, питании, отдыхе, пребывании на свежем воздухе), познавательных, творческих потребностей в общении.</w:t>
      </w:r>
    </w:p>
    <w:p w:rsidR="00A4492C" w:rsidRDefault="00A4492C">
      <w:pPr>
        <w:pStyle w:val="ConsPlusNormal"/>
        <w:ind w:firstLine="540"/>
        <w:jc w:val="both"/>
      </w:pPr>
      <w:r>
        <w:t>3.6. Приемный ребенок (дети) вправе пользоваться имуществом приемных родителей (родителя) с их (его) согласия.</w:t>
      </w:r>
    </w:p>
    <w:p w:rsidR="00A4492C" w:rsidRDefault="00A4492C">
      <w:pPr>
        <w:pStyle w:val="ConsPlusNormal"/>
        <w:ind w:firstLine="540"/>
        <w:jc w:val="both"/>
      </w:pPr>
      <w:r>
        <w:t>3.7. Приемный ребенок (дети) не имеет права собственности на имущество приемных родителей (родителя), а приемные родители (родитель) не имеют права собственности на имущество приемного ребенка (детей).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2"/>
      </w:pPr>
      <w:r>
        <w:t>4. Права и обязанности органа опеки и попечительства</w:t>
      </w:r>
    </w:p>
    <w:p w:rsidR="00A4492C" w:rsidRDefault="00A4492C">
      <w:pPr>
        <w:pStyle w:val="ConsPlusNormal"/>
        <w:jc w:val="center"/>
      </w:pPr>
      <w:r>
        <w:t>в отношении приемных родителей (родителя)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4.1. Орган опеки и попечительства обязуется:</w:t>
      </w:r>
    </w:p>
    <w:p w:rsidR="00A4492C" w:rsidRDefault="00A4492C">
      <w:pPr>
        <w:pStyle w:val="ConsPlusNormal"/>
        <w:ind w:firstLine="540"/>
        <w:jc w:val="both"/>
      </w:pPr>
      <w:proofErr w:type="gramStart"/>
      <w:r>
        <w:t xml:space="preserve">осуществлять в порядке и в сроки, установленные законодательством Российской Федерации и __________________ </w:t>
      </w:r>
      <w:hyperlink w:anchor="P852" w:history="1">
        <w:r>
          <w:rPr>
            <w:color w:val="0000FF"/>
          </w:rPr>
          <w:t>&lt;*&gt;</w:t>
        </w:r>
      </w:hyperlink>
      <w:r>
        <w:t>, проверку условий жизни приемного ребенка (детей), соблюдения приемными родителями (родителем) прав и законных интересов приемного ребенка (детей), обеспечения сохранности его (их) имущества, а также выполнения приемными родителями (родителем) требований к осуществлению своих прав и исполнению своих обязанностей, а также условий настоящего Договора;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--------------------------------</w:t>
      </w:r>
    </w:p>
    <w:p w:rsidR="00A4492C" w:rsidRDefault="00A4492C">
      <w:pPr>
        <w:pStyle w:val="ConsPlusNormal"/>
        <w:ind w:firstLine="540"/>
        <w:jc w:val="both"/>
      </w:pPr>
      <w:bookmarkStart w:id="17" w:name="P852"/>
      <w:bookmarkEnd w:id="17"/>
      <w: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способствовать созданию надлежащих условий жизни и воспитания приемного ребенка (детей) в приемной семье;</w:t>
      </w:r>
    </w:p>
    <w:p w:rsidR="00A4492C" w:rsidRDefault="00A4492C">
      <w:pPr>
        <w:pStyle w:val="ConsPlusNormal"/>
        <w:ind w:firstLine="540"/>
        <w:jc w:val="both"/>
      </w:pPr>
      <w:r>
        <w:t>при необходимости незамедлительно оказывать приемной семье помощь, включая психолого-педагогическую;</w:t>
      </w:r>
    </w:p>
    <w:p w:rsidR="00A4492C" w:rsidRDefault="00A4492C">
      <w:pPr>
        <w:pStyle w:val="ConsPlusNormal"/>
        <w:ind w:firstLine="540"/>
        <w:jc w:val="both"/>
      </w:pPr>
      <w:r>
        <w:t>рассматривать споры и определять порядок общения приемного ребенка (детей) с кровными родственниками исходя из интересов приемного ребенка (детей) и с учетом интересов приемной семьи;</w:t>
      </w:r>
    </w:p>
    <w:p w:rsidR="00A4492C" w:rsidRDefault="00A4492C">
      <w:pPr>
        <w:pStyle w:val="ConsPlusNormal"/>
        <w:ind w:firstLine="540"/>
        <w:jc w:val="both"/>
      </w:pPr>
      <w:r>
        <w:t>своевременно и в полном объеме выплачивать денежное вознаграждение приемным родителям (родителю) и денежные средства на содержание приемного ребенка (детей) и предоставлять меры социальной поддержки приемной семье в соответствии с условиями настоящего Договора.</w:t>
      </w:r>
    </w:p>
    <w:p w:rsidR="00A4492C" w:rsidRDefault="00A4492C">
      <w:pPr>
        <w:pStyle w:val="ConsPlusNormal"/>
        <w:ind w:firstLine="540"/>
        <w:jc w:val="both"/>
      </w:pPr>
      <w:r>
        <w:t>4.2. Орган опеки и попечительства имеет право:</w:t>
      </w:r>
    </w:p>
    <w:p w:rsidR="00A4492C" w:rsidRDefault="00A4492C">
      <w:pPr>
        <w:pStyle w:val="ConsPlusNormal"/>
        <w:ind w:firstLine="540"/>
        <w:jc w:val="both"/>
      </w:pPr>
      <w:r>
        <w:t>запрашивать у приемного родителя (родителей) любую информацию, необходимую для осуществления прав и обязанностей по настоящему Договору;</w:t>
      </w:r>
    </w:p>
    <w:p w:rsidR="00A4492C" w:rsidRDefault="00A4492C">
      <w:pPr>
        <w:pStyle w:val="ConsPlusNormal"/>
        <w:ind w:firstLine="540"/>
        <w:jc w:val="both"/>
      </w:pPr>
      <w:r>
        <w:t xml:space="preserve">обязать приемного родителя (родителей) устранить нарушенные права и </w:t>
      </w:r>
      <w:r>
        <w:lastRenderedPageBreak/>
        <w:t>законные интересы приемного ребенка (детей);</w:t>
      </w:r>
    </w:p>
    <w:p w:rsidR="00A4492C" w:rsidRDefault="00A4492C">
      <w:pPr>
        <w:pStyle w:val="ConsPlusNormal"/>
        <w:ind w:firstLine="540"/>
        <w:jc w:val="both"/>
      </w:pPr>
      <w:r>
        <w:t>в целях учета индивидуальных особенностей личности приемного ребенка (детей) устанавливать обязательные требования и ограничения к осуществлению прав и исполнению обязанностей приемных родителей (родителя), в том числе конкретные условия воспитания приемного ребенка (детей).</w:t>
      </w:r>
    </w:p>
    <w:p w:rsidR="00A4492C" w:rsidRDefault="00A4492C">
      <w:pPr>
        <w:pStyle w:val="ConsPlusNormal"/>
        <w:ind w:firstLine="540"/>
        <w:jc w:val="both"/>
      </w:pPr>
      <w:r>
        <w:t>4.3. Орган опеки и попечительства вправе отстранить приемных родителей (родителя) от исполнения возложенных на них (него) обязанностей в случае:</w:t>
      </w:r>
    </w:p>
    <w:p w:rsidR="00A4492C" w:rsidRDefault="00A4492C">
      <w:pPr>
        <w:pStyle w:val="ConsPlusNormal"/>
        <w:ind w:firstLine="540"/>
        <w:jc w:val="both"/>
      </w:pPr>
      <w:r>
        <w:t>ненадлежащего исполнения возложенных на них (него) обязанностей;</w:t>
      </w:r>
    </w:p>
    <w:p w:rsidR="00A4492C" w:rsidRDefault="00A4492C">
      <w:pPr>
        <w:pStyle w:val="ConsPlusNormal"/>
        <w:ind w:firstLine="540"/>
        <w:jc w:val="both"/>
      </w:pPr>
      <w:r>
        <w:t>нарушения прав и законных интересов приемного ребенка (детей), в том числе при осуществлении приемными родителями (родителем) действий в корыстных целях либо при оставлении приемного ребенка (детей) без надзора и необходимой помощи;</w:t>
      </w:r>
    </w:p>
    <w:p w:rsidR="00A4492C" w:rsidRDefault="00A4492C">
      <w:pPr>
        <w:pStyle w:val="ConsPlusNormal"/>
        <w:ind w:firstLine="540"/>
        <w:jc w:val="both"/>
      </w:pPr>
      <w:r>
        <w:t>выявления органом опеки и попечительства фактов существенного нарушения приемными родителями (родителем) установленных федеральным законом или настоящим Договором правил охраны имущества приемного ребенка (детей) и (или) распоряжения их имуществом.</w:t>
      </w:r>
    </w:p>
    <w:p w:rsidR="00A4492C" w:rsidRDefault="00A4492C">
      <w:pPr>
        <w:pStyle w:val="ConsPlusNormal"/>
        <w:ind w:firstLine="540"/>
        <w:jc w:val="both"/>
      </w:pPr>
      <w:r>
        <w:t>4.4. Орган опеки и попечительства дает приемным родителям (родителю) разрешения и обязательные для исполнения указания в письменной форме в отношении распоряжения имуществом приемного ребенка (детей).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2"/>
      </w:pPr>
      <w:r>
        <w:t>5. Выплата денежного вознаграждения приемным родителям</w:t>
      </w:r>
    </w:p>
    <w:p w:rsidR="00A4492C" w:rsidRDefault="00A4492C">
      <w:pPr>
        <w:pStyle w:val="ConsPlusNormal"/>
        <w:jc w:val="center"/>
      </w:pPr>
      <w:r>
        <w:t>(родителю), денежных средств на содержание приемного ребенка</w:t>
      </w:r>
    </w:p>
    <w:p w:rsidR="00A4492C" w:rsidRDefault="00A4492C">
      <w:pPr>
        <w:pStyle w:val="ConsPlusNormal"/>
        <w:jc w:val="center"/>
      </w:pPr>
      <w:r>
        <w:t xml:space="preserve">(детей) и предоставление мер социальной поддержки </w:t>
      </w:r>
      <w:hyperlink w:anchor="P873" w:history="1">
        <w:r>
          <w:rPr>
            <w:color w:val="0000FF"/>
          </w:rPr>
          <w:t>&lt;*&gt;</w:t>
        </w:r>
      </w:hyperlink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--------------------------------</w:t>
      </w:r>
    </w:p>
    <w:p w:rsidR="00A4492C" w:rsidRDefault="00A4492C">
      <w:pPr>
        <w:pStyle w:val="ConsPlusNormal"/>
        <w:ind w:firstLine="540"/>
        <w:jc w:val="both"/>
      </w:pPr>
      <w:bookmarkStart w:id="18" w:name="P873"/>
      <w:bookmarkEnd w:id="18"/>
      <w:r>
        <w:t>&lt;*&gt; 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детей, определяются в соответствии с законами субъектов Российской Федерации.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5.1. Орган опеки и попечительства выплачивает приемным родителям (родителю) денежное вознаграждение</w:t>
      </w:r>
      <w:proofErr w:type="gramStart"/>
      <w:r>
        <w:t>: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 xml:space="preserve">_________________________________________ </w:t>
      </w:r>
      <w:hyperlink w:anchor="P878" w:history="1">
        <w:r>
          <w:rPr>
            <w:color w:val="0000FF"/>
          </w:rPr>
          <w:t>&lt;*&gt;</w:t>
        </w:r>
      </w:hyperlink>
      <w:r>
        <w:t>.</w:t>
      </w:r>
    </w:p>
    <w:p w:rsidR="00A4492C" w:rsidRDefault="00A4492C">
      <w:pPr>
        <w:pStyle w:val="ConsPlusNormal"/>
        <w:ind w:firstLine="540"/>
        <w:jc w:val="both"/>
      </w:pPr>
      <w:r>
        <w:t>--------------------------------</w:t>
      </w:r>
    </w:p>
    <w:p w:rsidR="00A4492C" w:rsidRDefault="00A4492C">
      <w:pPr>
        <w:pStyle w:val="ConsPlusNormal"/>
        <w:ind w:firstLine="540"/>
        <w:jc w:val="both"/>
      </w:pPr>
      <w:bookmarkStart w:id="19" w:name="P878"/>
      <w:bookmarkEnd w:id="19"/>
      <w:r>
        <w:t>&lt;*&gt; Указывается размер и порядок выплаты вознаграждения.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5.2. Орган опеки и попечительства назначает денежные средства на содержание каждого ребенка:</w:t>
      </w:r>
    </w:p>
    <w:p w:rsidR="00A4492C" w:rsidRDefault="00A4492C">
      <w:pPr>
        <w:pStyle w:val="ConsPlusNormal"/>
        <w:ind w:firstLine="540"/>
        <w:jc w:val="both"/>
      </w:pPr>
      <w:r>
        <w:t xml:space="preserve">_________________________________________ </w:t>
      </w:r>
      <w:hyperlink w:anchor="P883" w:history="1">
        <w:r>
          <w:rPr>
            <w:color w:val="0000FF"/>
          </w:rPr>
          <w:t>&lt;*&gt;</w:t>
        </w:r>
      </w:hyperlink>
      <w:r>
        <w:t>.</w:t>
      </w:r>
    </w:p>
    <w:p w:rsidR="00A4492C" w:rsidRDefault="00A4492C">
      <w:pPr>
        <w:pStyle w:val="ConsPlusNormal"/>
        <w:ind w:firstLine="540"/>
        <w:jc w:val="both"/>
      </w:pPr>
      <w:r>
        <w:t>--------------------------------</w:t>
      </w:r>
    </w:p>
    <w:p w:rsidR="00A4492C" w:rsidRDefault="00A4492C">
      <w:pPr>
        <w:pStyle w:val="ConsPlusNormal"/>
        <w:ind w:firstLine="540"/>
        <w:jc w:val="both"/>
      </w:pPr>
      <w:bookmarkStart w:id="20" w:name="P883"/>
      <w:bookmarkEnd w:id="20"/>
      <w:r>
        <w:lastRenderedPageBreak/>
        <w:t>&lt;*&gt; Указывается размер и порядок выплаты денежных средств.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5.3. Орган опеки и попечительства предоставляет и оказывает содействие в получении приемной семье следующих мер социальной поддержки</w:t>
      </w:r>
      <w:proofErr w:type="gramStart"/>
      <w:r>
        <w:t>:</w:t>
      </w:r>
      <w:proofErr w:type="gramEnd"/>
    </w:p>
    <w:p w:rsidR="00A4492C" w:rsidRDefault="00A4492C">
      <w:pPr>
        <w:pStyle w:val="ConsPlusNormal"/>
        <w:ind w:firstLine="540"/>
        <w:jc w:val="both"/>
      </w:pPr>
      <w:r>
        <w:t>_________________________________________.</w:t>
      </w:r>
    </w:p>
    <w:p w:rsidR="00A4492C" w:rsidRDefault="00A4492C">
      <w:pPr>
        <w:pStyle w:val="ConsPlusNormal"/>
        <w:ind w:firstLine="540"/>
        <w:jc w:val="both"/>
      </w:pPr>
      <w:r>
        <w:t>5.4. Приемные родители (родитель) обязаны использовать денежные средства по указанному в настоящем Договоре целевому назначению в рамках осуществления своих прав и обязанностей.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2"/>
      </w:pPr>
      <w:r>
        <w:t>6. Ответственность сторон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6.1. Приемные родители (родитель) несут ответственность за жизнь, физическое, психическое и нравственное здоровье и развитие приемного ребенка (детей), надлежащее выполнение своих обязанностей и целевое расходование средств.</w:t>
      </w:r>
    </w:p>
    <w:p w:rsidR="00A4492C" w:rsidRDefault="00A4492C">
      <w:pPr>
        <w:pStyle w:val="ConsPlusNormal"/>
        <w:ind w:firstLine="540"/>
        <w:jc w:val="both"/>
      </w:pPr>
      <w:r>
        <w:t>6.2. Орган опеки и попечительства несет ответственность за надлежащее выполнение своих обязательств по отношению к приемной семье.</w:t>
      </w:r>
    </w:p>
    <w:p w:rsidR="00A4492C" w:rsidRDefault="00A4492C">
      <w:pPr>
        <w:pStyle w:val="ConsPlusNormal"/>
        <w:ind w:firstLine="540"/>
        <w:jc w:val="both"/>
      </w:pPr>
      <w:r>
        <w:t>6.3.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2"/>
      </w:pPr>
      <w:r>
        <w:t>7. Срок Договора, основания и последствия прекращения</w:t>
      </w:r>
    </w:p>
    <w:p w:rsidR="00A4492C" w:rsidRDefault="00A4492C">
      <w:pPr>
        <w:pStyle w:val="ConsPlusNormal"/>
        <w:jc w:val="center"/>
      </w:pPr>
      <w:r>
        <w:t>Договора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7.1. Настоящий Договор заключается со дня подписания и действует в течение ________________________.</w:t>
      </w:r>
    </w:p>
    <w:p w:rsidR="00A4492C" w:rsidRDefault="00A4492C">
      <w:pPr>
        <w:pStyle w:val="ConsPlusNormal"/>
        <w:ind w:firstLine="540"/>
        <w:jc w:val="both"/>
      </w:pPr>
      <w:r>
        <w:t xml:space="preserve">7.2. Настоящий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A4492C" w:rsidRDefault="00A4492C">
      <w:pPr>
        <w:pStyle w:val="ConsPlusNormal"/>
        <w:ind w:firstLine="540"/>
        <w:jc w:val="both"/>
      </w:pPr>
      <w:r>
        <w:t>по инициативе приемных родителей (родителя) при наличии уважительных причин, таких как болезнь, изменение семейного или имущественного положения, отсутствия взаимопонимания с приемным ребенком (детьми), конфликтных отношений между приемными детьми и др.;</w:t>
      </w:r>
    </w:p>
    <w:p w:rsidR="00A4492C" w:rsidRDefault="00A4492C">
      <w:pPr>
        <w:pStyle w:val="ConsPlusNormal"/>
        <w:ind w:firstLine="540"/>
        <w:jc w:val="both"/>
      </w:pPr>
      <w:r>
        <w:t xml:space="preserve">по инициативе органа опеки и попечительства в случае возникновения в приемной семье неблагоприятных условий для содержания, воспитания и образования приемного ребенка (детей), в случае возвращения приемного ребенка (детей) кровным родителям или усыновления, а также в иных случаях, установленных законодательством Российской Федерации и ______________________ </w:t>
      </w:r>
      <w:hyperlink w:anchor="P903" w:history="1">
        <w:r>
          <w:rPr>
            <w:color w:val="0000FF"/>
          </w:rPr>
          <w:t>&lt;*&gt;</w:t>
        </w:r>
      </w:hyperlink>
      <w:r>
        <w:t>, настоящим Договором.</w:t>
      </w:r>
    </w:p>
    <w:p w:rsidR="00A4492C" w:rsidRDefault="00A4492C">
      <w:pPr>
        <w:pStyle w:val="ConsPlusNormal"/>
        <w:ind w:firstLine="540"/>
        <w:jc w:val="both"/>
      </w:pPr>
      <w:r>
        <w:t>--------------------------------</w:t>
      </w:r>
    </w:p>
    <w:p w:rsidR="00A4492C" w:rsidRDefault="00A4492C">
      <w:pPr>
        <w:pStyle w:val="ConsPlusNormal"/>
        <w:ind w:firstLine="540"/>
        <w:jc w:val="both"/>
      </w:pPr>
      <w:bookmarkStart w:id="21" w:name="P903"/>
      <w:bookmarkEnd w:id="21"/>
      <w: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7.3. Все возникающие в результате досрочного расторжения настоящего Договора имущественные и финансовые вопросы решаются по согласию сторон, а при возникновении спора - судом в установленном порядке.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2"/>
      </w:pPr>
      <w:r>
        <w:t>8. Заключительные положения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 xml:space="preserve">8.1. Любые изменения и дополнения к настоящему Договору имеют силу, если они оформлены в письменном виде, подписаны обеими сторонами и не противоречат законодательству Российской Федерации и ______________________ </w:t>
      </w:r>
      <w:hyperlink w:anchor="P911" w:history="1">
        <w:r>
          <w:rPr>
            <w:color w:val="0000FF"/>
          </w:rPr>
          <w:t>&lt;*&gt;</w:t>
        </w:r>
      </w:hyperlink>
      <w:r>
        <w:t>, настоящему Договору.</w:t>
      </w:r>
    </w:p>
    <w:p w:rsidR="00A4492C" w:rsidRDefault="00A4492C">
      <w:pPr>
        <w:pStyle w:val="ConsPlusNormal"/>
        <w:ind w:firstLine="540"/>
        <w:jc w:val="both"/>
      </w:pPr>
      <w:r>
        <w:t>--------------------------------</w:t>
      </w:r>
    </w:p>
    <w:p w:rsidR="00A4492C" w:rsidRDefault="00A4492C">
      <w:pPr>
        <w:pStyle w:val="ConsPlusNormal"/>
        <w:ind w:firstLine="540"/>
        <w:jc w:val="both"/>
      </w:pPr>
      <w:bookmarkStart w:id="22" w:name="P911"/>
      <w:bookmarkEnd w:id="22"/>
      <w: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ind w:firstLine="540"/>
        <w:jc w:val="both"/>
      </w:pPr>
      <w:r>
        <w:t>8.2. Договор составлен в двух экземплярах, каждый из которых имеет одинаковую юридическую силу.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center"/>
        <w:outlineLvl w:val="2"/>
      </w:pPr>
      <w:r>
        <w:t>9. Реквизиты и подписи сторон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nformat"/>
        <w:jc w:val="both"/>
      </w:pPr>
      <w:r>
        <w:t>Орган опеки и                              Приемные родители (родитель):</w:t>
      </w:r>
    </w:p>
    <w:p w:rsidR="00A4492C" w:rsidRDefault="00A4492C">
      <w:pPr>
        <w:pStyle w:val="ConsPlusNonformat"/>
        <w:jc w:val="both"/>
      </w:pPr>
      <w:r>
        <w:t>попечительства:</w:t>
      </w:r>
    </w:p>
    <w:p w:rsidR="00A4492C" w:rsidRDefault="00A4492C">
      <w:pPr>
        <w:pStyle w:val="ConsPlusNonformat"/>
        <w:jc w:val="both"/>
      </w:pPr>
      <w:r>
        <w:t>________________________________           Ф.И.О. _________________________</w:t>
      </w:r>
    </w:p>
    <w:p w:rsidR="00A4492C" w:rsidRDefault="00A4492C">
      <w:pPr>
        <w:pStyle w:val="ConsPlusNonformat"/>
        <w:jc w:val="both"/>
      </w:pPr>
      <w:r>
        <w:t>________________________________           адрес места жительства _________</w:t>
      </w:r>
    </w:p>
    <w:p w:rsidR="00A4492C" w:rsidRDefault="00A4492C">
      <w:pPr>
        <w:pStyle w:val="ConsPlusNonformat"/>
        <w:jc w:val="both"/>
      </w:pPr>
      <w:r>
        <w:t>________________________________           ________________________________</w:t>
      </w:r>
    </w:p>
    <w:p w:rsidR="00A4492C" w:rsidRDefault="00A4492C">
      <w:pPr>
        <w:pStyle w:val="ConsPlusNonformat"/>
        <w:jc w:val="both"/>
      </w:pPr>
      <w:proofErr w:type="gramStart"/>
      <w:r>
        <w:t>________________________________           данные паспорта (серия, номер,</w:t>
      </w:r>
      <w:proofErr w:type="gramEnd"/>
    </w:p>
    <w:p w:rsidR="00A4492C" w:rsidRDefault="00A4492C">
      <w:pPr>
        <w:pStyle w:val="ConsPlusNonformat"/>
        <w:jc w:val="both"/>
      </w:pPr>
      <w:r>
        <w:t>________________________________           дата и место выдачи)</w:t>
      </w:r>
    </w:p>
    <w:p w:rsidR="00A4492C" w:rsidRDefault="00A4492C">
      <w:pPr>
        <w:pStyle w:val="ConsPlusNonformat"/>
        <w:jc w:val="both"/>
      </w:pPr>
      <w:r>
        <w:t>________________________________           ________________________________</w:t>
      </w:r>
    </w:p>
    <w:p w:rsidR="00A4492C" w:rsidRDefault="00A4492C">
      <w:pPr>
        <w:pStyle w:val="ConsPlusNonformat"/>
        <w:jc w:val="both"/>
      </w:pPr>
      <w:r>
        <w:t xml:space="preserve">                                           Банковский счет:</w:t>
      </w:r>
    </w:p>
    <w:p w:rsidR="00A4492C" w:rsidRDefault="00A4492C">
      <w:pPr>
        <w:pStyle w:val="ConsPlusNonformat"/>
        <w:jc w:val="both"/>
      </w:pPr>
    </w:p>
    <w:p w:rsidR="00A4492C" w:rsidRDefault="00A4492C">
      <w:pPr>
        <w:pStyle w:val="ConsPlusNonformat"/>
        <w:jc w:val="both"/>
      </w:pPr>
      <w:r>
        <w:t xml:space="preserve">                  ______________                             ______________</w:t>
      </w:r>
    </w:p>
    <w:p w:rsidR="00A4492C" w:rsidRDefault="00A4492C">
      <w:pPr>
        <w:pStyle w:val="ConsPlusNonformat"/>
        <w:jc w:val="both"/>
      </w:pPr>
      <w:r>
        <w:t xml:space="preserve">                       М.П.                                      подпись</w:t>
      </w:r>
    </w:p>
    <w:p w:rsidR="00A4492C" w:rsidRDefault="00A4492C">
      <w:pPr>
        <w:pStyle w:val="ConsPlusNonformat"/>
        <w:jc w:val="both"/>
      </w:pPr>
    </w:p>
    <w:p w:rsidR="00A4492C" w:rsidRDefault="00A4492C">
      <w:pPr>
        <w:pStyle w:val="ConsPlusNonformat"/>
        <w:jc w:val="both"/>
      </w:pPr>
      <w:r>
        <w:t xml:space="preserve">   "__" _____________ 20__ г.                 "__" _____________ 20__ г.</w:t>
      </w: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jc w:val="both"/>
      </w:pPr>
    </w:p>
    <w:p w:rsidR="00A4492C" w:rsidRDefault="00A44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823" w:rsidRDefault="007F4823"/>
    <w:sectPr w:rsidR="007F4823" w:rsidSect="000E3B8F">
      <w:pgSz w:w="11905" w:h="16838"/>
      <w:pgMar w:top="1418" w:right="565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2C"/>
    <w:rsid w:val="007F4823"/>
    <w:rsid w:val="009E0A84"/>
    <w:rsid w:val="00A4492C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92C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449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92C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A449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9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92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92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92C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92C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449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92C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A449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9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92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92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92C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6F6D51C47A967694F01E2BDFC11B0F083F2FAD7D621B081AEFF264D3D469C3A6162335C2AC0EEAB8C92UBS1J" TargetMode="External"/><Relationship Id="rId13" Type="http://schemas.openxmlformats.org/officeDocument/2006/relationships/hyperlink" Target="consultantplus://offline/ref=4746F6D51C47A967694F01E2BDFC11B0F083F2FAD8D621B884AEFF264D3D469C3A6162335C2AC0EEAB8C91UBS1J" TargetMode="External"/><Relationship Id="rId18" Type="http://schemas.openxmlformats.org/officeDocument/2006/relationships/hyperlink" Target="consultantplus://offline/ref=4746F6D51C47A967694F01E2BDFC11B0F083F2FAD7DA21B285AEFF264D3D469CU3SAJ" TargetMode="External"/><Relationship Id="rId26" Type="http://schemas.openxmlformats.org/officeDocument/2006/relationships/hyperlink" Target="consultantplus://offline/ref=4746F6D51C47A967694F01E2BDFC11B0F083F2FAD7D621B081AEFF264D3D469C3A6162335C2AC0EEAB8C90UBSEJ" TargetMode="External"/><Relationship Id="rId39" Type="http://schemas.openxmlformats.org/officeDocument/2006/relationships/hyperlink" Target="consultantplus://offline/ref=4746F6D51C47A967694F01E2BDFC11B0F083F2FAD7D621B081AEFF264D3D469C3A6162335C2AC0EEAB8C96UBS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46F6D51C47A967694F01E2BDFC11B0F083F2FAD7D621B081AEFF264D3D469C3A6162335C2AC0EEAB8C93UBS4J" TargetMode="External"/><Relationship Id="rId34" Type="http://schemas.openxmlformats.org/officeDocument/2006/relationships/hyperlink" Target="consultantplus://offline/ref=4746F6D51C47A967694F01E2BDFC11B0F083F2FAD7D621B081AEFF264D3D469C3A6162335C2AC0EEAB8C96UBS3J" TargetMode="External"/><Relationship Id="rId7" Type="http://schemas.openxmlformats.org/officeDocument/2006/relationships/hyperlink" Target="consultantplus://offline/ref=4746F6D51C47A967694F01E2BDFC11B0F083F2FAD8D821B984AEFF264D3D469C3A6162335C2AC0EEAB8E90UBS3J" TargetMode="External"/><Relationship Id="rId12" Type="http://schemas.openxmlformats.org/officeDocument/2006/relationships/hyperlink" Target="consultantplus://offline/ref=4746F6D51C47A967694F01E2BDFC11B0F083F2FAD8D821B984AEFF264D3D469C3A6162335C2AC0EEAB8E90UBS3J" TargetMode="External"/><Relationship Id="rId17" Type="http://schemas.openxmlformats.org/officeDocument/2006/relationships/hyperlink" Target="consultantplus://offline/ref=4746F6D51C47A967694F01E2BDFC11B0F083F2FAD7DA2FB681AEFF264D3D469CU3SAJ" TargetMode="External"/><Relationship Id="rId25" Type="http://schemas.openxmlformats.org/officeDocument/2006/relationships/hyperlink" Target="consultantplus://offline/ref=4746F6D51C47A967694F01E2BDFC11B0F083F2FAD7D621B081AEFF264D3D469C3A6162335C2AC0EEAB8C90UBS1J" TargetMode="External"/><Relationship Id="rId33" Type="http://schemas.openxmlformats.org/officeDocument/2006/relationships/hyperlink" Target="consultantplus://offline/ref=4746F6D51C47A967694F01E2BDFC11B0F083F2FAD6D920B982AEFF264D3D469C3A6162335C2AC0EEAB8C92UBS1J" TargetMode="External"/><Relationship Id="rId38" Type="http://schemas.openxmlformats.org/officeDocument/2006/relationships/hyperlink" Target="consultantplus://offline/ref=4746F6D51C47A967694F01E2BDFC11B0F083F2FAD7D621B081AEFF264D3D469C3A6162335C2AC0EEAB8C96UBS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46F6D51C47A967694F01E2BDFC11B0F083F2FADFDF2EB280A4A22C45644A9E3D6E3D245B63CCEFAB8C90B2U1S7J" TargetMode="External"/><Relationship Id="rId20" Type="http://schemas.openxmlformats.org/officeDocument/2006/relationships/hyperlink" Target="consultantplus://offline/ref=4746F6D51C47A967694F01E2BDFC11B0F083F2FAD7D621B081AEFF264D3D469C3A6162335C2AC0EEAB8C93UBS6J" TargetMode="External"/><Relationship Id="rId29" Type="http://schemas.openxmlformats.org/officeDocument/2006/relationships/hyperlink" Target="consultantplus://offline/ref=4746F6D51C47A967694F01E2BDFC11B0F083F2FAD7D621B081AEFF264D3D469C3A6162335C2AC0EEAB8C96UBS7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46F6D51C47A967694F01E2BDFC11B0F083F2FAD7D621B081AEFF264D3D469C3A6162335C2AC0EEAB8C92UBS3J" TargetMode="External"/><Relationship Id="rId11" Type="http://schemas.openxmlformats.org/officeDocument/2006/relationships/hyperlink" Target="consultantplus://offline/ref=4746F6D51C47A967694F1FEFAB904FBAF588ADF2DDD72DE7DDF1A47B1A344CCB7D2E3B711827C1E7UASFJ" TargetMode="External"/><Relationship Id="rId24" Type="http://schemas.openxmlformats.org/officeDocument/2006/relationships/hyperlink" Target="consultantplus://offline/ref=4746F6D51C47A967694F01E2BDFC11B0F083F2FAD7D621B081AEFF264D3D469C3A6162335C2AC0EEAB8C90UBS0J" TargetMode="External"/><Relationship Id="rId32" Type="http://schemas.openxmlformats.org/officeDocument/2006/relationships/hyperlink" Target="consultantplus://offline/ref=4746F6D51C47A967694F1FEFAB904FBAF689AAF3D8D72DE7DDF1A47B1AU3S4J" TargetMode="External"/><Relationship Id="rId37" Type="http://schemas.openxmlformats.org/officeDocument/2006/relationships/hyperlink" Target="consultantplus://offline/ref=4746F6D51C47A967694F01E2BDFC11B0F083F2FAD7D621B081AEFF264D3D469C3A6162335C2AC0EEAB8C96UBS3J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746F6D51C47A967694F01E2BDFC11B0F083F2FAD6D920B982AEFF264D3D469C3A6162335C2AC0EEAB8C92UBS3J" TargetMode="External"/><Relationship Id="rId15" Type="http://schemas.openxmlformats.org/officeDocument/2006/relationships/hyperlink" Target="consultantplus://offline/ref=4746F6D51C47A967694F01E2BDFC11B0F083F2FADAD721B582AEFF264D3D469C3A6162335C2AC0EEAB8C93UBS7J" TargetMode="External"/><Relationship Id="rId23" Type="http://schemas.openxmlformats.org/officeDocument/2006/relationships/hyperlink" Target="consultantplus://offline/ref=4746F6D51C47A967694F01E2BDFC11B0F083F2FAD7D621B081AEFF264D3D469C3A6162335C2AC0EEAB8C90UBS4J" TargetMode="External"/><Relationship Id="rId28" Type="http://schemas.openxmlformats.org/officeDocument/2006/relationships/hyperlink" Target="consultantplus://offline/ref=4746F6D51C47A967694F01E2BDFC11B0F083F2FAD7D621B081AEFF264D3D469C3A6162335C2AC0EEAB8C96UBS7J" TargetMode="External"/><Relationship Id="rId36" Type="http://schemas.openxmlformats.org/officeDocument/2006/relationships/hyperlink" Target="consultantplus://offline/ref=4746F6D51C47A967694F01E2BDFC11B0F083F2FAD7D621B081AEFF264D3D469C3A6162335C2AC0EEAB8C96UBS3J" TargetMode="External"/><Relationship Id="rId10" Type="http://schemas.openxmlformats.org/officeDocument/2006/relationships/hyperlink" Target="consultantplus://offline/ref=4746F6D51C47A967694F01E2BDFC11B0F083F2FADBDE24B986AEFF264D3D469C3A6162335C2AC0EEAB8C93UBS5J" TargetMode="External"/><Relationship Id="rId19" Type="http://schemas.openxmlformats.org/officeDocument/2006/relationships/hyperlink" Target="consultantplus://offline/ref=4746F6D51C47A967694F01E2BDFC11B0F083F2FADFDF24B388A6A22C45644A9E3D6E3D245B63CCEFAB8E91B5U1S5J" TargetMode="External"/><Relationship Id="rId31" Type="http://schemas.openxmlformats.org/officeDocument/2006/relationships/hyperlink" Target="consultantplus://offline/ref=4746F6D51C47A967694F01E2BDFC11B0F083F2FAD7D621B081AEFF264D3D469C3A6162335C2AC0EEAB8C96UBS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46F6D51C47A967694F01E2BDFC11B0F083F2FAD7D621B081AEFF264D3D469C3A6162335C2AC0EEAB8C92UBSFJ" TargetMode="External"/><Relationship Id="rId14" Type="http://schemas.openxmlformats.org/officeDocument/2006/relationships/hyperlink" Target="consultantplus://offline/ref=4746F6D51C47A967694F1FEFAB904FBAF68FAEF6D9D92DE7DDF1A47B1AU3S4J" TargetMode="External"/><Relationship Id="rId22" Type="http://schemas.openxmlformats.org/officeDocument/2006/relationships/hyperlink" Target="consultantplus://offline/ref=4746F6D51C47A967694F01E2BDFC11B0F083F2FAD7D621B081AEFF264D3D469C3A6162335C2AC0EEAB8C93UBS2J" TargetMode="External"/><Relationship Id="rId27" Type="http://schemas.openxmlformats.org/officeDocument/2006/relationships/hyperlink" Target="consultantplus://offline/ref=4746F6D51C47A967694F01E2BDFC11B0F083F2FAD7D621B081AEFF264D3D469C3A6162335C2AC0EEAB8C96UBS7J" TargetMode="External"/><Relationship Id="rId30" Type="http://schemas.openxmlformats.org/officeDocument/2006/relationships/hyperlink" Target="consultantplus://offline/ref=4746F6D51C47A967694F01E2BDFC11B0F083F2FAD6D920B982AEFF264D3D469C3A6162335C2AC0EEAB8C92UBS0J" TargetMode="External"/><Relationship Id="rId35" Type="http://schemas.openxmlformats.org/officeDocument/2006/relationships/hyperlink" Target="consultantplus://offline/ref=4746F6D51C47A967694F01E2BDFC11B0F083F2FAD7D621B081AEFF264D3D469C3A6162335C2AC0EEAB8C96UB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13767</Words>
  <Characters>78476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2017-04-01T09:18:00Z</dcterms:created>
  <dcterms:modified xsi:type="dcterms:W3CDTF">2017-04-01T09:19:00Z</dcterms:modified>
</cp:coreProperties>
</file>