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9B" w:rsidRDefault="0003099B">
      <w:pPr>
        <w:pStyle w:val="ConsPlusNormal"/>
        <w:jc w:val="right"/>
        <w:outlineLvl w:val="0"/>
      </w:pPr>
      <w:bookmarkStart w:id="0" w:name="_GoBack"/>
      <w:bookmarkEnd w:id="0"/>
      <w:r>
        <w:t>Приложение</w:t>
      </w:r>
    </w:p>
    <w:p w:rsidR="0003099B" w:rsidRDefault="0003099B">
      <w:pPr>
        <w:pStyle w:val="ConsPlusNormal"/>
        <w:jc w:val="right"/>
      </w:pPr>
      <w:r>
        <w:t>к приказу</w:t>
      </w:r>
    </w:p>
    <w:p w:rsidR="0003099B" w:rsidRDefault="0003099B">
      <w:pPr>
        <w:pStyle w:val="ConsPlusNormal"/>
        <w:jc w:val="right"/>
      </w:pPr>
      <w:r>
        <w:t>министерства образования</w:t>
      </w:r>
    </w:p>
    <w:p w:rsidR="0003099B" w:rsidRDefault="0003099B">
      <w:pPr>
        <w:pStyle w:val="ConsPlusNormal"/>
        <w:jc w:val="right"/>
      </w:pPr>
      <w:r>
        <w:t>и молодежной политики</w:t>
      </w:r>
    </w:p>
    <w:p w:rsidR="0003099B" w:rsidRDefault="0003099B">
      <w:pPr>
        <w:pStyle w:val="ConsPlusNormal"/>
        <w:jc w:val="right"/>
      </w:pPr>
      <w:r>
        <w:t>Ставропольского края</w:t>
      </w:r>
    </w:p>
    <w:p w:rsidR="0003099B" w:rsidRDefault="0003099B">
      <w:pPr>
        <w:pStyle w:val="ConsPlusNormal"/>
        <w:jc w:val="right"/>
      </w:pPr>
      <w:r>
        <w:t>от 12 мая 2015 г. N 582-пр</w:t>
      </w:r>
    </w:p>
    <w:p w:rsidR="0003099B" w:rsidRDefault="0003099B">
      <w:pPr>
        <w:pStyle w:val="ConsPlusNormal"/>
      </w:pPr>
    </w:p>
    <w:p w:rsidR="0003099B" w:rsidRDefault="0003099B">
      <w:pPr>
        <w:pStyle w:val="ConsPlusTitle"/>
        <w:jc w:val="center"/>
      </w:pPr>
      <w:bookmarkStart w:id="1" w:name="P43"/>
      <w:bookmarkEnd w:id="1"/>
      <w:r>
        <w:t>АДМИНИСТРАТИВНЫЙ РЕГЛАМЕНТ</w:t>
      </w:r>
    </w:p>
    <w:p w:rsidR="0003099B" w:rsidRDefault="0003099B">
      <w:pPr>
        <w:pStyle w:val="ConsPlusTitle"/>
        <w:jc w:val="center"/>
      </w:pPr>
      <w:r>
        <w:t>МИНИСТЕРСТВА ОБРАЗОВАНИЯ И МОЛОДЕЖНОЙ ПОЛИТИКИ</w:t>
      </w:r>
    </w:p>
    <w:p w:rsidR="0003099B" w:rsidRDefault="0003099B">
      <w:pPr>
        <w:pStyle w:val="ConsPlusTitle"/>
        <w:jc w:val="center"/>
      </w:pPr>
      <w:r>
        <w:t xml:space="preserve">СТАВРОПОЛЬСКОГО КРАЯ ПО ПРЕДОСТАВЛЕНИЮ </w:t>
      </w:r>
      <w:proofErr w:type="gramStart"/>
      <w:r>
        <w:t>ГОСУДАРСТВЕННОЙ</w:t>
      </w:r>
      <w:proofErr w:type="gramEnd"/>
    </w:p>
    <w:p w:rsidR="0003099B" w:rsidRDefault="0003099B">
      <w:pPr>
        <w:pStyle w:val="ConsPlusTitle"/>
        <w:jc w:val="center"/>
      </w:pPr>
      <w:r>
        <w:t>УСЛУГИ "ПРИЕМ ЗАЯВЛЕНИЙ, ПОСТАНОВКА НА УЧЕТ И ЗАЧИСЛЕНИЕ</w:t>
      </w:r>
    </w:p>
    <w:p w:rsidR="0003099B" w:rsidRDefault="0003099B">
      <w:pPr>
        <w:pStyle w:val="ConsPlusTitle"/>
        <w:jc w:val="center"/>
      </w:pPr>
      <w:r>
        <w:t xml:space="preserve">ДЕТЕЙ В ОБРАЗОВАТЕЛЬНЫЕ ОРГАНИЗАЦИИ, РЕАЛИЗУЮЩИЕ </w:t>
      </w:r>
      <w:proofErr w:type="gramStart"/>
      <w:r>
        <w:t>ОСНОВНУЮ</w:t>
      </w:r>
      <w:proofErr w:type="gramEnd"/>
    </w:p>
    <w:p w:rsidR="0003099B" w:rsidRDefault="0003099B">
      <w:pPr>
        <w:pStyle w:val="ConsPlusTitle"/>
        <w:jc w:val="center"/>
      </w:pPr>
      <w:r>
        <w:t>ОБРАЗОВАТЕЛЬНУЮ ПРОГРАММУ ДОШКОЛЬНОГО ОБРАЗОВАНИЯ</w:t>
      </w:r>
    </w:p>
    <w:p w:rsidR="0003099B" w:rsidRDefault="0003099B">
      <w:pPr>
        <w:pStyle w:val="ConsPlusTitle"/>
        <w:jc w:val="center"/>
      </w:pPr>
      <w:r>
        <w:t>(ДЕТСКИЕ САДЫ)"</w:t>
      </w:r>
    </w:p>
    <w:p w:rsidR="0003099B" w:rsidRDefault="0003099B">
      <w:pPr>
        <w:pStyle w:val="ConsPlusNormal"/>
        <w:jc w:val="center"/>
      </w:pPr>
    </w:p>
    <w:p w:rsidR="0003099B" w:rsidRDefault="0003099B">
      <w:pPr>
        <w:pStyle w:val="ConsPlusNormal"/>
        <w:jc w:val="center"/>
      </w:pPr>
      <w:r>
        <w:t>Список изменяющих документов</w:t>
      </w:r>
    </w:p>
    <w:p w:rsidR="0003099B" w:rsidRDefault="0003099B">
      <w:pPr>
        <w:pStyle w:val="ConsPlusNormal"/>
        <w:jc w:val="center"/>
      </w:pPr>
      <w:proofErr w:type="gramStart"/>
      <w:r>
        <w:t xml:space="preserve">(в ред. приказов </w:t>
      </w:r>
      <w:proofErr w:type="spellStart"/>
      <w:r>
        <w:t>минобразования</w:t>
      </w:r>
      <w:proofErr w:type="spellEnd"/>
      <w:r>
        <w:t xml:space="preserve"> Ставропольского края</w:t>
      </w:r>
      <w:proofErr w:type="gramEnd"/>
    </w:p>
    <w:p w:rsidR="0003099B" w:rsidRDefault="0003099B">
      <w:pPr>
        <w:pStyle w:val="ConsPlusNormal"/>
        <w:jc w:val="center"/>
      </w:pPr>
      <w:r>
        <w:t xml:space="preserve">от 02.07.2015 </w:t>
      </w:r>
      <w:hyperlink r:id="rId5" w:history="1">
        <w:r>
          <w:rPr>
            <w:color w:val="0000FF"/>
          </w:rPr>
          <w:t>N 954-пр</w:t>
        </w:r>
      </w:hyperlink>
      <w:r>
        <w:t xml:space="preserve">, от 20.08.2015 </w:t>
      </w:r>
      <w:hyperlink r:id="rId6" w:history="1">
        <w:r>
          <w:rPr>
            <w:color w:val="0000FF"/>
          </w:rPr>
          <w:t>N 1235-пр</w:t>
        </w:r>
      </w:hyperlink>
      <w:r>
        <w:t xml:space="preserve">, от 28.03.2016 </w:t>
      </w:r>
      <w:hyperlink r:id="rId7" w:history="1">
        <w:r>
          <w:rPr>
            <w:color w:val="0000FF"/>
          </w:rPr>
          <w:t>N 308-пр</w:t>
        </w:r>
      </w:hyperlink>
      <w:r>
        <w:t>)</w:t>
      </w:r>
    </w:p>
    <w:p w:rsidR="0003099B" w:rsidRDefault="0003099B">
      <w:pPr>
        <w:pStyle w:val="ConsPlusNormal"/>
      </w:pPr>
    </w:p>
    <w:p w:rsidR="0003099B" w:rsidRDefault="0003099B">
      <w:pPr>
        <w:pStyle w:val="ConsPlusNormal"/>
        <w:jc w:val="center"/>
        <w:outlineLvl w:val="1"/>
      </w:pPr>
      <w:r>
        <w:t>I. Общие положения</w:t>
      </w:r>
    </w:p>
    <w:p w:rsidR="0003099B" w:rsidRDefault="0003099B">
      <w:pPr>
        <w:pStyle w:val="ConsPlusNormal"/>
      </w:pPr>
    </w:p>
    <w:p w:rsidR="0003099B" w:rsidRDefault="0003099B">
      <w:pPr>
        <w:pStyle w:val="ConsPlusNormal"/>
        <w:ind w:firstLine="540"/>
        <w:jc w:val="both"/>
        <w:outlineLvl w:val="2"/>
      </w:pPr>
      <w:r>
        <w:t>1.1. Предмет регулирования административного регламента</w:t>
      </w:r>
    </w:p>
    <w:p w:rsidR="0003099B" w:rsidRDefault="0003099B">
      <w:pPr>
        <w:pStyle w:val="ConsPlusNormal"/>
        <w:ind w:firstLine="540"/>
        <w:jc w:val="both"/>
      </w:pPr>
      <w:proofErr w:type="gramStart"/>
      <w:r>
        <w:t>Административный регламент министерства образования и молодежной политики Ставропольского края по предоставлению государственной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регламент)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 а также повышения качества предоставления и доступности государственной услуги</w:t>
      </w:r>
      <w:proofErr w:type="gramEnd"/>
      <w:r>
        <w:t>, определения стандарта, сроков, последовательности действий (административных процедур) при предоставлении государственной услуги, а также порядок взаимодействия органа, уполномоченного на предоставление государственной услуги, с заявителями.</w:t>
      </w:r>
    </w:p>
    <w:p w:rsidR="0003099B" w:rsidRDefault="0003099B">
      <w:pPr>
        <w:pStyle w:val="ConsPlusNormal"/>
        <w:ind w:firstLine="540"/>
        <w:jc w:val="both"/>
        <w:outlineLvl w:val="2"/>
      </w:pPr>
      <w:r>
        <w:t>1.2. Круг заявителей.</w:t>
      </w:r>
    </w:p>
    <w:p w:rsidR="0003099B" w:rsidRDefault="0003099B">
      <w:pPr>
        <w:pStyle w:val="ConsPlusNormal"/>
        <w:ind w:firstLine="540"/>
        <w:jc w:val="both"/>
      </w:pPr>
      <w:r>
        <w:t xml:space="preserve">Заявителями на предоставление государственной услуги являются граждане, являющиеся родителями (законными представителями) ребенка, нуждающегося в зачислении в дошкольную образовательную организацию, реализующую основную образовательную программу дошкольного образования, и имеющие регистрацию по месту жительства или по месту </w:t>
      </w:r>
      <w:r>
        <w:lastRenderedPageBreak/>
        <w:t>пребывания на территории Ставропольского края (далее - Заявитель).</w:t>
      </w:r>
    </w:p>
    <w:p w:rsidR="0003099B" w:rsidRDefault="0003099B">
      <w:pPr>
        <w:pStyle w:val="ConsPlusNormal"/>
        <w:jc w:val="both"/>
      </w:pPr>
      <w:r>
        <w:t>(</w:t>
      </w:r>
      <w:proofErr w:type="gramStart"/>
      <w:r>
        <w:t>в</w:t>
      </w:r>
      <w:proofErr w:type="gramEnd"/>
      <w:r>
        <w:t xml:space="preserve"> ред. </w:t>
      </w:r>
      <w:hyperlink r:id="rId8"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outlineLvl w:val="2"/>
      </w:pPr>
      <w:r>
        <w:t>1.3. Требования к порядку предоставления государственной услуги.</w:t>
      </w:r>
    </w:p>
    <w:p w:rsidR="0003099B" w:rsidRDefault="0003099B">
      <w:pPr>
        <w:pStyle w:val="ConsPlusNormal"/>
        <w:ind w:firstLine="540"/>
        <w:jc w:val="both"/>
      </w:pPr>
      <w:r>
        <w:t>1.3.1. Информация о министерстве образования и молодежной политики Ставропольского края (далее - министерство), структурных подразделениях, организациях, предоставляющих государственную услугу</w:t>
      </w:r>
    </w:p>
    <w:p w:rsidR="0003099B" w:rsidRDefault="0003099B">
      <w:pPr>
        <w:pStyle w:val="ConsPlusNormal"/>
        <w:ind w:firstLine="540"/>
        <w:jc w:val="both"/>
      </w:pPr>
      <w:r>
        <w:t xml:space="preserve">Информация, предоставляемая заинтересованным лицам о государственной услуге, является открытой и общедоступной. </w:t>
      </w:r>
      <w:hyperlink w:anchor="P485" w:history="1">
        <w:r>
          <w:rPr>
            <w:color w:val="0000FF"/>
          </w:rPr>
          <w:t>Сведения</w:t>
        </w:r>
      </w:hyperlink>
      <w:r>
        <w:t xml:space="preserve"> о местах нахождения и графиках работы министерства, предоставляющего государственную услугу, представлены в приложении 1.</w:t>
      </w:r>
    </w:p>
    <w:p w:rsidR="0003099B" w:rsidRDefault="0003099B">
      <w:pPr>
        <w:pStyle w:val="ConsPlusNormal"/>
        <w:ind w:firstLine="540"/>
        <w:jc w:val="both"/>
      </w:pPr>
      <w:r>
        <w:t>1.3.2. Способ получения сведений о месте нахождения и графике работы министерства</w:t>
      </w:r>
    </w:p>
    <w:p w:rsidR="0003099B" w:rsidRDefault="0003099B">
      <w:pPr>
        <w:pStyle w:val="ConsPlusNormal"/>
        <w:ind w:firstLine="540"/>
        <w:jc w:val="both"/>
      </w:pPr>
      <w:proofErr w:type="gramStart"/>
      <w:r>
        <w:t>Сведения о местах нахождения и режимах работы, контактных телефонах, адресах электронной почты размещены на информационных стендах и на официальном сайте министерства образования и молодежной политики Ставропольского края (http://www.stavminobr.ru/), на официальном сайте государственных казенных дошкольных образовательных организаций (далее - ГКДОО), а также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w:t>
      </w:r>
      <w:proofErr w:type="gramEnd"/>
      <w:r>
        <w:t xml:space="preserve"> системе "Портал государственных и муниципальных услуг (функций), предоставляемых (исполняемых) органами исполнительной власти Ставропольского края, органами местного самоуправления Ставропольского края" (www.26gosuslugi.ru), на официальном сайте "Многофункциональный центр предоставления государственных и муниципальных услуг" (далее - МФЦ).</w:t>
      </w:r>
    </w:p>
    <w:p w:rsidR="0003099B" w:rsidRDefault="0003099B">
      <w:pPr>
        <w:pStyle w:val="ConsPlusNormal"/>
        <w:ind w:firstLine="540"/>
        <w:jc w:val="both"/>
      </w:pPr>
      <w:r>
        <w:t>Прием и информирование заинтересованных лиц по вопросам предоставления государственной услуги осуществляются специалистами министерства либо руководителями ГКДОО.</w:t>
      </w:r>
    </w:p>
    <w:p w:rsidR="0003099B" w:rsidRDefault="0003099B">
      <w:pPr>
        <w:pStyle w:val="ConsPlusNormal"/>
        <w:ind w:firstLine="540"/>
        <w:jc w:val="both"/>
      </w:pPr>
      <w:r>
        <w:t>График работы специалистов:</w:t>
      </w:r>
    </w:p>
    <w:p w:rsidR="0003099B" w:rsidRDefault="0003099B">
      <w:pPr>
        <w:pStyle w:val="ConsPlusNormal"/>
        <w:ind w:firstLine="540"/>
        <w:jc w:val="both"/>
      </w:pPr>
      <w:r>
        <w:t>- министерства:</w:t>
      </w:r>
    </w:p>
    <w:p w:rsidR="0003099B" w:rsidRDefault="0003099B">
      <w:pPr>
        <w:pStyle w:val="ConsPlusNormal"/>
        <w:ind w:firstLine="540"/>
        <w:jc w:val="both"/>
      </w:pPr>
      <w:r>
        <w:t>понедельник - пятница с 09.00 - 18.00 ч., перерыв на обед с 13.00 до 14.00 ч.; выходные дни - суббота, воскресенье.</w:t>
      </w:r>
    </w:p>
    <w:p w:rsidR="0003099B" w:rsidRDefault="0003099B">
      <w:pPr>
        <w:pStyle w:val="ConsPlusNormal"/>
        <w:ind w:firstLine="540"/>
        <w:jc w:val="both"/>
      </w:pPr>
      <w:r>
        <w:t>- руководителей ГКДОО:</w:t>
      </w:r>
    </w:p>
    <w:p w:rsidR="0003099B" w:rsidRDefault="0003099B">
      <w:pPr>
        <w:pStyle w:val="ConsPlusNormal"/>
        <w:ind w:firstLine="540"/>
        <w:jc w:val="both"/>
      </w:pPr>
      <w:r>
        <w:t>понедельник - пятница с 08.00 - 17.00 ч., без перерыва на обед; выходные дни - суббота, воскресенье.</w:t>
      </w:r>
    </w:p>
    <w:p w:rsidR="0003099B" w:rsidRDefault="0003099B">
      <w:pPr>
        <w:pStyle w:val="ConsPlusNormal"/>
        <w:ind w:firstLine="540"/>
        <w:jc w:val="both"/>
      </w:pPr>
      <w:r>
        <w:t>1.3.3. Порядок получения информации заинтересованными лицами о предоставлении государственной услуги</w:t>
      </w:r>
    </w:p>
    <w:p w:rsidR="0003099B" w:rsidRDefault="0003099B">
      <w:pPr>
        <w:pStyle w:val="ConsPlusNormal"/>
        <w:ind w:firstLine="540"/>
        <w:jc w:val="both"/>
      </w:pPr>
      <w:r>
        <w:t>Для получения информации о порядке предоставления государственной услуги заинтересованные лица имеют право обращаться:</w:t>
      </w:r>
    </w:p>
    <w:p w:rsidR="0003099B" w:rsidRDefault="0003099B">
      <w:pPr>
        <w:pStyle w:val="ConsPlusNormal"/>
        <w:ind w:firstLine="540"/>
        <w:jc w:val="both"/>
      </w:pPr>
      <w:r>
        <w:t>в устной форме лично или по телефону к специалистам министерства либо к руководителям ГКДОО;</w:t>
      </w:r>
    </w:p>
    <w:p w:rsidR="0003099B" w:rsidRDefault="0003099B">
      <w:pPr>
        <w:pStyle w:val="ConsPlusNormal"/>
        <w:ind w:firstLine="540"/>
        <w:jc w:val="both"/>
      </w:pPr>
      <w:proofErr w:type="gramStart"/>
      <w:r>
        <w:t xml:space="preserve">- через официальный сайт министерства (http://www.stavminobr.ru/), </w:t>
      </w:r>
      <w:r>
        <w:lastRenderedPageBreak/>
        <w:t>официальный сайт ГКДОО, федеральную государственную информационную систему "Единый портал государственных и муниципальных услуг (функций)" www.gosuslugi.ru, государственную информационную систему "Портал государственных и муниципальных услуг (функций) (далее - Единый портал), предоставляемых (исполняемых) органами исполнительной власти Ставропольского края, органами местного самоуправления Ставропольского края" (www.26gosuslugi.ru) (далее - Портал).</w:t>
      </w:r>
      <w:proofErr w:type="gramEnd"/>
    </w:p>
    <w:p w:rsidR="0003099B" w:rsidRDefault="0003099B">
      <w:pPr>
        <w:pStyle w:val="ConsPlusNormal"/>
        <w:ind w:firstLine="540"/>
        <w:jc w:val="both"/>
      </w:pPr>
      <w:r>
        <w:t>Для получения сведений о ходе предоставления государственной услуги заинтересованные лица имеют право обращаться в устной форме лично или по телефону к специалистам министерства либо к руководителям ГКДОО.</w:t>
      </w:r>
    </w:p>
    <w:p w:rsidR="0003099B" w:rsidRDefault="0003099B">
      <w:pPr>
        <w:pStyle w:val="ConsPlusNormal"/>
        <w:ind w:firstLine="540"/>
        <w:jc w:val="both"/>
      </w:pPr>
      <w:r>
        <w:t>В случае если заявление с документами было представлено в МФЦ, сведения о ходе предоставления государственной услуги заинтересованные лица могут получить, используя Единый портал, Портал (далее - заявление).</w:t>
      </w:r>
    </w:p>
    <w:p w:rsidR="0003099B" w:rsidRDefault="0003099B">
      <w:pPr>
        <w:pStyle w:val="ConsPlusNormal"/>
        <w:ind w:firstLine="540"/>
        <w:jc w:val="both"/>
      </w:pPr>
      <w:r>
        <w:t>Основными требованиями к информированию заинтересованных лиц являются:</w:t>
      </w:r>
    </w:p>
    <w:p w:rsidR="0003099B" w:rsidRDefault="0003099B">
      <w:pPr>
        <w:pStyle w:val="ConsPlusNormal"/>
        <w:ind w:firstLine="540"/>
        <w:jc w:val="both"/>
      </w:pPr>
      <w:r>
        <w:t>- достоверность и полнота информирования о процедуре;</w:t>
      </w:r>
    </w:p>
    <w:p w:rsidR="0003099B" w:rsidRDefault="0003099B">
      <w:pPr>
        <w:pStyle w:val="ConsPlusNormal"/>
        <w:ind w:firstLine="540"/>
        <w:jc w:val="both"/>
      </w:pPr>
      <w:r>
        <w:t>- четкость в изложении информации о процедуре;</w:t>
      </w:r>
    </w:p>
    <w:p w:rsidR="0003099B" w:rsidRDefault="0003099B">
      <w:pPr>
        <w:pStyle w:val="ConsPlusNormal"/>
        <w:ind w:firstLine="540"/>
        <w:jc w:val="both"/>
      </w:pPr>
      <w:r>
        <w:t>- удобство и доступность получения информации о процедуре;</w:t>
      </w:r>
    </w:p>
    <w:p w:rsidR="0003099B" w:rsidRDefault="0003099B">
      <w:pPr>
        <w:pStyle w:val="ConsPlusNormal"/>
        <w:ind w:firstLine="540"/>
        <w:jc w:val="both"/>
      </w:pPr>
      <w:r>
        <w:t>- оперативность предоставления информации о процедуре;</w:t>
      </w:r>
    </w:p>
    <w:p w:rsidR="0003099B" w:rsidRDefault="0003099B">
      <w:pPr>
        <w:pStyle w:val="ConsPlusNormal"/>
        <w:ind w:firstLine="540"/>
        <w:jc w:val="both"/>
      </w:pPr>
      <w:r>
        <w:t>- корректность и тактичность в процессе информирования о процедуре.</w:t>
      </w:r>
    </w:p>
    <w:p w:rsidR="0003099B" w:rsidRDefault="0003099B">
      <w:pPr>
        <w:pStyle w:val="ConsPlusNormal"/>
        <w:ind w:firstLine="540"/>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03099B" w:rsidRDefault="0003099B">
      <w:pPr>
        <w:pStyle w:val="ConsPlusNormal"/>
        <w:ind w:firstLine="540"/>
        <w:jc w:val="both"/>
      </w:pPr>
      <w:r>
        <w:t>1.3.4. Публичное устное информирование</w:t>
      </w:r>
    </w:p>
    <w:p w:rsidR="0003099B" w:rsidRDefault="0003099B">
      <w:pPr>
        <w:pStyle w:val="ConsPlusNormal"/>
        <w:ind w:firstLine="540"/>
        <w:jc w:val="both"/>
      </w:pPr>
      <w:r>
        <w:t>Публичное устное информирование осуществляется с привлечением СМИ.</w:t>
      </w:r>
    </w:p>
    <w:p w:rsidR="0003099B" w:rsidRDefault="0003099B">
      <w:pPr>
        <w:pStyle w:val="ConsPlusNormal"/>
        <w:ind w:firstLine="540"/>
        <w:jc w:val="both"/>
      </w:pPr>
      <w:r>
        <w:t>1.3.5. Публичное письменное информирование</w:t>
      </w:r>
    </w:p>
    <w:p w:rsidR="0003099B" w:rsidRDefault="0003099B">
      <w:pPr>
        <w:pStyle w:val="ConsPlusNormal"/>
        <w:ind w:firstLine="540"/>
        <w:jc w:val="both"/>
      </w:pPr>
      <w:r>
        <w:t>Публичное письменное информирование осуществляется путем публикации информационных материалов в СМИ, размещения на официальном сайте министерства (http://www.stavminobr.ru/), официальных сайтах ГКДОО, МФЦ, Едином портале, Портале, использования информационных стендов, размещенных в помещениях организаций, участвующих в предоставлении государственной услуги.</w:t>
      </w:r>
    </w:p>
    <w:p w:rsidR="0003099B" w:rsidRDefault="0003099B">
      <w:pPr>
        <w:pStyle w:val="ConsPlusNormal"/>
        <w:ind w:firstLine="540"/>
        <w:jc w:val="both"/>
      </w:pPr>
      <w: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03099B" w:rsidRDefault="0003099B">
      <w:pPr>
        <w:pStyle w:val="ConsPlusNormal"/>
        <w:ind w:firstLine="540"/>
        <w:jc w:val="both"/>
      </w:pPr>
      <w:proofErr w:type="gramStart"/>
      <w:r>
        <w:t>- полное наименование органа, предоставляющего государственную услугу;</w:t>
      </w:r>
      <w:proofErr w:type="gramEnd"/>
    </w:p>
    <w:p w:rsidR="0003099B" w:rsidRDefault="0003099B">
      <w:pPr>
        <w:pStyle w:val="ConsPlusNormal"/>
        <w:ind w:firstLine="540"/>
        <w:jc w:val="both"/>
      </w:pPr>
      <w:proofErr w:type="gramStart"/>
      <w:r>
        <w:t xml:space="preserve">- почтовый адрес, адреса электронной почты и официального сайта в информационно-коммуникационной сети "Интернет" (далее - сеть "Интернет"), контактные телефоны, график работы, фамилии, имена, отчества и должности специалистов, осуществляющих прием и </w:t>
      </w:r>
      <w:r>
        <w:lastRenderedPageBreak/>
        <w:t>консультирование заинтересованных лиц.</w:t>
      </w:r>
      <w:proofErr w:type="gramEnd"/>
    </w:p>
    <w:p w:rsidR="0003099B" w:rsidRDefault="0003099B">
      <w:pPr>
        <w:pStyle w:val="ConsPlusNormal"/>
        <w:ind w:firstLine="540"/>
        <w:jc w:val="both"/>
      </w:pPr>
      <w:r>
        <w:t xml:space="preserve">Описание процедуры предоставления государственной услуги в виде </w:t>
      </w:r>
      <w:hyperlink w:anchor="P519" w:history="1">
        <w:r>
          <w:rPr>
            <w:color w:val="0000FF"/>
          </w:rPr>
          <w:t>блок-схемы</w:t>
        </w:r>
      </w:hyperlink>
      <w:r>
        <w:t xml:space="preserve"> представлено в приложении 2.</w:t>
      </w:r>
    </w:p>
    <w:p w:rsidR="0003099B" w:rsidRDefault="0003099B">
      <w:pPr>
        <w:pStyle w:val="ConsPlusNormal"/>
        <w:ind w:firstLine="540"/>
        <w:jc w:val="both"/>
      </w:pPr>
      <w:r>
        <w:t>На Едином портале, Портале размещается следующая обязательная информация:</w:t>
      </w:r>
    </w:p>
    <w:p w:rsidR="0003099B" w:rsidRDefault="0003099B">
      <w:pPr>
        <w:pStyle w:val="ConsPlusNormal"/>
        <w:ind w:firstLine="540"/>
        <w:jc w:val="both"/>
      </w:pPr>
      <w:r>
        <w:t>- сведения о получателях государственной услуги;</w:t>
      </w:r>
    </w:p>
    <w:p w:rsidR="0003099B" w:rsidRDefault="0003099B">
      <w:pPr>
        <w:pStyle w:val="ConsPlusNormal"/>
        <w:ind w:firstLine="540"/>
        <w:jc w:val="both"/>
      </w:pPr>
      <w:r>
        <w:t>- перечень документов, необходимых для получения государственной услуги, в том числе шаблоны и образцы для заполнения;</w:t>
      </w:r>
    </w:p>
    <w:p w:rsidR="0003099B" w:rsidRDefault="0003099B">
      <w:pPr>
        <w:pStyle w:val="ConsPlusNormal"/>
        <w:ind w:firstLine="540"/>
        <w:jc w:val="both"/>
      </w:pPr>
      <w:r>
        <w:t>- описание конечного результата предоставления государственной услуги;</w:t>
      </w:r>
    </w:p>
    <w:p w:rsidR="0003099B" w:rsidRDefault="0003099B">
      <w:pPr>
        <w:pStyle w:val="ConsPlusNormal"/>
        <w:ind w:firstLine="540"/>
        <w:jc w:val="both"/>
      </w:pPr>
      <w:r>
        <w:t>- сроки предоставления государственной услуги;</w:t>
      </w:r>
    </w:p>
    <w:p w:rsidR="0003099B" w:rsidRDefault="0003099B">
      <w:pPr>
        <w:pStyle w:val="ConsPlusNormal"/>
        <w:ind w:firstLine="540"/>
        <w:jc w:val="both"/>
      </w:pPr>
      <w:r>
        <w:t>- основания для приостановления предоставления государственной услуги или отказа в ее предоставлении;</w:t>
      </w:r>
    </w:p>
    <w:p w:rsidR="0003099B" w:rsidRDefault="0003099B">
      <w:pPr>
        <w:pStyle w:val="ConsPlusNormal"/>
        <w:ind w:firstLine="540"/>
        <w:jc w:val="both"/>
      </w:pPr>
      <w:r>
        <w:t>- сведения о возмездном/безвозмездном характере предоставления государственной услуги;</w:t>
      </w:r>
    </w:p>
    <w:p w:rsidR="0003099B" w:rsidRDefault="0003099B">
      <w:pPr>
        <w:pStyle w:val="ConsPlusNormal"/>
        <w:ind w:firstLine="540"/>
        <w:jc w:val="both"/>
      </w:pPr>
      <w:r>
        <w:t>сведения об органе (организации), предоставляющем (предоставляющей) государственную услугу (график работы, контактные телефоны);</w:t>
      </w:r>
    </w:p>
    <w:p w:rsidR="0003099B" w:rsidRDefault="0003099B">
      <w:pPr>
        <w:pStyle w:val="ConsPlusNormal"/>
        <w:ind w:firstLine="540"/>
        <w:jc w:val="both"/>
      </w:pPr>
      <w:r>
        <w:t>- регламент в электронном виде;</w:t>
      </w:r>
    </w:p>
    <w:p w:rsidR="0003099B" w:rsidRDefault="0003099B">
      <w:pPr>
        <w:pStyle w:val="ConsPlusNormal"/>
        <w:ind w:firstLine="540"/>
        <w:jc w:val="both"/>
      </w:pPr>
      <w:r>
        <w:t>- сведения о порядке обжалования действий (бездействия) и решений, осуществляемых (принятых) в ходе предоставления государственной услуги, в том числе шаблон заявления для заполнения.</w:t>
      </w:r>
    </w:p>
    <w:p w:rsidR="0003099B" w:rsidRDefault="0003099B">
      <w:pPr>
        <w:pStyle w:val="ConsPlusNormal"/>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3099B" w:rsidRDefault="0003099B">
      <w:pPr>
        <w:pStyle w:val="ConsPlusNormal"/>
        <w:ind w:firstLine="540"/>
        <w:jc w:val="both"/>
      </w:pPr>
      <w:r>
        <w:t>1.3.6. Порядок информирования заявителей специалистами министерства.</w:t>
      </w:r>
    </w:p>
    <w:p w:rsidR="0003099B" w:rsidRDefault="0003099B">
      <w:pPr>
        <w:pStyle w:val="ConsPlusNormal"/>
        <w:ind w:firstLine="540"/>
        <w:jc w:val="both"/>
      </w:pPr>
      <w:r>
        <w:t>При информировании о порядке предоставления государственной услуги по телефону специалист министерства,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министерства (при необходимости - способ проезда к нему), режим работы.</w:t>
      </w:r>
    </w:p>
    <w:p w:rsidR="0003099B" w:rsidRDefault="0003099B">
      <w:pPr>
        <w:pStyle w:val="ConsPlusNormal"/>
        <w:ind w:firstLine="540"/>
        <w:jc w:val="both"/>
      </w:pPr>
      <w:r>
        <w:t>Во время разговора специалист министерства должен произносить слова четко. Если на момент поступления звонка от заинтересованных лиц специалист министерства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министерства,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03099B" w:rsidRDefault="0003099B">
      <w:pPr>
        <w:pStyle w:val="ConsPlusNormal"/>
        <w:ind w:firstLine="540"/>
        <w:jc w:val="both"/>
      </w:pPr>
      <w:r>
        <w:lastRenderedPageBreak/>
        <w:t>Специалист министерства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государственной услуги.</w:t>
      </w:r>
    </w:p>
    <w:p w:rsidR="0003099B" w:rsidRDefault="0003099B">
      <w:pPr>
        <w:pStyle w:val="ConsPlusNormal"/>
        <w:ind w:firstLine="540"/>
        <w:jc w:val="both"/>
      </w:pPr>
      <w:r>
        <w:t>Индивидуальное устное информирование осуществляется специалистом министерства при обращении заинтересованных лиц за информацией лично.</w:t>
      </w:r>
    </w:p>
    <w:p w:rsidR="0003099B" w:rsidRDefault="0003099B">
      <w:pPr>
        <w:pStyle w:val="ConsPlusNormal"/>
        <w:ind w:firstLine="540"/>
        <w:jc w:val="both"/>
      </w:pPr>
      <w:r>
        <w:t>Специалист министерства,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w:t>
      </w:r>
    </w:p>
    <w:p w:rsidR="0003099B" w:rsidRDefault="0003099B">
      <w:pPr>
        <w:pStyle w:val="ConsPlusNormal"/>
        <w:ind w:firstLine="540"/>
        <w:jc w:val="both"/>
      </w:pPr>
      <w:r>
        <w:t>Индивидуальное устное информирование специалистом министерства осуществляет не более 15 минут.</w:t>
      </w:r>
    </w:p>
    <w:p w:rsidR="0003099B" w:rsidRDefault="0003099B">
      <w:pPr>
        <w:pStyle w:val="ConsPlusNormal"/>
        <w:ind w:firstLine="540"/>
        <w:jc w:val="both"/>
      </w:pPr>
      <w:r>
        <w:t>При устном обращении заинтересованных лиц лично специалист министерства, осуществляющий прием и информирование, дает ответ самостоятельно. Если специалист министерства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03099B" w:rsidRDefault="0003099B">
      <w:pPr>
        <w:pStyle w:val="ConsPlusNormal"/>
        <w:ind w:firstLine="540"/>
        <w:jc w:val="both"/>
      </w:pPr>
      <w:r>
        <w:t>Специалист министерства,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3099B" w:rsidRDefault="0003099B">
      <w:pPr>
        <w:pStyle w:val="ConsPlusNormal"/>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министром образования и молодежной политики Ставропольского края, первым заместителем министра министерства образования и молодежной политики Ставропольского края или заместителями министерства образования и молодежной политики Ставропольского края. 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03099B" w:rsidRDefault="0003099B">
      <w:pPr>
        <w:pStyle w:val="ConsPlusNormal"/>
        <w:ind w:firstLine="540"/>
        <w:jc w:val="both"/>
      </w:pPr>
      <w:r>
        <w:t xml:space="preserve">Ответ направляется в письменном виде в течение 30 календарных дней </w:t>
      </w:r>
      <w:proofErr w:type="gramStart"/>
      <w:r>
        <w:t>с даты регистрации</w:t>
      </w:r>
      <w:proofErr w:type="gramEnd"/>
      <w:r>
        <w:t xml:space="preserve"> обращения.</w:t>
      </w:r>
    </w:p>
    <w:p w:rsidR="0003099B" w:rsidRDefault="0003099B">
      <w:pPr>
        <w:pStyle w:val="ConsPlusNormal"/>
        <w:ind w:firstLine="540"/>
        <w:jc w:val="both"/>
      </w:pPr>
      <w:r>
        <w:t>Порядок взаимодействия специалистов МФЦ по вопросам предоставления государственных услуг осуществляется на основании регламента МФЦ и других законодательных актов Российской Федерации и регламента.</w:t>
      </w:r>
    </w:p>
    <w:p w:rsidR="0003099B" w:rsidRDefault="0003099B">
      <w:pPr>
        <w:pStyle w:val="ConsPlusNormal"/>
        <w:ind w:firstLine="540"/>
        <w:jc w:val="both"/>
      </w:pPr>
      <w:r>
        <w:t>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информационно-</w:t>
      </w:r>
      <w:r>
        <w:lastRenderedPageBreak/>
        <w:t>телекоммуникационные сети (далее - сеть "Интернет"), в том числе через Единый портал, Портал, через информационные терминалы, расположенные в МФЦ.</w:t>
      </w:r>
    </w:p>
    <w:p w:rsidR="0003099B" w:rsidRDefault="0003099B">
      <w:pPr>
        <w:pStyle w:val="ConsPlusNormal"/>
      </w:pPr>
    </w:p>
    <w:p w:rsidR="0003099B" w:rsidRDefault="0003099B">
      <w:pPr>
        <w:pStyle w:val="ConsPlusNormal"/>
        <w:jc w:val="center"/>
        <w:outlineLvl w:val="1"/>
      </w:pPr>
      <w:r>
        <w:t>II. Стандарт предоставления государственной услуги</w:t>
      </w:r>
    </w:p>
    <w:p w:rsidR="0003099B" w:rsidRDefault="0003099B">
      <w:pPr>
        <w:pStyle w:val="ConsPlusNormal"/>
      </w:pPr>
    </w:p>
    <w:p w:rsidR="0003099B" w:rsidRDefault="0003099B">
      <w:pPr>
        <w:pStyle w:val="ConsPlusNormal"/>
        <w:ind w:firstLine="540"/>
        <w:jc w:val="both"/>
      </w:pPr>
      <w:r>
        <w:t>2.1. Наименование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03099B" w:rsidRDefault="0003099B">
      <w:pPr>
        <w:pStyle w:val="ConsPlusNormal"/>
        <w:ind w:firstLine="540"/>
        <w:jc w:val="both"/>
      </w:pPr>
      <w:r>
        <w:t>2.2. Наименование органа, предоставляющего услугу: министерство образования и молодежной политики Ставропольского края.</w:t>
      </w:r>
    </w:p>
    <w:p w:rsidR="0003099B" w:rsidRDefault="0003099B">
      <w:pPr>
        <w:pStyle w:val="ConsPlusNormal"/>
        <w:ind w:firstLine="540"/>
        <w:jc w:val="both"/>
      </w:pPr>
      <w:r>
        <w:t>2.2.1. Государственные организации, участвующие в предоставлении услуги</w:t>
      </w:r>
    </w:p>
    <w:p w:rsidR="0003099B" w:rsidRDefault="0003099B">
      <w:pPr>
        <w:pStyle w:val="ConsPlusNormal"/>
        <w:ind w:firstLine="540"/>
        <w:jc w:val="both"/>
      </w:pPr>
      <w:r>
        <w:t xml:space="preserve">При предоставлении услуги осуществляется процесс взаимодействия с государственными организациями: ГКДОО </w:t>
      </w:r>
      <w:hyperlink w:anchor="P573" w:history="1">
        <w:r>
          <w:rPr>
            <w:color w:val="0000FF"/>
          </w:rPr>
          <w:t>(приложение 3)</w:t>
        </w:r>
      </w:hyperlink>
      <w:r>
        <w:t xml:space="preserve">, краевая психолого-медико-педагогическая комиссия (далее - КПМПК) государственного бюджетного образовательного учреждения для детей, нуждающихся в психолого-педагогической и </w:t>
      </w:r>
      <w:proofErr w:type="gramStart"/>
      <w:r>
        <w:t>медико-социальной</w:t>
      </w:r>
      <w:proofErr w:type="gramEnd"/>
      <w:r>
        <w:t xml:space="preserve"> помощи, "Краевой центр психолого-педагогической реабилитации и коррекции несовершеннолетних, злоупотребляющих наркотиками" (далее - ГБОУ "Краевой психологический центр") или психолого-медико-педагогическая комиссия филиала ГБОУ "Краевой психологический центр" в г. Буденновске (далее - БПМПК).</w:t>
      </w:r>
    </w:p>
    <w:p w:rsidR="0003099B" w:rsidRDefault="0003099B">
      <w:pPr>
        <w:pStyle w:val="ConsPlusNormal"/>
        <w:ind w:firstLine="540"/>
        <w:jc w:val="both"/>
      </w:pPr>
      <w:r>
        <w:t>2.2.2. Постановку на учет в электронном виде для зачисления детей в ГКДОО осуществляет специалист сектора программно-информационного обеспечения министерства по данным, предоставляемым еженедельно руководителями ГКДОО.</w:t>
      </w:r>
    </w:p>
    <w:p w:rsidR="0003099B" w:rsidRDefault="0003099B">
      <w:pPr>
        <w:pStyle w:val="ConsPlusNormal"/>
        <w:ind w:firstLine="540"/>
        <w:jc w:val="both"/>
      </w:pPr>
      <w:r>
        <w:t>2.3. Конечным результатом предоставления государственной услуги является:</w:t>
      </w:r>
    </w:p>
    <w:p w:rsidR="0003099B" w:rsidRDefault="0003099B">
      <w:pPr>
        <w:pStyle w:val="ConsPlusNormal"/>
        <w:ind w:firstLine="540"/>
        <w:jc w:val="both"/>
      </w:pPr>
      <w:r>
        <w:t>- принятие решения о постановке на учет для зачисления детей в ГКДОО, реализующие основную образовательную программу дошкольного образования, и зачисление детей в ГКДОО, реализующую основную образовательную программу дошкольного образования;</w:t>
      </w:r>
    </w:p>
    <w:p w:rsidR="0003099B" w:rsidRDefault="0003099B">
      <w:pPr>
        <w:pStyle w:val="ConsPlusNormal"/>
        <w:ind w:firstLine="540"/>
        <w:jc w:val="both"/>
      </w:pPr>
      <w:r>
        <w:t>- отказ в предоставлении государственной услуги с направлением заявителю уведомления об отказе с указанием причины отказа.</w:t>
      </w:r>
    </w:p>
    <w:p w:rsidR="0003099B" w:rsidRDefault="0003099B">
      <w:pPr>
        <w:pStyle w:val="ConsPlusNormal"/>
        <w:jc w:val="both"/>
      </w:pPr>
      <w:r>
        <w:t xml:space="preserve">(п. 2.3 в ред. </w:t>
      </w:r>
      <w:hyperlink r:id="rId9"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2.4. Государственная услуга предоставляется по мере продвижения очереди в ГКДОО, расположенные на территории Ставропольского края.</w:t>
      </w:r>
    </w:p>
    <w:p w:rsidR="0003099B" w:rsidRDefault="0003099B">
      <w:pPr>
        <w:pStyle w:val="ConsPlusNormal"/>
        <w:jc w:val="both"/>
      </w:pPr>
      <w:r>
        <w:t xml:space="preserve">(в ред. </w:t>
      </w:r>
      <w:hyperlink r:id="rId10"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2.5. Срок предоставления государственной услуги:</w:t>
      </w:r>
    </w:p>
    <w:p w:rsidR="0003099B" w:rsidRDefault="0003099B">
      <w:pPr>
        <w:pStyle w:val="ConsPlusNormal"/>
        <w:ind w:firstLine="540"/>
        <w:jc w:val="both"/>
      </w:pPr>
      <w:r>
        <w:t>2.5.1. Прием заявлений о постановке детей на учет осуществляется в течение всего года.</w:t>
      </w:r>
    </w:p>
    <w:p w:rsidR="0003099B" w:rsidRDefault="0003099B">
      <w:pPr>
        <w:pStyle w:val="ConsPlusNormal"/>
        <w:ind w:firstLine="540"/>
        <w:jc w:val="both"/>
      </w:pPr>
      <w:r>
        <w:lastRenderedPageBreak/>
        <w:t>2.5.2. Рассмотрение заявления и представленных документов о постановке на учет - 15 минут с момента обращения.</w:t>
      </w:r>
    </w:p>
    <w:p w:rsidR="0003099B" w:rsidRDefault="0003099B">
      <w:pPr>
        <w:pStyle w:val="ConsPlusNormal"/>
        <w:ind w:firstLine="540"/>
        <w:jc w:val="both"/>
      </w:pPr>
      <w:r>
        <w:t>2.5.3. Направление детей для зачисления в ГКДОО осуществляется в течение всего года при наличии свободных мест в ГКДОО.</w:t>
      </w:r>
    </w:p>
    <w:p w:rsidR="0003099B" w:rsidRDefault="0003099B">
      <w:pPr>
        <w:pStyle w:val="ConsPlusNormal"/>
        <w:ind w:firstLine="540"/>
        <w:jc w:val="both"/>
      </w:pPr>
      <w:r>
        <w:t xml:space="preserve">2.5.4. Зачисление детей в ГКДОО осуществляется в течение трех рабочих дней после представления родителями (законными представителями) необходимых для приема документов в соответствии с </w:t>
      </w:r>
      <w:hyperlink w:anchor="P187" w:history="1">
        <w:r>
          <w:rPr>
            <w:color w:val="0000FF"/>
          </w:rPr>
          <w:t>пунктом 2.7.2</w:t>
        </w:r>
      </w:hyperlink>
      <w:r>
        <w:t xml:space="preserve"> и заключения с заявителем договора об образовании по основным образовательным программам дошкольного образования.</w:t>
      </w:r>
    </w:p>
    <w:p w:rsidR="0003099B" w:rsidRDefault="0003099B">
      <w:pPr>
        <w:pStyle w:val="ConsPlusNormal"/>
        <w:ind w:firstLine="540"/>
        <w:jc w:val="both"/>
      </w:pPr>
      <w:bookmarkStart w:id="2" w:name="P137"/>
      <w:bookmarkEnd w:id="2"/>
      <w:r>
        <w:t>2.6.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rsidR="0003099B" w:rsidRDefault="0003099B">
      <w:pPr>
        <w:pStyle w:val="ConsPlusNormal"/>
        <w:ind w:firstLine="540"/>
        <w:jc w:val="both"/>
      </w:pPr>
      <w:r>
        <w:t xml:space="preserve">- </w:t>
      </w:r>
      <w:hyperlink r:id="rId11" w:history="1">
        <w:r>
          <w:rPr>
            <w:color w:val="0000FF"/>
          </w:rPr>
          <w:t>Конституция</w:t>
        </w:r>
      </w:hyperlink>
      <w:r>
        <w:t xml:space="preserve"> Российской Федерации от 12 декабря 1993 г. N 6 ("Ведомости СНД и ВС РСФСР", 1991, N 21, ст. 699);</w:t>
      </w:r>
    </w:p>
    <w:p w:rsidR="0003099B" w:rsidRDefault="0003099B">
      <w:pPr>
        <w:pStyle w:val="ConsPlusNormal"/>
        <w:ind w:firstLine="540"/>
        <w:jc w:val="both"/>
      </w:pPr>
      <w:r>
        <w:t xml:space="preserve">- Семейный </w:t>
      </w:r>
      <w:hyperlink r:id="rId12" w:history="1">
        <w:r>
          <w:rPr>
            <w:color w:val="0000FF"/>
          </w:rPr>
          <w:t>кодекс</w:t>
        </w:r>
      </w:hyperlink>
      <w:r>
        <w:t xml:space="preserve"> Российской Федерации ("Собрание законодательства РФ", 01.01.1996, N 1, ст. 16, "Российская газета", N 7, 21.01.2009);</w:t>
      </w:r>
    </w:p>
    <w:p w:rsidR="0003099B" w:rsidRDefault="0003099B">
      <w:pPr>
        <w:pStyle w:val="ConsPlusNormal"/>
        <w:ind w:firstLine="540"/>
        <w:jc w:val="both"/>
      </w:pPr>
      <w:r>
        <w:t xml:space="preserve">- Федеральный </w:t>
      </w:r>
      <w:hyperlink r:id="rId13" w:history="1">
        <w:r>
          <w:rPr>
            <w:color w:val="0000FF"/>
          </w:rPr>
          <w:t>закон</w:t>
        </w:r>
      </w:hyperlink>
      <w:r>
        <w:t xml:space="preserve"> от 02.05.2006 N 59-ФЗ "О порядке рассмотрения обращений граждан Российской Федерации";</w:t>
      </w:r>
    </w:p>
    <w:p w:rsidR="0003099B" w:rsidRDefault="0003099B">
      <w:pPr>
        <w:pStyle w:val="ConsPlusNormal"/>
        <w:ind w:firstLine="540"/>
        <w:jc w:val="both"/>
      </w:pPr>
      <w:r>
        <w:t xml:space="preserve">- Федеральный </w:t>
      </w:r>
      <w:hyperlink r:id="rId14" w:history="1">
        <w:r>
          <w:rPr>
            <w:color w:val="0000FF"/>
          </w:rPr>
          <w:t>закон</w:t>
        </w:r>
      </w:hyperlink>
      <w:r>
        <w:t xml:space="preserve"> от 27.07.2010 N 210-ФЗ "Об организации предоставления государственных и муниципальных услуг";</w:t>
      </w:r>
    </w:p>
    <w:p w:rsidR="0003099B" w:rsidRDefault="0003099B">
      <w:pPr>
        <w:pStyle w:val="ConsPlusNormal"/>
        <w:ind w:firstLine="540"/>
        <w:jc w:val="both"/>
      </w:pPr>
      <w:r>
        <w:t xml:space="preserve">- Федеральный </w:t>
      </w:r>
      <w:hyperlink r:id="rId15" w:history="1">
        <w:r>
          <w:rPr>
            <w:color w:val="0000FF"/>
          </w:rPr>
          <w:t>закон</w:t>
        </w:r>
      </w:hyperlink>
      <w:r>
        <w:t xml:space="preserve"> от 24 июля 1998 г. N 124-ФЗ "Об основных гарантиях прав ребенка в Российской Федерации" ("Собрание законодательства РФ", 03.08.1998, N 31, ст. 3802);</w:t>
      </w:r>
    </w:p>
    <w:p w:rsidR="0003099B" w:rsidRDefault="0003099B">
      <w:pPr>
        <w:pStyle w:val="ConsPlusNormal"/>
        <w:ind w:firstLine="540"/>
        <w:jc w:val="both"/>
      </w:pPr>
      <w:r>
        <w:t xml:space="preserve">-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03099B" w:rsidRDefault="0003099B">
      <w:pPr>
        <w:pStyle w:val="ConsPlusNormal"/>
        <w:ind w:firstLine="540"/>
        <w:jc w:val="both"/>
      </w:pPr>
      <w:r>
        <w:t xml:space="preserve">- Федеральный </w:t>
      </w:r>
      <w:hyperlink r:id="rId17" w:history="1">
        <w:r>
          <w:rPr>
            <w:color w:val="0000FF"/>
          </w:rPr>
          <w:t>закон</w:t>
        </w:r>
      </w:hyperlink>
      <w:r>
        <w:t xml:space="preserve"> от 29 декабря 2012 г. N 273-ФЗ "Об образовании в Российской Федерации" (ред. 21.07.2014);</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proofErr w:type="spellStart"/>
      <w:r>
        <w:rPr>
          <w:color w:val="0A2666"/>
        </w:rPr>
        <w:t>КонсультантПлюс</w:t>
      </w:r>
      <w:proofErr w:type="spellEnd"/>
      <w:r>
        <w:rPr>
          <w:color w:val="0A2666"/>
        </w:rPr>
        <w:t>: примечание.</w:t>
      </w:r>
    </w:p>
    <w:p w:rsidR="0003099B" w:rsidRDefault="0003099B">
      <w:pPr>
        <w:pStyle w:val="ConsPlusNormal"/>
        <w:ind w:firstLine="540"/>
        <w:jc w:val="both"/>
      </w:pPr>
      <w:r>
        <w:rPr>
          <w:color w:val="0A2666"/>
        </w:rPr>
        <w:t>В официальном тексте документа, видимо, допущена опечатка: Федеральный закон от 24.11.1995 "О социальной защите инвалидов в Российской Федерации" имеет номер 181-ФЗ, а не 181.</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r>
        <w:t xml:space="preserve">- Федеральный </w:t>
      </w:r>
      <w:hyperlink r:id="rId18" w:history="1">
        <w:r>
          <w:rPr>
            <w:color w:val="0000FF"/>
          </w:rPr>
          <w:t>закон</w:t>
        </w:r>
      </w:hyperlink>
      <w:r>
        <w:t xml:space="preserve"> от 24 ноября 1995 г. N 181 "О социальной защите инвалидов в Российской Федерации";</w:t>
      </w:r>
    </w:p>
    <w:p w:rsidR="0003099B" w:rsidRDefault="0003099B">
      <w:pPr>
        <w:pStyle w:val="ConsPlusNormal"/>
        <w:ind w:firstLine="540"/>
        <w:jc w:val="both"/>
      </w:pPr>
      <w:r>
        <w:t xml:space="preserve">- Федеральный </w:t>
      </w:r>
      <w:hyperlink r:id="rId19" w:history="1">
        <w:r>
          <w:rPr>
            <w:color w:val="0000FF"/>
          </w:rPr>
          <w:t>закон</w:t>
        </w:r>
      </w:hyperlink>
      <w:r>
        <w:t xml:space="preserve">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03099B" w:rsidRDefault="0003099B">
      <w:pPr>
        <w:pStyle w:val="ConsPlusNormal"/>
        <w:ind w:firstLine="540"/>
        <w:jc w:val="both"/>
      </w:pPr>
      <w:r>
        <w:t xml:space="preserve">- Федеральный </w:t>
      </w:r>
      <w:hyperlink r:id="rId20" w:history="1">
        <w:r>
          <w:rPr>
            <w:color w:val="0000FF"/>
          </w:rPr>
          <w:t>закон</w:t>
        </w:r>
      </w:hyperlink>
      <w:r>
        <w:t xml:space="preserve"> Российской Федерации от 17 января 1992 г. N 2202-1 "О прокуратуре Российской Федерации" ("Собрание законодательства РФ", 20.11.1995, N 47, ст. 4472);</w:t>
      </w:r>
    </w:p>
    <w:p w:rsidR="0003099B" w:rsidRDefault="0003099B">
      <w:pPr>
        <w:pStyle w:val="ConsPlusNormal"/>
        <w:ind w:firstLine="540"/>
        <w:jc w:val="both"/>
      </w:pPr>
      <w:r>
        <w:t xml:space="preserve">- Федеральный </w:t>
      </w:r>
      <w:hyperlink r:id="rId21" w:history="1">
        <w:r>
          <w:rPr>
            <w:color w:val="0000FF"/>
          </w:rPr>
          <w:t>закон</w:t>
        </w:r>
      </w:hyperlink>
      <w:r>
        <w:t xml:space="preserve"> Российской Федерации от 27 мая 1998 г. N 76-ФЗ </w:t>
      </w:r>
      <w:r>
        <w:lastRenderedPageBreak/>
        <w:t>"О статусе военнослужащих" ("Российская газета", N 104, 02.06.1998);</w:t>
      </w:r>
    </w:p>
    <w:p w:rsidR="0003099B" w:rsidRDefault="0003099B">
      <w:pPr>
        <w:pStyle w:val="ConsPlusNormal"/>
        <w:ind w:firstLine="540"/>
        <w:jc w:val="both"/>
      </w:pPr>
      <w:r>
        <w:t xml:space="preserve">- Федеральный </w:t>
      </w:r>
      <w:hyperlink r:id="rId22" w:history="1">
        <w:r>
          <w:rPr>
            <w:color w:val="0000FF"/>
          </w:rPr>
          <w:t>закон</w:t>
        </w:r>
      </w:hyperlink>
      <w:r>
        <w:t xml:space="preserve"> Российской Федерации от 07 февраля 2011 г. N 3-ФЗ "О полиции" ("Российская газета", N 25, 08.02.2011, "Российская газета", N 28, 10.02.2011, "Парламентская газета", N 7, 11-17.02.2011, "Собрание законодательства Российской Федерации", 14.02.2011, N 7, ст. 900);</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proofErr w:type="spellStart"/>
      <w:r>
        <w:rPr>
          <w:color w:val="0A2666"/>
        </w:rPr>
        <w:t>КонсультантПлюс</w:t>
      </w:r>
      <w:proofErr w:type="spellEnd"/>
      <w:r>
        <w:rPr>
          <w:color w:val="0A2666"/>
        </w:rPr>
        <w:t>: примечание.</w:t>
      </w:r>
    </w:p>
    <w:p w:rsidR="0003099B" w:rsidRDefault="0003099B">
      <w:pPr>
        <w:pStyle w:val="ConsPlusNormal"/>
        <w:ind w:firstLine="540"/>
        <w:jc w:val="both"/>
      </w:pPr>
      <w:r>
        <w:rPr>
          <w:color w:val="0A2666"/>
        </w:rPr>
        <w:t>В официальном тексте документа, видимо, допущена опечатка: один и тот же абзац повторяется дважды.</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r>
        <w:t xml:space="preserve">- Федеральный </w:t>
      </w:r>
      <w:hyperlink r:id="rId23" w:history="1">
        <w:r>
          <w:rPr>
            <w:color w:val="0000FF"/>
          </w:rPr>
          <w:t>закон</w:t>
        </w:r>
      </w:hyperlink>
      <w:r>
        <w:t xml:space="preserve"> "О прокуратуре Российской Федерации" от 17.01.1992 N 2202-1;</w:t>
      </w:r>
    </w:p>
    <w:p w:rsidR="0003099B" w:rsidRDefault="0003099B">
      <w:pPr>
        <w:pStyle w:val="ConsPlusNormal"/>
        <w:ind w:firstLine="540"/>
        <w:jc w:val="both"/>
      </w:pPr>
      <w:r>
        <w:t xml:space="preserve">- </w:t>
      </w:r>
      <w:hyperlink r:id="rId24" w:history="1">
        <w:r>
          <w:rPr>
            <w:color w:val="0000FF"/>
          </w:rPr>
          <w:t>Указ</w:t>
        </w:r>
      </w:hyperlink>
      <w:r>
        <w:t xml:space="preserve"> Президента Российской Федерации от 2 октября 1992 г. N 1157 "О дополнительных мерах государственной поддержки инвалидов";</w:t>
      </w:r>
    </w:p>
    <w:p w:rsidR="0003099B" w:rsidRDefault="0003099B">
      <w:pPr>
        <w:pStyle w:val="ConsPlusNormal"/>
        <w:ind w:firstLine="540"/>
        <w:jc w:val="both"/>
      </w:pPr>
      <w:r>
        <w:t xml:space="preserve">- </w:t>
      </w:r>
      <w:hyperlink r:id="rId25" w:history="1">
        <w:r>
          <w:rPr>
            <w:color w:val="0000FF"/>
          </w:rPr>
          <w:t>Закон</w:t>
        </w:r>
      </w:hyperlink>
      <w:r>
        <w:t xml:space="preserve"> Российской Федерации "О статусе судей в Российской Федерации" от 26 июня 1992 г. N 3132-1;</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proofErr w:type="spellStart"/>
      <w:r>
        <w:rPr>
          <w:color w:val="0A2666"/>
        </w:rPr>
        <w:t>КонсультантПлюс</w:t>
      </w:r>
      <w:proofErr w:type="spellEnd"/>
      <w:r>
        <w:rPr>
          <w:color w:val="0A2666"/>
        </w:rPr>
        <w:t>: примечание.</w:t>
      </w:r>
    </w:p>
    <w:p w:rsidR="0003099B" w:rsidRDefault="0003099B">
      <w:pPr>
        <w:pStyle w:val="ConsPlusNormal"/>
        <w:ind w:firstLine="540"/>
        <w:jc w:val="both"/>
      </w:pPr>
      <w:r>
        <w:rPr>
          <w:color w:val="0A2666"/>
        </w:rPr>
        <w:t>В официальном тексте документа, видимо, допущена опечатка: Закон РФ от 15.05.1991 N 1244-1 имеет название "О социальной защите граждан, подвергшихся воздействию радиации вследствие катастрофы на Чернобыльской АЭС", а не "О социальной защите граждан, подвергшихся воздействию радиации вследствие аварии на Чернобыльской АЭС".</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r>
        <w:t xml:space="preserve">- </w:t>
      </w:r>
      <w:hyperlink r:id="rId26" w:history="1">
        <w:r>
          <w:rPr>
            <w:color w:val="0000FF"/>
          </w:rPr>
          <w:t>Закон</w:t>
        </w:r>
      </w:hyperlink>
      <w:r>
        <w:t xml:space="preserve"> Российской Федерации от 15 мая 1991 г. N 1244-1 "О социальной защите граждан, подвергшихся воздействию радиации вследствие аварии на Чернобыльской АЭС" ("Ведомости СНД и ВС РСФСР", 1991, N 21, ст. 699);</w:t>
      </w:r>
    </w:p>
    <w:p w:rsidR="0003099B" w:rsidRDefault="0003099B">
      <w:pPr>
        <w:pStyle w:val="ConsPlusNormal"/>
        <w:ind w:firstLine="540"/>
        <w:jc w:val="both"/>
      </w:pPr>
      <w:r>
        <w:t xml:space="preserve">- </w:t>
      </w:r>
      <w:hyperlink r:id="rId27" w:history="1">
        <w:r>
          <w:rPr>
            <w:color w:val="0000FF"/>
          </w:rPr>
          <w:t>Указ</w:t>
        </w:r>
      </w:hyperlink>
      <w:r>
        <w:t xml:space="preserve"> Президента Российской Федерации "О мерах по социальной поддержке многодетных семей" от 5 мая 1992 г. N 431;</w:t>
      </w:r>
    </w:p>
    <w:p w:rsidR="0003099B" w:rsidRDefault="0003099B">
      <w:pPr>
        <w:pStyle w:val="ConsPlusNormal"/>
        <w:ind w:firstLine="540"/>
        <w:jc w:val="both"/>
      </w:pPr>
      <w:r>
        <w:t xml:space="preserve">- </w:t>
      </w:r>
      <w:hyperlink r:id="rId28" w:history="1">
        <w:r>
          <w:rPr>
            <w:color w:val="0000FF"/>
          </w:rPr>
          <w:t>Распоряжение</w:t>
        </w:r>
      </w:hyperlink>
      <w:r>
        <w:t xml:space="preserve"> Правительства Российской Федерации от 25 апреля 2011 г. N 729-р "Об утверждении перечня услуг, оказываемых государственными и муниципальными организациями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w:t>
      </w:r>
    </w:p>
    <w:p w:rsidR="0003099B" w:rsidRDefault="0003099B">
      <w:pPr>
        <w:pStyle w:val="ConsPlusNormal"/>
        <w:ind w:firstLine="540"/>
        <w:jc w:val="both"/>
      </w:pPr>
      <w:r>
        <w:t xml:space="preserve">- Санитарно-эпидемиологические </w:t>
      </w:r>
      <w:hyperlink r:id="rId29" w:history="1">
        <w:r>
          <w:rPr>
            <w:color w:val="0000FF"/>
          </w:rPr>
          <w:t>правила</w:t>
        </w:r>
      </w:hyperlink>
      <w:r>
        <w:t xml:space="preserve">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санитарного врача РФ от 15 мая 2013 г. N 26;</w:t>
      </w:r>
    </w:p>
    <w:p w:rsidR="0003099B" w:rsidRDefault="0003099B">
      <w:pPr>
        <w:pStyle w:val="ConsPlusNormal"/>
        <w:ind w:firstLine="540"/>
        <w:jc w:val="both"/>
      </w:pPr>
      <w:r>
        <w:t xml:space="preserve">- </w:t>
      </w:r>
      <w:hyperlink r:id="rId30" w:history="1">
        <w:r>
          <w:rPr>
            <w:color w:val="0000FF"/>
          </w:rPr>
          <w:t>Закон</w:t>
        </w:r>
      </w:hyperlink>
      <w:r>
        <w:t xml:space="preserve"> Ставропольского края от 30 июля 2013 г. N 72-кз (ред. от 05.06.2014) "Об образовании" (принят Думой Ставропольского края 18.07.2013);</w:t>
      </w:r>
    </w:p>
    <w:p w:rsidR="0003099B" w:rsidRDefault="0003099B">
      <w:pPr>
        <w:pStyle w:val="ConsPlusNormal"/>
        <w:ind w:firstLine="540"/>
        <w:jc w:val="both"/>
      </w:pPr>
      <w:proofErr w:type="gramStart"/>
      <w:r>
        <w:t xml:space="preserve">- </w:t>
      </w:r>
      <w:hyperlink r:id="rId31" w:history="1">
        <w:r>
          <w:rPr>
            <w:color w:val="0000FF"/>
          </w:rPr>
          <w:t>Постановление</w:t>
        </w:r>
      </w:hyperlink>
      <w:r>
        <w:t xml:space="preserve"> Правительства Ставропольского края от 25 июля 2011 г. N 295-п "Об утверждении Порядка разработки и утверждения органами </w:t>
      </w:r>
      <w:r>
        <w:lastRenderedPageBreak/>
        <w:t>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w:t>
      </w:r>
      <w:proofErr w:type="gramEnd"/>
      <w:r>
        <w:t xml:space="preserve"> (надзорных) функций";</w:t>
      </w:r>
    </w:p>
    <w:p w:rsidR="0003099B" w:rsidRDefault="0003099B">
      <w:pPr>
        <w:pStyle w:val="ConsPlusNormal"/>
        <w:ind w:firstLine="540"/>
        <w:jc w:val="both"/>
      </w:pPr>
      <w:r>
        <w:t xml:space="preserve">- </w:t>
      </w:r>
      <w:hyperlink r:id="rId32" w:history="1">
        <w:r>
          <w:rPr>
            <w:color w:val="0000FF"/>
          </w:rPr>
          <w:t>Постановление</w:t>
        </w:r>
      </w:hyperlink>
      <w:r>
        <w:t xml:space="preserve"> Правительства Ставропольского края от 20 ноября 2013 г. </w:t>
      </w:r>
      <w:hyperlink r:id="rId33" w:history="1">
        <w:r>
          <w:rPr>
            <w:color w:val="0000FF"/>
          </w:rPr>
          <w:t>N 421-п</w:t>
        </w:r>
      </w:hyperlink>
      <w:r>
        <w:t xml:space="preserve"> "Об утверждении Положения о министерстве образования и молодежной политики Ставропольского края";</w:t>
      </w:r>
    </w:p>
    <w:p w:rsidR="0003099B" w:rsidRDefault="0003099B">
      <w:pPr>
        <w:pStyle w:val="ConsPlusNormal"/>
        <w:ind w:firstLine="540"/>
        <w:jc w:val="both"/>
      </w:pPr>
      <w:r>
        <w:t xml:space="preserve">- </w:t>
      </w:r>
      <w:hyperlink r:id="rId34" w:history="1">
        <w:r>
          <w:rPr>
            <w:color w:val="0000FF"/>
          </w:rPr>
          <w:t>Постановление</w:t>
        </w:r>
      </w:hyperlink>
      <w:r>
        <w:t xml:space="preserve"> Правительства Ставропольского края от 22 ноября 2013 г. N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proofErr w:type="spellStart"/>
      <w:r>
        <w:rPr>
          <w:color w:val="0A2666"/>
        </w:rPr>
        <w:t>КонсультантПлюс</w:t>
      </w:r>
      <w:proofErr w:type="spellEnd"/>
      <w:r>
        <w:rPr>
          <w:color w:val="0A2666"/>
        </w:rPr>
        <w:t>: примечание.</w:t>
      </w:r>
    </w:p>
    <w:p w:rsidR="0003099B" w:rsidRDefault="0003099B">
      <w:pPr>
        <w:pStyle w:val="ConsPlusNormal"/>
        <w:ind w:firstLine="540"/>
        <w:jc w:val="both"/>
      </w:pPr>
      <w:r>
        <w:rPr>
          <w:color w:val="0A2666"/>
        </w:rPr>
        <w:t>В официальном тексте документа, видимо, допущена опечатка: перед словами "О концепции интегрированного образования инвалидов в Ставропольском крае" слово "Приказ" лишнее.</w:t>
      </w:r>
    </w:p>
    <w:p w:rsidR="0003099B" w:rsidRDefault="0003099B">
      <w:pPr>
        <w:pStyle w:val="ConsPlusNormal"/>
        <w:pBdr>
          <w:top w:val="single" w:sz="6" w:space="0" w:color="auto"/>
        </w:pBdr>
        <w:spacing w:before="100" w:after="100"/>
        <w:jc w:val="both"/>
        <w:rPr>
          <w:sz w:val="2"/>
          <w:szCs w:val="2"/>
        </w:rPr>
      </w:pPr>
    </w:p>
    <w:p w:rsidR="0003099B" w:rsidRDefault="0003099B">
      <w:pPr>
        <w:pStyle w:val="ConsPlusNormal"/>
        <w:ind w:firstLine="540"/>
        <w:jc w:val="both"/>
      </w:pPr>
      <w:r>
        <w:t xml:space="preserve">- </w:t>
      </w:r>
      <w:hyperlink r:id="rId35" w:history="1">
        <w:r>
          <w:rPr>
            <w:color w:val="0000FF"/>
          </w:rPr>
          <w:t>Приказ</w:t>
        </w:r>
      </w:hyperlink>
      <w:r>
        <w:t xml:space="preserve"> от 24 марта 2008 г. министерства труда и социальной защиты населения Ставропольского края N 54, министерства образования Ставропольского края N 514-пр, министерства здравоохранения Ставропольского края N 01-05/76, управления государственной службы занятости населения Ставропольского края N 37, Приказ "О концепции интегрированного образования инвалидов в Ставропольском крае";</w:t>
      </w:r>
    </w:p>
    <w:p w:rsidR="0003099B" w:rsidRDefault="0003099B">
      <w:pPr>
        <w:pStyle w:val="ConsPlusNormal"/>
        <w:ind w:firstLine="540"/>
        <w:jc w:val="both"/>
      </w:pPr>
      <w:r>
        <w:t xml:space="preserve">- </w:t>
      </w:r>
      <w:hyperlink r:id="rId36" w:history="1">
        <w:r>
          <w:rPr>
            <w:color w:val="0000FF"/>
          </w:rPr>
          <w:t>Приказ</w:t>
        </w:r>
      </w:hyperlink>
      <w:r>
        <w:t xml:space="preserve"> Министерства образования и науки Российской Федерации от 08 апреля 2014 г. N 293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03099B" w:rsidRDefault="0003099B">
      <w:pPr>
        <w:pStyle w:val="ConsPlusNormal"/>
        <w:jc w:val="both"/>
      </w:pPr>
      <w:r>
        <w:t xml:space="preserve">(п. 2.6 в ред. </w:t>
      </w:r>
      <w:hyperlink r:id="rId37"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bookmarkStart w:id="3" w:name="P180"/>
      <w:bookmarkEnd w:id="3"/>
      <w:r>
        <w:t>2.7.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w:t>
      </w:r>
    </w:p>
    <w:p w:rsidR="0003099B" w:rsidRDefault="0003099B">
      <w:pPr>
        <w:pStyle w:val="ConsPlusNormal"/>
        <w:ind w:firstLine="540"/>
        <w:jc w:val="both"/>
      </w:pPr>
      <w:bookmarkStart w:id="4" w:name="P181"/>
      <w:bookmarkEnd w:id="4"/>
      <w:r>
        <w:t>2.7.1. Для регистрации ребенка при постановке на учет:</w:t>
      </w:r>
    </w:p>
    <w:p w:rsidR="0003099B" w:rsidRDefault="0003099B">
      <w:pPr>
        <w:pStyle w:val="ConsPlusNormal"/>
        <w:ind w:firstLine="540"/>
        <w:jc w:val="both"/>
      </w:pPr>
      <w:r>
        <w:t xml:space="preserve">- </w:t>
      </w:r>
      <w:hyperlink w:anchor="P657" w:history="1">
        <w:r>
          <w:rPr>
            <w:color w:val="0000FF"/>
          </w:rPr>
          <w:t>заявление</w:t>
        </w:r>
      </w:hyperlink>
      <w:r>
        <w:t xml:space="preserve"> родителей (законных представителей) по форме согласно приложению 4 или единой форме, размещенной на Едином портале, Портале;</w:t>
      </w:r>
    </w:p>
    <w:p w:rsidR="0003099B" w:rsidRDefault="0003099B">
      <w:pPr>
        <w:pStyle w:val="ConsPlusNormal"/>
        <w:ind w:firstLine="540"/>
        <w:jc w:val="both"/>
      </w:pPr>
      <w:r>
        <w:t>- документ, удостоверяющий личность родителей (законных представителей);</w:t>
      </w:r>
    </w:p>
    <w:p w:rsidR="0003099B" w:rsidRDefault="0003099B">
      <w:pPr>
        <w:pStyle w:val="ConsPlusNormal"/>
        <w:ind w:firstLine="540"/>
        <w:jc w:val="both"/>
      </w:pPr>
      <w:r>
        <w:t>- свидетельство о рождении ребенка;</w:t>
      </w:r>
    </w:p>
    <w:p w:rsidR="0003099B" w:rsidRDefault="0003099B">
      <w:pPr>
        <w:pStyle w:val="ConsPlusNormal"/>
        <w:ind w:firstLine="540"/>
        <w:jc w:val="both"/>
      </w:pPr>
      <w:r>
        <w:t xml:space="preserve">- документ, подтверждающий право (льготу) родителей (законных представителей) на внеочередное или первоочередное предоставление места </w:t>
      </w:r>
      <w:r>
        <w:lastRenderedPageBreak/>
        <w:t xml:space="preserve">в ГКДОО в соответствии с действующим законодательством Российской Федерации и Ставропольского края (при наличии) </w:t>
      </w:r>
      <w:hyperlink w:anchor="P724" w:history="1">
        <w:r>
          <w:rPr>
            <w:color w:val="0000FF"/>
          </w:rPr>
          <w:t>(приложение 5)</w:t>
        </w:r>
      </w:hyperlink>
      <w:r>
        <w:t>;</w:t>
      </w:r>
    </w:p>
    <w:p w:rsidR="0003099B" w:rsidRDefault="0003099B">
      <w:pPr>
        <w:pStyle w:val="ConsPlusNormal"/>
        <w:ind w:firstLine="540"/>
        <w:jc w:val="both"/>
      </w:pPr>
      <w:r>
        <w:t>- заключение КПМПК или БПМПК с соответствующими рекомендациями для постановки на учет в ГКДОО.</w:t>
      </w:r>
    </w:p>
    <w:p w:rsidR="0003099B" w:rsidRDefault="0003099B">
      <w:pPr>
        <w:pStyle w:val="ConsPlusNormal"/>
        <w:ind w:firstLine="540"/>
        <w:jc w:val="both"/>
      </w:pPr>
      <w:bookmarkStart w:id="5" w:name="P187"/>
      <w:bookmarkEnd w:id="5"/>
      <w:r>
        <w:t>2.7.2. Для зачисления в ГКДОО:</w:t>
      </w:r>
    </w:p>
    <w:p w:rsidR="0003099B" w:rsidRDefault="0003099B">
      <w:pPr>
        <w:pStyle w:val="ConsPlusNormal"/>
        <w:ind w:firstLine="540"/>
        <w:jc w:val="both"/>
      </w:pPr>
      <w:r>
        <w:t xml:space="preserve">- </w:t>
      </w:r>
      <w:hyperlink w:anchor="P855" w:history="1">
        <w:r>
          <w:rPr>
            <w:color w:val="0000FF"/>
          </w:rPr>
          <w:t>заявление</w:t>
        </w:r>
      </w:hyperlink>
      <w:r>
        <w:t xml:space="preserve"> родителей (законных представителей) по форме согласно приложению 6;</w:t>
      </w:r>
    </w:p>
    <w:p w:rsidR="0003099B" w:rsidRDefault="0003099B">
      <w:pPr>
        <w:pStyle w:val="ConsPlusNormal"/>
        <w:ind w:firstLine="540"/>
        <w:jc w:val="both"/>
      </w:pPr>
      <w:r>
        <w:t>- документ, удостоверяющий личность родителей (законных представителей);</w:t>
      </w:r>
    </w:p>
    <w:p w:rsidR="0003099B" w:rsidRDefault="0003099B">
      <w:pPr>
        <w:pStyle w:val="ConsPlusNormal"/>
        <w:ind w:firstLine="540"/>
        <w:jc w:val="both"/>
      </w:pPr>
      <w:r>
        <w:t xml:space="preserve">- абзац утратил силу. - </w:t>
      </w:r>
      <w:hyperlink r:id="rId38" w:history="1">
        <w:r>
          <w:rPr>
            <w:color w:val="0000FF"/>
          </w:rPr>
          <w:t>Приказ</w:t>
        </w:r>
      </w:hyperlink>
      <w:r>
        <w:t xml:space="preserve"> </w:t>
      </w:r>
      <w:proofErr w:type="spellStart"/>
      <w:r>
        <w:t>минобразования</w:t>
      </w:r>
      <w:proofErr w:type="spellEnd"/>
      <w:r>
        <w:t xml:space="preserve"> Ставропольского края от 20.08.2015 N 1235-пр;</w:t>
      </w:r>
    </w:p>
    <w:p w:rsidR="0003099B" w:rsidRDefault="0003099B">
      <w:pPr>
        <w:pStyle w:val="ConsPlusNormal"/>
        <w:ind w:firstLine="540"/>
        <w:jc w:val="both"/>
      </w:pPr>
      <w:r>
        <w:t xml:space="preserve">- </w:t>
      </w:r>
      <w:hyperlink w:anchor="P901" w:history="1">
        <w:r>
          <w:rPr>
            <w:color w:val="0000FF"/>
          </w:rPr>
          <w:t>направление</w:t>
        </w:r>
      </w:hyperlink>
      <w:r>
        <w:t xml:space="preserve"> министерства в ГКДОО (приложение 7);</w:t>
      </w:r>
    </w:p>
    <w:p w:rsidR="0003099B" w:rsidRDefault="0003099B">
      <w:pPr>
        <w:pStyle w:val="ConsPlusNormal"/>
        <w:jc w:val="both"/>
      </w:pPr>
      <w:r>
        <w:t xml:space="preserve">(п. 2.7.2 в ред. </w:t>
      </w:r>
      <w:hyperlink r:id="rId39"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2.8. Основания для отказа в приеме документов, необходимых для предоставления государственной услуги</w:t>
      </w:r>
    </w:p>
    <w:p w:rsidR="0003099B" w:rsidRDefault="0003099B">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03099B" w:rsidRDefault="0003099B">
      <w:pPr>
        <w:pStyle w:val="ConsPlusNormal"/>
        <w:ind w:firstLine="540"/>
        <w:jc w:val="both"/>
      </w:pPr>
      <w:r>
        <w:t>- 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03099B" w:rsidRDefault="0003099B">
      <w:pPr>
        <w:pStyle w:val="ConsPlusNormal"/>
        <w:ind w:firstLine="540"/>
        <w:jc w:val="both"/>
      </w:pPr>
      <w:r>
        <w:t xml:space="preserve">- отсутствие документов, указанных в </w:t>
      </w:r>
      <w:hyperlink w:anchor="P181" w:history="1">
        <w:r>
          <w:rPr>
            <w:color w:val="0000FF"/>
          </w:rPr>
          <w:t>пункте 2.7.1</w:t>
        </w:r>
      </w:hyperlink>
      <w:r>
        <w:t>;</w:t>
      </w:r>
    </w:p>
    <w:p w:rsidR="0003099B" w:rsidRDefault="0003099B">
      <w:pPr>
        <w:pStyle w:val="ConsPlusNormal"/>
        <w:jc w:val="both"/>
      </w:pPr>
      <w:r>
        <w:t xml:space="preserve">(в ред. </w:t>
      </w:r>
      <w:hyperlink r:id="rId40" w:history="1">
        <w:r>
          <w:rPr>
            <w:color w:val="0000FF"/>
          </w:rPr>
          <w:t>приказа</w:t>
        </w:r>
      </w:hyperlink>
      <w:r>
        <w:t xml:space="preserve"> </w:t>
      </w:r>
      <w:proofErr w:type="spellStart"/>
      <w:r>
        <w:t>минобразования</w:t>
      </w:r>
      <w:proofErr w:type="spellEnd"/>
      <w:r>
        <w:t xml:space="preserve"> Ставропольского края от 20.08.2015 N 1235-пр)</w:t>
      </w:r>
    </w:p>
    <w:p w:rsidR="0003099B" w:rsidRDefault="0003099B">
      <w:pPr>
        <w:pStyle w:val="ConsPlusNormal"/>
        <w:ind w:firstLine="540"/>
        <w:jc w:val="both"/>
      </w:pPr>
      <w:r>
        <w:t xml:space="preserve">- абзацы четвертый - пятый утратили силу. - </w:t>
      </w:r>
      <w:hyperlink r:id="rId41" w:history="1">
        <w:r>
          <w:rPr>
            <w:color w:val="0000FF"/>
          </w:rPr>
          <w:t>Приказ</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2.9. Основаниями для отказа в предоставлении государственной услуги являются:</w:t>
      </w:r>
    </w:p>
    <w:p w:rsidR="0003099B" w:rsidRDefault="0003099B">
      <w:pPr>
        <w:pStyle w:val="ConsPlusNormal"/>
        <w:ind w:firstLine="540"/>
        <w:jc w:val="both"/>
      </w:pPr>
      <w:r>
        <w:t xml:space="preserve">- поступление от родителей (законных представителей) письменного </w:t>
      </w:r>
      <w:hyperlink w:anchor="P936" w:history="1">
        <w:r>
          <w:rPr>
            <w:color w:val="0000FF"/>
          </w:rPr>
          <w:t>заявления</w:t>
        </w:r>
      </w:hyperlink>
      <w:r>
        <w:t xml:space="preserve"> о прекращении предоставления государственной услуги (приложение 8);</w:t>
      </w:r>
    </w:p>
    <w:p w:rsidR="0003099B" w:rsidRDefault="0003099B">
      <w:pPr>
        <w:pStyle w:val="ConsPlusNormal"/>
        <w:ind w:firstLine="540"/>
        <w:jc w:val="both"/>
      </w:pPr>
      <w:r>
        <w:t xml:space="preserve">- отсутствие документов, указанных в </w:t>
      </w:r>
      <w:hyperlink w:anchor="P187" w:history="1">
        <w:r>
          <w:rPr>
            <w:color w:val="0000FF"/>
          </w:rPr>
          <w:t>пункте 2.7.2</w:t>
        </w:r>
      </w:hyperlink>
      <w:r>
        <w:t>;</w:t>
      </w:r>
    </w:p>
    <w:p w:rsidR="0003099B" w:rsidRDefault="0003099B">
      <w:pPr>
        <w:pStyle w:val="ConsPlusNormal"/>
        <w:jc w:val="both"/>
      </w:pPr>
      <w:r>
        <w:t xml:space="preserve">(в ред. </w:t>
      </w:r>
      <w:hyperlink r:id="rId42" w:history="1">
        <w:r>
          <w:rPr>
            <w:color w:val="0000FF"/>
          </w:rPr>
          <w:t>приказа</w:t>
        </w:r>
      </w:hyperlink>
      <w:r>
        <w:t xml:space="preserve"> </w:t>
      </w:r>
      <w:proofErr w:type="spellStart"/>
      <w:r>
        <w:t>минобразования</w:t>
      </w:r>
      <w:proofErr w:type="spellEnd"/>
      <w:r>
        <w:t xml:space="preserve"> Ставропольского края от 20.08.2015 N 1235-пр)</w:t>
      </w:r>
    </w:p>
    <w:p w:rsidR="0003099B" w:rsidRDefault="0003099B">
      <w:pPr>
        <w:pStyle w:val="ConsPlusNormal"/>
        <w:ind w:firstLine="540"/>
        <w:jc w:val="both"/>
      </w:pPr>
      <w:r>
        <w:t>- отсутствие свободных мест в ГКДОО.</w:t>
      </w:r>
    </w:p>
    <w:p w:rsidR="0003099B" w:rsidRDefault="0003099B">
      <w:pPr>
        <w:pStyle w:val="ConsPlusNormal"/>
        <w:jc w:val="both"/>
      </w:pPr>
      <w:r>
        <w:t xml:space="preserve">(п. 2.9 в ред. </w:t>
      </w:r>
      <w:hyperlink r:id="rId43"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2.10. Порядок, размер и основания взимания платы за предоставление государственной услуги</w:t>
      </w:r>
    </w:p>
    <w:p w:rsidR="0003099B" w:rsidRDefault="0003099B">
      <w:pPr>
        <w:pStyle w:val="ConsPlusNormal"/>
        <w:ind w:firstLine="540"/>
        <w:jc w:val="both"/>
      </w:pPr>
      <w:r>
        <w:t>Государственная услуга предоставляется на безвозмездной основе.</w:t>
      </w:r>
    </w:p>
    <w:p w:rsidR="0003099B" w:rsidRDefault="0003099B">
      <w:pPr>
        <w:pStyle w:val="ConsPlusNormal"/>
        <w:ind w:firstLine="540"/>
        <w:jc w:val="both"/>
      </w:pPr>
      <w:r>
        <w:t>2.11. Срок и порядок регистрации заявления заявителя о предоставлении государственной услуги</w:t>
      </w:r>
    </w:p>
    <w:p w:rsidR="0003099B" w:rsidRDefault="0003099B">
      <w:pPr>
        <w:pStyle w:val="ConsPlusNormal"/>
        <w:ind w:firstLine="540"/>
        <w:jc w:val="both"/>
      </w:pPr>
      <w:r>
        <w:t xml:space="preserve">Заявление на предоставление государственной услуги регистрируется в Журнале регистрации поступающих документов и заявлений о постановке на </w:t>
      </w:r>
      <w:r>
        <w:lastRenderedPageBreak/>
        <w:t xml:space="preserve">учет для зачисления детей в ГКДОО сразу после осмотра представленных заявителем документов, отвечающих </w:t>
      </w:r>
      <w:hyperlink w:anchor="P180" w:history="1">
        <w:r>
          <w:rPr>
            <w:color w:val="0000FF"/>
          </w:rPr>
          <w:t>пункту 2.7</w:t>
        </w:r>
      </w:hyperlink>
      <w:r>
        <w:t xml:space="preserve"> регламента.</w:t>
      </w:r>
    </w:p>
    <w:p w:rsidR="0003099B" w:rsidRDefault="0003099B">
      <w:pPr>
        <w:pStyle w:val="ConsPlusNormal"/>
        <w:ind w:firstLine="540"/>
        <w:jc w:val="both"/>
      </w:pPr>
      <w:r>
        <w:t>2.12. Срок ожидания заявителя в очереди при подаче документов, получении информации, получении документов</w:t>
      </w:r>
    </w:p>
    <w:p w:rsidR="0003099B" w:rsidRDefault="0003099B">
      <w:pPr>
        <w:pStyle w:val="ConsPlusNormal"/>
        <w:ind w:firstLine="540"/>
        <w:jc w:val="both"/>
      </w:pPr>
      <w:r>
        <w:t>Время ожидания заявителей при подаче документов для получения государственной услуги в сектор программно-информационного обеспечения министерства образования и молодежной политики Ставропольского края или в ГКДОО не должно превышать 15 минут.</w:t>
      </w:r>
    </w:p>
    <w:p w:rsidR="0003099B" w:rsidRDefault="0003099B">
      <w:pPr>
        <w:pStyle w:val="ConsPlusNormal"/>
        <w:ind w:firstLine="540"/>
        <w:jc w:val="both"/>
      </w:pPr>
      <w:r>
        <w:t>Время ожидания заявителя в очереди:</w:t>
      </w:r>
    </w:p>
    <w:p w:rsidR="0003099B" w:rsidRDefault="0003099B">
      <w:pPr>
        <w:pStyle w:val="ConsPlusNormal"/>
        <w:ind w:firstLine="540"/>
        <w:jc w:val="both"/>
      </w:pPr>
      <w:r>
        <w:t>- для получения информации (консультации) не должно превышать 15 минут;</w:t>
      </w:r>
    </w:p>
    <w:p w:rsidR="0003099B" w:rsidRDefault="0003099B">
      <w:pPr>
        <w:pStyle w:val="ConsPlusNormal"/>
        <w:ind w:firstLine="540"/>
        <w:jc w:val="both"/>
      </w:pPr>
      <w:r>
        <w:t>- для подачи документов не должно превышать 15 минут.</w:t>
      </w:r>
    </w:p>
    <w:p w:rsidR="0003099B" w:rsidRDefault="0003099B">
      <w:pPr>
        <w:pStyle w:val="ConsPlusNormal"/>
        <w:ind w:firstLine="540"/>
        <w:jc w:val="both"/>
      </w:pPr>
      <w:r>
        <w:t>2.13. Срок и порядок регистрации запроса заявителя о предоставлении услуги и услуг, необходимых и обязательных для предоставления услуги, в том числе в электронной форме.</w:t>
      </w:r>
    </w:p>
    <w:p w:rsidR="0003099B" w:rsidRDefault="0003099B">
      <w:pPr>
        <w:pStyle w:val="ConsPlusNormal"/>
        <w:ind w:firstLine="540"/>
        <w:jc w:val="both"/>
      </w:pPr>
      <w:r>
        <w:t xml:space="preserve">Заявление на предоставление государственной услуги регистрируется в журнале регистрации поступающих документов и заявлений о постановке на учет для зачисления детей в ГКДОО сразу после осмотра представленных заявителем документов, отвечающих </w:t>
      </w:r>
      <w:hyperlink w:anchor="P180" w:history="1">
        <w:r>
          <w:rPr>
            <w:color w:val="0000FF"/>
          </w:rPr>
          <w:t>пункту 2.7</w:t>
        </w:r>
      </w:hyperlink>
      <w:r>
        <w:t xml:space="preserve"> регламента.</w:t>
      </w:r>
    </w:p>
    <w:p w:rsidR="0003099B" w:rsidRDefault="0003099B">
      <w:pPr>
        <w:pStyle w:val="ConsPlusNormal"/>
        <w:ind w:firstLine="540"/>
        <w:jc w:val="both"/>
      </w:pPr>
      <w:r>
        <w:t>2.14.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099B" w:rsidRDefault="0003099B">
      <w:pPr>
        <w:pStyle w:val="ConsPlusNormal"/>
        <w:jc w:val="both"/>
      </w:pPr>
      <w:r>
        <w:t xml:space="preserve">(п. 2.14 в ред. </w:t>
      </w:r>
      <w:hyperlink r:id="rId44" w:history="1">
        <w:r>
          <w:rPr>
            <w:color w:val="0000FF"/>
          </w:rPr>
          <w:t>приказа</w:t>
        </w:r>
      </w:hyperlink>
      <w:r>
        <w:t xml:space="preserve"> </w:t>
      </w:r>
      <w:proofErr w:type="spellStart"/>
      <w:r>
        <w:t>минобразования</w:t>
      </w:r>
      <w:proofErr w:type="spellEnd"/>
      <w:r>
        <w:t xml:space="preserve"> Ставропольского края от 28.03.2016 N 308-пр)</w:t>
      </w:r>
    </w:p>
    <w:p w:rsidR="0003099B" w:rsidRDefault="0003099B">
      <w:pPr>
        <w:pStyle w:val="ConsPlusNormal"/>
        <w:ind w:firstLine="540"/>
        <w:jc w:val="both"/>
      </w:pPr>
      <w:r>
        <w:t>2.14.1. Требования к помещениям, в которых предоставляется государственная услуга:</w:t>
      </w:r>
    </w:p>
    <w:p w:rsidR="0003099B" w:rsidRDefault="0003099B">
      <w:pPr>
        <w:pStyle w:val="ConsPlusNormal"/>
        <w:ind w:firstLine="540"/>
        <w:jc w:val="both"/>
      </w:pPr>
      <w: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03099B" w:rsidRDefault="0003099B">
      <w:pPr>
        <w:pStyle w:val="ConsPlusNormal"/>
        <w:ind w:firstLine="540"/>
        <w:jc w:val="both"/>
      </w:pPr>
      <w: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03099B" w:rsidRDefault="0003099B">
      <w:pPr>
        <w:pStyle w:val="ConsPlusNormal"/>
        <w:ind w:firstLine="540"/>
        <w:jc w:val="both"/>
      </w:pPr>
      <w: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03099B" w:rsidRDefault="0003099B">
      <w:pPr>
        <w:pStyle w:val="ConsPlusNormal"/>
        <w:ind w:firstLine="540"/>
        <w:jc w:val="both"/>
      </w:pPr>
      <w:r>
        <w:t xml:space="preserve">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w:t>
      </w:r>
      <w:r>
        <w:lastRenderedPageBreak/>
        <w:t>размещаться в стороне от входа с учетом беспрепятственного подъезда и поворота колясок.</w:t>
      </w:r>
    </w:p>
    <w:p w:rsidR="0003099B" w:rsidRDefault="0003099B">
      <w:pPr>
        <w:pStyle w:val="ConsPlusNormal"/>
        <w:jc w:val="both"/>
      </w:pPr>
      <w:r>
        <w:t xml:space="preserve">(п. 2.14.1 в ред. </w:t>
      </w:r>
      <w:hyperlink r:id="rId45" w:history="1">
        <w:r>
          <w:rPr>
            <w:color w:val="0000FF"/>
          </w:rPr>
          <w:t>приказа</w:t>
        </w:r>
      </w:hyperlink>
      <w:r>
        <w:t xml:space="preserve"> </w:t>
      </w:r>
      <w:proofErr w:type="spellStart"/>
      <w:r>
        <w:t>минобразования</w:t>
      </w:r>
      <w:proofErr w:type="spellEnd"/>
      <w:r>
        <w:t xml:space="preserve"> Ставропольского края от 28.03.2016 N 308-пр)</w:t>
      </w:r>
    </w:p>
    <w:p w:rsidR="0003099B" w:rsidRDefault="0003099B">
      <w:pPr>
        <w:pStyle w:val="ConsPlusNormal"/>
        <w:ind w:firstLine="540"/>
        <w:jc w:val="both"/>
      </w:pPr>
      <w:r>
        <w:t>2.14.2. Требования к размещению и оформлению визуальной, текстовой информации в организациях, участвующих в предоставлении государственной услуги.</w:t>
      </w:r>
    </w:p>
    <w:p w:rsidR="0003099B" w:rsidRDefault="0003099B">
      <w:pPr>
        <w:pStyle w:val="ConsPlusNormal"/>
        <w:ind w:firstLine="540"/>
        <w:jc w:val="both"/>
      </w:pPr>
      <w: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03099B" w:rsidRDefault="0003099B">
      <w:pPr>
        <w:pStyle w:val="ConsPlusNormal"/>
        <w:ind w:firstLine="540"/>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099B" w:rsidRDefault="0003099B">
      <w:pPr>
        <w:pStyle w:val="ConsPlusNormal"/>
        <w:ind w:firstLine="540"/>
        <w:jc w:val="both"/>
      </w:pPr>
      <w:r>
        <w:t>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03099B" w:rsidRDefault="0003099B">
      <w:pPr>
        <w:pStyle w:val="ConsPlusNormal"/>
        <w:ind w:firstLine="540"/>
        <w:jc w:val="both"/>
      </w:pPr>
      <w:proofErr w:type="gramStart"/>
      <w:r>
        <w:t xml:space="preserve">Специалисты, осуществляющие прием, обеспечиваются личным нагрудным </w:t>
      </w:r>
      <w:proofErr w:type="spellStart"/>
      <w:r>
        <w:t>бейджем</w:t>
      </w:r>
      <w:proofErr w:type="spellEnd"/>
      <w:r>
        <w:t xml:space="preserve"> (настольной табличкой) с указанием должности, фамилии, имени и отчества специалиста.</w:t>
      </w:r>
      <w:proofErr w:type="gramEnd"/>
    </w:p>
    <w:p w:rsidR="0003099B" w:rsidRDefault="0003099B">
      <w:pPr>
        <w:pStyle w:val="ConsPlusNormal"/>
        <w:ind w:firstLine="540"/>
        <w:jc w:val="both"/>
      </w:pPr>
      <w: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03099B" w:rsidRDefault="0003099B">
      <w:pPr>
        <w:pStyle w:val="ConsPlusNormal"/>
        <w:jc w:val="both"/>
      </w:pPr>
      <w:r>
        <w:t>(</w:t>
      </w:r>
      <w:proofErr w:type="spellStart"/>
      <w:r>
        <w:t>пп</w:t>
      </w:r>
      <w:proofErr w:type="spellEnd"/>
      <w:r>
        <w:t xml:space="preserve">. 2.14.2 в ред. </w:t>
      </w:r>
      <w:hyperlink r:id="rId46" w:history="1">
        <w:r>
          <w:rPr>
            <w:color w:val="0000FF"/>
          </w:rPr>
          <w:t>приказа</w:t>
        </w:r>
      </w:hyperlink>
      <w:r>
        <w:t xml:space="preserve"> </w:t>
      </w:r>
      <w:proofErr w:type="spellStart"/>
      <w:r>
        <w:t>минобразования</w:t>
      </w:r>
      <w:proofErr w:type="spellEnd"/>
      <w:r>
        <w:t xml:space="preserve"> Ставропольского края от 28.03.2016 N 308-пр)</w:t>
      </w:r>
    </w:p>
    <w:p w:rsidR="0003099B" w:rsidRDefault="0003099B">
      <w:pPr>
        <w:pStyle w:val="ConsPlusNormal"/>
        <w:ind w:firstLine="540"/>
        <w:jc w:val="both"/>
      </w:pPr>
      <w:r>
        <w:t>2.15. Показатели доступности и качества государственной услуги</w:t>
      </w:r>
    </w:p>
    <w:p w:rsidR="0003099B" w:rsidRDefault="0003099B">
      <w:pPr>
        <w:pStyle w:val="ConsPlusNormal"/>
        <w:ind w:firstLine="540"/>
        <w:jc w:val="both"/>
      </w:pPr>
      <w:r>
        <w:t>Показатели доступности и качества предоставления государственной услуги:</w:t>
      </w:r>
    </w:p>
    <w:p w:rsidR="0003099B" w:rsidRDefault="0003099B">
      <w:pPr>
        <w:pStyle w:val="ConsPlusNormal"/>
        <w:ind w:firstLine="540"/>
        <w:jc w:val="both"/>
      </w:pPr>
      <w:r>
        <w:t>- организация предоставления государственной услуги через МФЦ, предусматривающая повышенные условия комфортности;</w:t>
      </w:r>
    </w:p>
    <w:p w:rsidR="0003099B" w:rsidRDefault="0003099B">
      <w:pPr>
        <w:pStyle w:val="ConsPlusNormal"/>
        <w:ind w:firstLine="540"/>
        <w:jc w:val="both"/>
      </w:pPr>
      <w:r>
        <w:t xml:space="preserve">- </w:t>
      </w:r>
      <w:proofErr w:type="gramStart"/>
      <w:r>
        <w:t>при подаче документов на предоставление государственной услуги в электронном виде сведено к минимуму количество взаимодействий с должностными лицами</w:t>
      </w:r>
      <w:proofErr w:type="gramEnd"/>
      <w:r>
        <w:t>, ответственными за предоставление государственной услуги, продолжительность взаимодействия;</w:t>
      </w:r>
    </w:p>
    <w:p w:rsidR="0003099B" w:rsidRDefault="0003099B">
      <w:pPr>
        <w:pStyle w:val="ConsPlusNormal"/>
        <w:ind w:firstLine="540"/>
        <w:jc w:val="both"/>
      </w:pPr>
      <w:r>
        <w:t>- возможность получения информации о государственной услуге в электронной форме, при личном обращении, по телефону;</w:t>
      </w:r>
    </w:p>
    <w:p w:rsidR="0003099B" w:rsidRDefault="0003099B">
      <w:pPr>
        <w:pStyle w:val="ConsPlusNormal"/>
        <w:ind w:firstLine="540"/>
        <w:jc w:val="both"/>
      </w:pPr>
      <w:r>
        <w:t>возможность получения сведений о ходе предоставления государственной услуги с использованием сети "Интернет", в том числе используя Единый портал и Портал.</w:t>
      </w:r>
    </w:p>
    <w:p w:rsidR="0003099B" w:rsidRDefault="0003099B">
      <w:pPr>
        <w:pStyle w:val="ConsPlusNormal"/>
        <w:ind w:firstLine="540"/>
        <w:jc w:val="both"/>
      </w:pPr>
      <w:r>
        <w:lastRenderedPageBreak/>
        <w:t>2.15.1. Показателем доступности при предоставлении государственной услуги являются:</w:t>
      </w:r>
    </w:p>
    <w:p w:rsidR="0003099B" w:rsidRDefault="0003099B">
      <w:pPr>
        <w:pStyle w:val="ConsPlusNormal"/>
        <w:ind w:firstLine="540"/>
        <w:jc w:val="both"/>
      </w:pPr>
      <w:r>
        <w:t xml:space="preserve">- возможность получать необходимую информацию и консультации, касающиеся рассмотрения документов, указанных в </w:t>
      </w:r>
      <w:hyperlink w:anchor="P137" w:history="1">
        <w:r>
          <w:rPr>
            <w:color w:val="0000FF"/>
          </w:rPr>
          <w:t>пункте 2.6</w:t>
        </w:r>
      </w:hyperlink>
      <w:r>
        <w:t xml:space="preserve"> настоящего Административного регламента;</w:t>
      </w:r>
    </w:p>
    <w:p w:rsidR="0003099B" w:rsidRDefault="0003099B">
      <w:pPr>
        <w:pStyle w:val="ConsPlusNormal"/>
        <w:ind w:firstLine="540"/>
        <w:jc w:val="both"/>
      </w:pPr>
      <w: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03099B" w:rsidRDefault="0003099B">
      <w:pPr>
        <w:pStyle w:val="ConsPlusNormal"/>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3099B" w:rsidRDefault="0003099B">
      <w:pPr>
        <w:pStyle w:val="ConsPlusNormal"/>
        <w:ind w:firstLine="540"/>
        <w:jc w:val="both"/>
      </w:pPr>
      <w: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3099B" w:rsidRDefault="0003099B">
      <w:pPr>
        <w:pStyle w:val="ConsPlusNormal"/>
        <w:ind w:firstLine="540"/>
        <w:jc w:val="both"/>
      </w:pPr>
      <w:r>
        <w:t>- возможность обращения за получением государственной услуги в МФЦ.</w:t>
      </w:r>
    </w:p>
    <w:p w:rsidR="0003099B" w:rsidRDefault="0003099B">
      <w:pPr>
        <w:pStyle w:val="ConsPlusNormal"/>
        <w:jc w:val="both"/>
      </w:pPr>
      <w:r>
        <w:t>(</w:t>
      </w:r>
      <w:proofErr w:type="spellStart"/>
      <w:r>
        <w:t>пп</w:t>
      </w:r>
      <w:proofErr w:type="spellEnd"/>
      <w:r>
        <w:t xml:space="preserve">. 2.15.2 </w:t>
      </w:r>
      <w:proofErr w:type="gramStart"/>
      <w:r>
        <w:t>введен</w:t>
      </w:r>
      <w:proofErr w:type="gramEnd"/>
      <w:r>
        <w:t xml:space="preserve"> </w:t>
      </w:r>
      <w:hyperlink r:id="rId47" w:history="1">
        <w:r>
          <w:rPr>
            <w:color w:val="0000FF"/>
          </w:rPr>
          <w:t>приказом</w:t>
        </w:r>
      </w:hyperlink>
      <w:r>
        <w:t xml:space="preserve"> </w:t>
      </w:r>
      <w:proofErr w:type="spellStart"/>
      <w:r>
        <w:t>минобразования</w:t>
      </w:r>
      <w:proofErr w:type="spellEnd"/>
      <w:r>
        <w:t xml:space="preserve"> Ставропольского края от 28.03.2016 N 308-пр)</w:t>
      </w:r>
    </w:p>
    <w:p w:rsidR="0003099B" w:rsidRDefault="0003099B">
      <w:pPr>
        <w:pStyle w:val="ConsPlusNormal"/>
      </w:pPr>
    </w:p>
    <w:p w:rsidR="0003099B" w:rsidRDefault="0003099B">
      <w:pPr>
        <w:pStyle w:val="ConsPlusNormal"/>
        <w:jc w:val="center"/>
        <w:outlineLvl w:val="1"/>
      </w:pPr>
      <w:r>
        <w:t>III. Состав, последовательность и сроки выполнения</w:t>
      </w:r>
    </w:p>
    <w:p w:rsidR="0003099B" w:rsidRDefault="0003099B">
      <w:pPr>
        <w:pStyle w:val="ConsPlusNormal"/>
        <w:jc w:val="center"/>
      </w:pPr>
      <w:r>
        <w:t>административных процедур (действий), требования к порядку</w:t>
      </w:r>
    </w:p>
    <w:p w:rsidR="0003099B" w:rsidRDefault="0003099B">
      <w:pPr>
        <w:pStyle w:val="ConsPlusNormal"/>
        <w:jc w:val="center"/>
      </w:pPr>
      <w:r>
        <w:t>их выполнения, в том числе особенности выполнения</w:t>
      </w:r>
    </w:p>
    <w:p w:rsidR="0003099B" w:rsidRDefault="0003099B">
      <w:pPr>
        <w:pStyle w:val="ConsPlusNormal"/>
        <w:jc w:val="center"/>
      </w:pPr>
      <w:r>
        <w:t>административных процедур (действий) в электронной форме</w:t>
      </w:r>
    </w:p>
    <w:p w:rsidR="0003099B" w:rsidRDefault="0003099B">
      <w:pPr>
        <w:pStyle w:val="ConsPlusNormal"/>
      </w:pPr>
    </w:p>
    <w:p w:rsidR="0003099B" w:rsidRDefault="0003099B">
      <w:pPr>
        <w:pStyle w:val="ConsPlusNormal"/>
        <w:ind w:firstLine="540"/>
        <w:jc w:val="both"/>
      </w:pPr>
      <w:r>
        <w:t xml:space="preserve">3.1. Описание </w:t>
      </w:r>
      <w:proofErr w:type="gramStart"/>
      <w:r>
        <w:t>последовательности прохождения процедур предоставления государственной услуги</w:t>
      </w:r>
      <w:proofErr w:type="gramEnd"/>
      <w:r>
        <w:t xml:space="preserve"> представлено в </w:t>
      </w:r>
      <w:hyperlink w:anchor="P519" w:history="1">
        <w:r>
          <w:rPr>
            <w:color w:val="0000FF"/>
          </w:rPr>
          <w:t>блок-схеме</w:t>
        </w:r>
      </w:hyperlink>
      <w:r>
        <w:t xml:space="preserve"> (приложение 2).</w:t>
      </w:r>
    </w:p>
    <w:p w:rsidR="0003099B" w:rsidRDefault="0003099B">
      <w:pPr>
        <w:pStyle w:val="ConsPlusNormal"/>
        <w:ind w:firstLine="540"/>
        <w:jc w:val="both"/>
      </w:pPr>
      <w:r>
        <w:t>Для предоставления государственной услуги осуществляются следующие административные процедуры:</w:t>
      </w:r>
    </w:p>
    <w:p w:rsidR="0003099B" w:rsidRDefault="0003099B">
      <w:pPr>
        <w:pStyle w:val="ConsPlusNormal"/>
        <w:ind w:firstLine="540"/>
        <w:jc w:val="both"/>
      </w:pPr>
      <w:r>
        <w:t>- прием и регистрация заявления о постановке на учет для зачисления ребенка в ГКДОО;</w:t>
      </w:r>
    </w:p>
    <w:p w:rsidR="0003099B" w:rsidRDefault="0003099B">
      <w:pPr>
        <w:pStyle w:val="ConsPlusNormal"/>
        <w:ind w:firstLine="540"/>
        <w:jc w:val="both"/>
      </w:pPr>
      <w:r>
        <w:t>- комплектование ГКДОО;</w:t>
      </w:r>
    </w:p>
    <w:p w:rsidR="0003099B" w:rsidRDefault="0003099B">
      <w:pPr>
        <w:pStyle w:val="ConsPlusNormal"/>
        <w:ind w:firstLine="540"/>
        <w:jc w:val="both"/>
      </w:pPr>
      <w:r>
        <w:t>- доукомплектование ГКДОО в текущем учебном году;</w:t>
      </w:r>
    </w:p>
    <w:p w:rsidR="0003099B" w:rsidRDefault="0003099B">
      <w:pPr>
        <w:pStyle w:val="ConsPlusNormal"/>
        <w:ind w:firstLine="540"/>
        <w:jc w:val="both"/>
      </w:pPr>
      <w:r>
        <w:t>- зачисление в ГКДОО.</w:t>
      </w:r>
    </w:p>
    <w:p w:rsidR="0003099B" w:rsidRDefault="0003099B">
      <w:pPr>
        <w:pStyle w:val="ConsPlusNormal"/>
        <w:ind w:firstLine="540"/>
        <w:jc w:val="both"/>
      </w:pPr>
      <w:r>
        <w:t>3.1.1. Прием и регистрация заявления о постановке на учет для зачисления ребенка в ГКДОО:</w:t>
      </w:r>
    </w:p>
    <w:p w:rsidR="0003099B" w:rsidRDefault="0003099B">
      <w:pPr>
        <w:pStyle w:val="ConsPlusNormal"/>
        <w:ind w:firstLine="540"/>
        <w:jc w:val="both"/>
      </w:pPr>
      <w:r>
        <w:t>- в министерстве или ГКДОО.</w:t>
      </w:r>
    </w:p>
    <w:p w:rsidR="0003099B" w:rsidRDefault="0003099B">
      <w:pPr>
        <w:pStyle w:val="ConsPlusNormal"/>
        <w:ind w:firstLine="540"/>
        <w:jc w:val="both"/>
      </w:pPr>
      <w:r>
        <w:t xml:space="preserve">Основанием для получения государственной услуги является представление лично либо представителем заявителя заявления с приложением документов, предусмотренных </w:t>
      </w:r>
      <w:hyperlink w:anchor="P180" w:history="1">
        <w:r>
          <w:rPr>
            <w:color w:val="0000FF"/>
          </w:rPr>
          <w:t>пунктом 2.7</w:t>
        </w:r>
      </w:hyperlink>
      <w:r>
        <w:t xml:space="preserve"> регламента, в министерство или ГКДОО.</w:t>
      </w:r>
    </w:p>
    <w:p w:rsidR="0003099B" w:rsidRDefault="0003099B">
      <w:pPr>
        <w:pStyle w:val="ConsPlusNormal"/>
        <w:ind w:firstLine="540"/>
        <w:jc w:val="both"/>
      </w:pPr>
      <w:r>
        <w:t xml:space="preserve">В случае представления документов представителем заявителя специалисту министерства или руководителю ГКДОО необходимо </w:t>
      </w:r>
      <w:r>
        <w:lastRenderedPageBreak/>
        <w:t>представить документ, удостоверяющий личность, и документ, подтверждающий полномочия представителя. В ходе приема специалист министерства или руководитель ГКДОО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03099B" w:rsidRDefault="0003099B">
      <w:pPr>
        <w:pStyle w:val="ConsPlusNormal"/>
        <w:ind w:firstLine="540"/>
        <w:jc w:val="both"/>
      </w:pPr>
      <w:r>
        <w:t xml:space="preserve">В ходе приема специалист министерства или ГКДОО производит проверку представленного заявления с приложением документов, указанных в </w:t>
      </w:r>
      <w:hyperlink w:anchor="P180" w:history="1">
        <w:r>
          <w:rPr>
            <w:color w:val="0000FF"/>
          </w:rPr>
          <w:t>пункте 2.7</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министерства или руководитель ГКДОО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03099B" w:rsidRDefault="0003099B">
      <w:pPr>
        <w:pStyle w:val="ConsPlusNormal"/>
        <w:jc w:val="both"/>
      </w:pPr>
      <w:r>
        <w:t xml:space="preserve">(в ред. </w:t>
      </w:r>
      <w:hyperlink r:id="rId48"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 xml:space="preserve">Абзацы шестой - седьмой утратили силу. - </w:t>
      </w:r>
      <w:hyperlink r:id="rId49" w:history="1">
        <w:r>
          <w:rPr>
            <w:color w:val="0000FF"/>
          </w:rPr>
          <w:t>Приказ</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Представление заявителем неполных и (или) заведомо недостоверных сведений является основанием для отказа в предоставлении государственной услуги.</w:t>
      </w:r>
    </w:p>
    <w:p w:rsidR="0003099B" w:rsidRDefault="0003099B">
      <w:pPr>
        <w:pStyle w:val="ConsPlusNormal"/>
        <w:jc w:val="both"/>
      </w:pPr>
      <w:r>
        <w:t xml:space="preserve">(в ред. </w:t>
      </w:r>
      <w:hyperlink r:id="rId50"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В случае отсутствия оснований для отказа в приеме документов, заявление с приложениями документов регистрируется в журнале регистрации поступающих документов и заявлений о постановке на учет и зачислении ребенка в ГКДОО.</w:t>
      </w:r>
    </w:p>
    <w:p w:rsidR="0003099B" w:rsidRDefault="0003099B">
      <w:pPr>
        <w:pStyle w:val="ConsPlusNormal"/>
        <w:ind w:firstLine="540"/>
        <w:jc w:val="both"/>
      </w:pPr>
      <w:r>
        <w:t>Результатом административной процедуры является регистрация заявления о постановке на учет для зачисления в ГКДОО в электронном реестре либо уведомление об отказе в приеме документов, необходимых для предоставления государственной услуги через Единый портал или Портал.</w:t>
      </w:r>
    </w:p>
    <w:p w:rsidR="0003099B" w:rsidRDefault="0003099B">
      <w:pPr>
        <w:pStyle w:val="ConsPlusNormal"/>
        <w:jc w:val="both"/>
      </w:pPr>
      <w:r>
        <w:t xml:space="preserve">(в ред. </w:t>
      </w:r>
      <w:hyperlink r:id="rId51"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Основанием для получения государственной услуги является самостоятельное заполнение в электронном виде заявления для постановки на учет по устройству в ГКДОО через Единый Портал, Портал.</w:t>
      </w:r>
    </w:p>
    <w:p w:rsidR="0003099B" w:rsidRDefault="0003099B">
      <w:pPr>
        <w:pStyle w:val="ConsPlusNormal"/>
        <w:ind w:firstLine="540"/>
        <w:jc w:val="both"/>
      </w:pPr>
      <w:r>
        <w:t>Для получения государственной услуги через Единый Портал, Портал Заявитель должен авторизоваться в личном кабинете.</w:t>
      </w:r>
    </w:p>
    <w:p w:rsidR="0003099B" w:rsidRDefault="0003099B">
      <w:pPr>
        <w:pStyle w:val="ConsPlusNormal"/>
        <w:ind w:firstLine="540"/>
        <w:jc w:val="both"/>
      </w:pPr>
      <w:r>
        <w:t>Обязательные данные для внесения в электронную систему:</w:t>
      </w:r>
    </w:p>
    <w:p w:rsidR="0003099B" w:rsidRDefault="0003099B">
      <w:pPr>
        <w:pStyle w:val="ConsPlusNormal"/>
        <w:ind w:firstLine="540"/>
        <w:jc w:val="both"/>
      </w:pPr>
      <w:r>
        <w:t>- фамилия, имя, отчество ребенка;</w:t>
      </w:r>
    </w:p>
    <w:p w:rsidR="0003099B" w:rsidRDefault="0003099B">
      <w:pPr>
        <w:pStyle w:val="ConsPlusNormal"/>
        <w:ind w:firstLine="540"/>
        <w:jc w:val="both"/>
      </w:pPr>
      <w:r>
        <w:t>- дата рождения ребенка;</w:t>
      </w:r>
    </w:p>
    <w:p w:rsidR="0003099B" w:rsidRDefault="0003099B">
      <w:pPr>
        <w:pStyle w:val="ConsPlusNormal"/>
        <w:ind w:firstLine="540"/>
        <w:jc w:val="both"/>
      </w:pPr>
      <w:r>
        <w:t>- данные свидетельства о рождении ребенка;</w:t>
      </w:r>
    </w:p>
    <w:p w:rsidR="0003099B" w:rsidRDefault="0003099B">
      <w:pPr>
        <w:pStyle w:val="ConsPlusNormal"/>
        <w:ind w:firstLine="540"/>
        <w:jc w:val="both"/>
      </w:pPr>
      <w:r>
        <w:t>- место фактического проживания (адрес и телефон);</w:t>
      </w:r>
    </w:p>
    <w:p w:rsidR="0003099B" w:rsidRDefault="0003099B">
      <w:pPr>
        <w:pStyle w:val="ConsPlusNormal"/>
        <w:ind w:firstLine="540"/>
        <w:jc w:val="both"/>
      </w:pPr>
      <w:proofErr w:type="gramStart"/>
      <w:r>
        <w:lastRenderedPageBreak/>
        <w:t>- фамилия, имя, отчество матери, отца или законных представителей, адреса электронной почты, номер контактного (сотового) телефона;</w:t>
      </w:r>
      <w:proofErr w:type="gramEnd"/>
    </w:p>
    <w:p w:rsidR="0003099B" w:rsidRDefault="0003099B">
      <w:pPr>
        <w:pStyle w:val="ConsPlusNormal"/>
        <w:ind w:firstLine="540"/>
        <w:jc w:val="both"/>
      </w:pPr>
      <w:r>
        <w:t>- данные документа, удостоверяющего личность родителей (законных представителей);</w:t>
      </w:r>
    </w:p>
    <w:p w:rsidR="0003099B" w:rsidRDefault="0003099B">
      <w:pPr>
        <w:pStyle w:val="ConsPlusNormal"/>
        <w:ind w:firstLine="540"/>
        <w:jc w:val="both"/>
      </w:pPr>
      <w:r>
        <w:t>- наличие льготы по зачислению ребенка в ГКДОО;</w:t>
      </w:r>
    </w:p>
    <w:p w:rsidR="0003099B" w:rsidRDefault="0003099B">
      <w:pPr>
        <w:pStyle w:val="ConsPlusNormal"/>
        <w:ind w:firstLine="540"/>
        <w:jc w:val="both"/>
      </w:pPr>
      <w:r>
        <w:t>- наличие заключения КПМПК;</w:t>
      </w:r>
    </w:p>
    <w:p w:rsidR="0003099B" w:rsidRDefault="0003099B">
      <w:pPr>
        <w:pStyle w:val="ConsPlusNormal"/>
        <w:ind w:firstLine="540"/>
        <w:jc w:val="both"/>
      </w:pPr>
      <w:r>
        <w:t>- потребность ребенка по состоянию здоровья;</w:t>
      </w:r>
    </w:p>
    <w:p w:rsidR="0003099B" w:rsidRDefault="0003099B">
      <w:pPr>
        <w:pStyle w:val="ConsPlusNormal"/>
        <w:ind w:firstLine="540"/>
        <w:jc w:val="both"/>
      </w:pPr>
      <w:r>
        <w:t>- три желаемых ГКДОО;</w:t>
      </w:r>
    </w:p>
    <w:p w:rsidR="0003099B" w:rsidRDefault="0003099B">
      <w:pPr>
        <w:pStyle w:val="ConsPlusNormal"/>
        <w:ind w:firstLine="540"/>
        <w:jc w:val="both"/>
      </w:pPr>
      <w:r>
        <w:t>- желаемая дата зачисления ребенка в ГКДОО;</w:t>
      </w:r>
    </w:p>
    <w:p w:rsidR="0003099B" w:rsidRDefault="0003099B">
      <w:pPr>
        <w:pStyle w:val="ConsPlusNormal"/>
        <w:ind w:firstLine="540"/>
        <w:jc w:val="both"/>
      </w:pPr>
      <w:r>
        <w:t>- адрес электронной почты для получения информации о статусе заявления.</w:t>
      </w:r>
    </w:p>
    <w:p w:rsidR="0003099B" w:rsidRDefault="0003099B">
      <w:pPr>
        <w:pStyle w:val="ConsPlusNormal"/>
        <w:ind w:firstLine="540"/>
        <w:jc w:val="both"/>
      </w:pPr>
      <w:r>
        <w:t>Прием заявлений и их регистрация через Единый Портал, Портал осуществляются в течение всего года.</w:t>
      </w:r>
    </w:p>
    <w:p w:rsidR="0003099B" w:rsidRDefault="0003099B">
      <w:pPr>
        <w:pStyle w:val="ConsPlusNormal"/>
        <w:ind w:firstLine="540"/>
        <w:jc w:val="both"/>
      </w:pPr>
      <w:r>
        <w:t xml:space="preserve">При оформлении </w:t>
      </w:r>
      <w:hyperlink w:anchor="P657" w:history="1">
        <w:r>
          <w:rPr>
            <w:color w:val="0000FF"/>
          </w:rPr>
          <w:t>заявления</w:t>
        </w:r>
      </w:hyperlink>
      <w:r>
        <w:t xml:space="preserve"> (приложение 4) обязательно заполнение полей на получение согласия заявителя на обработку персональных данных.</w:t>
      </w:r>
    </w:p>
    <w:p w:rsidR="0003099B" w:rsidRDefault="0003099B">
      <w:pPr>
        <w:pStyle w:val="ConsPlusNormal"/>
        <w:ind w:firstLine="540"/>
        <w:jc w:val="both"/>
      </w:pPr>
      <w:r>
        <w:t>После подачи заявлению в электронном реестре Заявителю присваивается статус "Создано". В течение одного рабочего дня специалист сектора программно-информационного обеспечения министерства присваивает заявлению в электронном реестре статус "Принято".</w:t>
      </w:r>
    </w:p>
    <w:p w:rsidR="0003099B" w:rsidRDefault="0003099B">
      <w:pPr>
        <w:pStyle w:val="ConsPlusNormal"/>
        <w:ind w:firstLine="540"/>
        <w:jc w:val="both"/>
      </w:pPr>
      <w:r>
        <w:t xml:space="preserve">В случае если заявитель имеет право на внеочередное или первоочередное зачисление в ГКДОО, заявлению присваивается статус "Принято" </w:t>
      </w:r>
      <w:proofErr w:type="gramStart"/>
      <w:r>
        <w:t>с даты подачи</w:t>
      </w:r>
      <w:proofErr w:type="gramEnd"/>
      <w:r>
        <w:t xml:space="preserve"> заявления. Зарегистрированному заявлению присваивается индивидуальный идентификационный номер.</w:t>
      </w:r>
    </w:p>
    <w:p w:rsidR="0003099B" w:rsidRDefault="0003099B">
      <w:pPr>
        <w:pStyle w:val="ConsPlusNormal"/>
        <w:ind w:firstLine="540"/>
        <w:jc w:val="both"/>
      </w:pPr>
      <w:r>
        <w:t>Уведомление о постановке на очередь для получения государственной услуги отправляется на адрес электронной почты, указанный заявителем при заполнении заявления.</w:t>
      </w:r>
    </w:p>
    <w:p w:rsidR="0003099B" w:rsidRDefault="0003099B">
      <w:pPr>
        <w:pStyle w:val="ConsPlusNormal"/>
        <w:ind w:firstLine="540"/>
        <w:jc w:val="both"/>
      </w:pPr>
      <w:r>
        <w:t>Проверить статус заявления и положение заявителя в очередности можно через сеть "Интернет" по индивидуальному идентификационному номеру заявления, присвоенному при регистрации заявления, а также в министерстве в приемные часы работы при личном обращении.</w:t>
      </w:r>
    </w:p>
    <w:p w:rsidR="0003099B" w:rsidRDefault="0003099B">
      <w:pPr>
        <w:pStyle w:val="ConsPlusNormal"/>
        <w:ind w:firstLine="540"/>
        <w:jc w:val="both"/>
      </w:pPr>
      <w:r>
        <w:t>При постановке на учет заявитель вправе выбрать для зачисления ребенка три желаемых ГКДОО.</w:t>
      </w:r>
    </w:p>
    <w:p w:rsidR="0003099B" w:rsidRDefault="0003099B">
      <w:pPr>
        <w:pStyle w:val="ConsPlusNormal"/>
        <w:ind w:firstLine="540"/>
        <w:jc w:val="both"/>
      </w:pPr>
      <w:r>
        <w:t>После присвоения заявлению индивидуального идентификационного номера смена желаемого ГКДОО допускается в случае смены места жительства в пределах Ставропольского края по заявлению заявителя. Заявления на замену желаемого ГКДОО, поданные в течение 30 дней до начала комплектования и во время текущего комплектования, в текущем комплектовании не учитываются. Данные заявления принимаются к рассмотрению с 1 сентября текущего года при наличии свободных мест.</w:t>
      </w:r>
    </w:p>
    <w:p w:rsidR="0003099B" w:rsidRDefault="0003099B">
      <w:pPr>
        <w:pStyle w:val="ConsPlusNormal"/>
        <w:ind w:firstLine="540"/>
        <w:jc w:val="both"/>
      </w:pPr>
      <w:proofErr w:type="gramStart"/>
      <w:r>
        <w:t xml:space="preserve">Специалист министерства или руководитель ГКДОО имеет право вносить необходимые коррективы в заявление заявителя, поданное в электронном виде с целью устранения допущенных ошибок, указанных в </w:t>
      </w:r>
      <w:hyperlink w:anchor="P180" w:history="1">
        <w:r>
          <w:rPr>
            <w:color w:val="0000FF"/>
          </w:rPr>
          <w:t>пункте 2.7</w:t>
        </w:r>
      </w:hyperlink>
      <w:r>
        <w:t xml:space="preserve"> регламента (Ф.И.О. ребенка, дата рождения, реквизиты свидетельства о рождении и т.п., кроме даты постановки на учет) в течение </w:t>
      </w:r>
      <w:r>
        <w:lastRenderedPageBreak/>
        <w:t>10 рабочих дней с даты подачи заявления.</w:t>
      </w:r>
      <w:proofErr w:type="gramEnd"/>
    </w:p>
    <w:p w:rsidR="0003099B" w:rsidRDefault="0003099B">
      <w:pPr>
        <w:pStyle w:val="ConsPlusNormal"/>
        <w:ind w:firstLine="540"/>
        <w:jc w:val="both"/>
      </w:pPr>
      <w:r>
        <w:t>Результатом административной процедуры является регистрация заявления о постановке на учет для зачисления в ГКДОО в электронном реестре либо уведомление об отказе в приеме документов, необходимых для предоставления государственной услуги.</w:t>
      </w:r>
    </w:p>
    <w:p w:rsidR="0003099B" w:rsidRDefault="0003099B">
      <w:pPr>
        <w:pStyle w:val="ConsPlusNormal"/>
        <w:jc w:val="both"/>
      </w:pPr>
      <w:r>
        <w:t xml:space="preserve">(в ред. </w:t>
      </w:r>
      <w:hyperlink r:id="rId52"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3.1.2. Комплектование ГКДОО</w:t>
      </w:r>
    </w:p>
    <w:p w:rsidR="0003099B" w:rsidRDefault="0003099B">
      <w:pPr>
        <w:pStyle w:val="ConsPlusNormal"/>
        <w:ind w:firstLine="540"/>
        <w:jc w:val="both"/>
      </w:pPr>
      <w:r>
        <w:t>Основанием для комплектования ГКДОО является реестр заявлений о постановке на учет для зачисления в ГКДОО и наличие свободных мест в ГКДОО.</w:t>
      </w:r>
    </w:p>
    <w:p w:rsidR="0003099B" w:rsidRDefault="0003099B">
      <w:pPr>
        <w:pStyle w:val="ConsPlusNormal"/>
        <w:ind w:firstLine="540"/>
        <w:jc w:val="both"/>
      </w:pPr>
      <w:r>
        <w:t>Комплектование ГКДОО осуществляется Комиссией по комплектованию, состав которой утверждается приказом министерства.</w:t>
      </w:r>
    </w:p>
    <w:p w:rsidR="0003099B" w:rsidRDefault="0003099B">
      <w:pPr>
        <w:pStyle w:val="ConsPlusNormal"/>
        <w:ind w:firstLine="540"/>
        <w:jc w:val="both"/>
      </w:pPr>
      <w:r>
        <w:t>В течение апреля месяца текущего года проводится сбор информации о плановой мощности и количестве выпускников (освобождении ме</w:t>
      </w:r>
      <w:proofErr w:type="gramStart"/>
      <w:r>
        <w:t>ст в гр</w:t>
      </w:r>
      <w:proofErr w:type="gramEnd"/>
      <w:r>
        <w:t xml:space="preserve">уппах) в ГКДОО на очередной учебный год. До 30 апреля текущего года руководители ГКДОО представляют </w:t>
      </w:r>
      <w:proofErr w:type="gramStart"/>
      <w:r>
        <w:t>в комиссию по комплектованию сведения о количестве свободных мест в группах в соответствии</w:t>
      </w:r>
      <w:proofErr w:type="gramEnd"/>
      <w:r>
        <w:t xml:space="preserve"> с каждой возрастной категорией детей в очередном учебном году.</w:t>
      </w:r>
    </w:p>
    <w:p w:rsidR="0003099B" w:rsidRDefault="0003099B">
      <w:pPr>
        <w:pStyle w:val="ConsPlusNormal"/>
        <w:ind w:firstLine="540"/>
        <w:jc w:val="both"/>
      </w:pPr>
      <w:r>
        <w:t>Ежегодно в срок до 01 июня текущего года специалист сектора программно-информационного обеспечения министерства формирует из числа очередников предварительные списки детей, подлежащих приему в ГКДОО в новом учебном году, и передает их в комиссию по комплектованию.</w:t>
      </w:r>
    </w:p>
    <w:p w:rsidR="0003099B" w:rsidRDefault="0003099B">
      <w:pPr>
        <w:pStyle w:val="ConsPlusNormal"/>
        <w:ind w:firstLine="540"/>
        <w:jc w:val="both"/>
      </w:pPr>
      <w:r>
        <w:t>Комиссия по комплектованию выдает направления в ГКДОО в соответствии с регистрационными номерами детей в электронном реестре и правом родителей на внеочередной и первоочередной прием в ГКДОО.</w:t>
      </w:r>
    </w:p>
    <w:p w:rsidR="0003099B" w:rsidRDefault="0003099B">
      <w:pPr>
        <w:pStyle w:val="ConsPlusNormal"/>
        <w:ind w:firstLine="540"/>
        <w:jc w:val="both"/>
      </w:pPr>
      <w:r>
        <w:t xml:space="preserve">Секретарем комиссии по комплектованию оформляются </w:t>
      </w:r>
      <w:hyperlink w:anchor="P901" w:history="1">
        <w:r>
          <w:rPr>
            <w:color w:val="0000FF"/>
          </w:rPr>
          <w:t>направления</w:t>
        </w:r>
      </w:hyperlink>
      <w:r>
        <w:t xml:space="preserve"> в ГКДОО по форме согласно приложению 7. Направление выдается заявителю или руководителю ГКДОО с разъяснениями порядка приема детей в ГКДОО.</w:t>
      </w:r>
    </w:p>
    <w:p w:rsidR="0003099B" w:rsidRDefault="0003099B">
      <w:pPr>
        <w:pStyle w:val="ConsPlusNormal"/>
        <w:ind w:firstLine="540"/>
        <w:jc w:val="both"/>
      </w:pPr>
      <w:r>
        <w:t xml:space="preserve">Выданные направления регистрируют в </w:t>
      </w:r>
      <w:hyperlink w:anchor="P974" w:history="1">
        <w:r>
          <w:rPr>
            <w:color w:val="0000FF"/>
          </w:rPr>
          <w:t>журнале</w:t>
        </w:r>
      </w:hyperlink>
      <w:r>
        <w:t xml:space="preserve"> учета выдачи направлений в ГКДОО по форме согласно приложению 9.</w:t>
      </w:r>
    </w:p>
    <w:p w:rsidR="0003099B" w:rsidRDefault="0003099B">
      <w:pPr>
        <w:pStyle w:val="ConsPlusNormal"/>
        <w:ind w:firstLine="540"/>
        <w:jc w:val="both"/>
      </w:pPr>
      <w:r>
        <w:t>Специалист сектора программно-информационного обеспечения министерства присваивает заявлениям детей, подлежащих приему в ГКДОО, статус "Направлен в ДОО" и информирует заявителя о направлении ребенка в ГКДОО.</w:t>
      </w:r>
    </w:p>
    <w:p w:rsidR="0003099B" w:rsidRDefault="0003099B">
      <w:pPr>
        <w:pStyle w:val="ConsPlusNormal"/>
        <w:ind w:firstLine="540"/>
        <w:jc w:val="both"/>
      </w:pPr>
      <w:r>
        <w:t>Руководитель ГКДОО уведомляет родителей (законных представителей) детей о предоставлении им места в ГКДОО посредством направления на адрес, указанный в заявлении, и/или по телефону.</w:t>
      </w:r>
    </w:p>
    <w:p w:rsidR="0003099B" w:rsidRDefault="0003099B">
      <w:pPr>
        <w:pStyle w:val="ConsPlusNormal"/>
        <w:ind w:firstLine="540"/>
        <w:jc w:val="both"/>
      </w:pPr>
      <w:r>
        <w:t>Заявитель в течение семи дней после получения направления обязан явиться в ГКДОО для зачисления ребенка.</w:t>
      </w:r>
    </w:p>
    <w:p w:rsidR="0003099B" w:rsidRDefault="0003099B">
      <w:pPr>
        <w:pStyle w:val="ConsPlusNormal"/>
        <w:ind w:firstLine="540"/>
        <w:jc w:val="both"/>
      </w:pPr>
      <w:proofErr w:type="gramStart"/>
      <w:r>
        <w:t xml:space="preserve">Руководитель ГКДОО в течение одного рабочего дня с момента обращения заявителя регистрирует </w:t>
      </w:r>
      <w:hyperlink w:anchor="P839" w:history="1">
        <w:r>
          <w:rPr>
            <w:color w:val="0000FF"/>
          </w:rPr>
          <w:t>заявление</w:t>
        </w:r>
      </w:hyperlink>
      <w:r>
        <w:t xml:space="preserve"> о зачислении (приложение 6) ребенка в ГКДОО в журнале учета движения воспитанников в ГКДОО, </w:t>
      </w:r>
      <w:r>
        <w:lastRenderedPageBreak/>
        <w:t>предоставляет в срок до 31 августа текущего года специалисту сектора программно-информационного обеспечения министерства уточненный список детей, подлежащих приему в ГКДОО в новом учебном году, для присвоения заявлению в электронном реестре статуса "Зачислен в</w:t>
      </w:r>
      <w:proofErr w:type="gramEnd"/>
      <w:r>
        <w:t xml:space="preserve"> ДОО".</w:t>
      </w:r>
    </w:p>
    <w:p w:rsidR="0003099B" w:rsidRDefault="0003099B">
      <w:pPr>
        <w:pStyle w:val="ConsPlusNormal"/>
        <w:ind w:firstLine="540"/>
        <w:jc w:val="both"/>
      </w:pPr>
      <w:r>
        <w:t>Присвоение заявлению статуса "Зачислен в ДОО" является окончательным результатом предоставления государственной услуги, основанием для снятия ребенка с электронной очереди и удаления его из электронного реестра.</w:t>
      </w:r>
    </w:p>
    <w:p w:rsidR="0003099B" w:rsidRDefault="0003099B">
      <w:pPr>
        <w:pStyle w:val="ConsPlusNormal"/>
        <w:ind w:firstLine="540"/>
        <w:jc w:val="both"/>
      </w:pPr>
      <w:r>
        <w:t>Отказ родителя от направления в предложенное ГКДОО оформляется в письменном виде при личном обращении в ГКДОО или министерство в срок до 30 календарных дней после присвоения заявлению статуса "Направлен в ДОО".</w:t>
      </w:r>
    </w:p>
    <w:p w:rsidR="0003099B" w:rsidRDefault="0003099B">
      <w:pPr>
        <w:pStyle w:val="ConsPlusNormal"/>
        <w:ind w:firstLine="540"/>
        <w:jc w:val="both"/>
      </w:pPr>
      <w:r>
        <w:t xml:space="preserve">В случае если заявителя не удовлетворяет ГКДОО, в которое направлен его ребенок, и заявитель согласен ждать до следующего комплектования ГКДОО, им оформляется отказ </w:t>
      </w:r>
      <w:hyperlink w:anchor="P1010" w:history="1">
        <w:r>
          <w:rPr>
            <w:color w:val="0000FF"/>
          </w:rPr>
          <w:t>(приложение 10)</w:t>
        </w:r>
      </w:hyperlink>
      <w:r>
        <w:t xml:space="preserve"> от направления в предложенное ГКДОО в текущем учебном году.</w:t>
      </w:r>
    </w:p>
    <w:p w:rsidR="0003099B" w:rsidRDefault="0003099B">
      <w:pPr>
        <w:pStyle w:val="ConsPlusNormal"/>
        <w:ind w:firstLine="540"/>
        <w:jc w:val="both"/>
      </w:pPr>
      <w:r>
        <w:t>В случае неявки заявителя в ГКДОО после присвоения заявлению статуса "</w:t>
      </w:r>
      <w:proofErr w:type="gramStart"/>
      <w:r>
        <w:t>Направлен</w:t>
      </w:r>
      <w:proofErr w:type="gramEnd"/>
      <w:r>
        <w:t xml:space="preserve"> в ДОО", оказание государственной услуги заявителю приостанавливается. Специалист сектора программно-информационного обеспечения министерства присваивает заявлению статус "Не явился".</w:t>
      </w:r>
    </w:p>
    <w:p w:rsidR="0003099B" w:rsidRDefault="0003099B">
      <w:pPr>
        <w:pStyle w:val="ConsPlusNormal"/>
        <w:ind w:firstLine="540"/>
        <w:jc w:val="both"/>
      </w:pPr>
      <w:r>
        <w:t>Если заявитель подтверждает свое желание на получение государственной услуги в следующем учебном году, заявлению присваивается статус "Очередник". Дата постановки на учет при этом не меняется. Если заявитель отказался от получения государственной услуги, заявлению присваивается статус "Отказано в услуге".</w:t>
      </w:r>
    </w:p>
    <w:p w:rsidR="0003099B" w:rsidRDefault="0003099B">
      <w:pPr>
        <w:pStyle w:val="ConsPlusNormal"/>
        <w:ind w:firstLine="540"/>
        <w:jc w:val="both"/>
      </w:pPr>
      <w:r>
        <w:t xml:space="preserve">Отказ от получения государственной услуги оформляется в письменном виде по форме согласно </w:t>
      </w:r>
      <w:hyperlink w:anchor="P936" w:history="1">
        <w:r>
          <w:rPr>
            <w:color w:val="0000FF"/>
          </w:rPr>
          <w:t>приложению 8</w:t>
        </w:r>
      </w:hyperlink>
      <w:r>
        <w:t>.</w:t>
      </w:r>
    </w:p>
    <w:p w:rsidR="0003099B" w:rsidRDefault="0003099B">
      <w:pPr>
        <w:pStyle w:val="ConsPlusNormal"/>
        <w:ind w:firstLine="540"/>
        <w:jc w:val="both"/>
      </w:pPr>
      <w:r>
        <w:t>В случае смены места жительства в пределах Ставропольского края допускается перевод ребенка из одной ГКДОО в другую.</w:t>
      </w:r>
    </w:p>
    <w:p w:rsidR="0003099B" w:rsidRDefault="0003099B">
      <w:pPr>
        <w:pStyle w:val="ConsPlusNormal"/>
        <w:ind w:firstLine="540"/>
        <w:jc w:val="both"/>
      </w:pPr>
      <w:r>
        <w:t>Заявление на перевод ребенка из одной ГКДОО в другую подается в министерство.</w:t>
      </w:r>
    </w:p>
    <w:p w:rsidR="0003099B" w:rsidRDefault="0003099B">
      <w:pPr>
        <w:pStyle w:val="ConsPlusNormal"/>
        <w:ind w:firstLine="540"/>
        <w:jc w:val="both"/>
      </w:pPr>
      <w:r>
        <w:t>При внесении в электронную базу данных заявления на перевод проставляется дата подачи заявителем соответствующего заявления. При комплектовании ГКДОО заявления на перевод ребенка из одной ГКДОО в другую рассматриваются в порядке общей очередности.</w:t>
      </w:r>
    </w:p>
    <w:p w:rsidR="0003099B" w:rsidRDefault="0003099B">
      <w:pPr>
        <w:pStyle w:val="ConsPlusNormal"/>
        <w:ind w:firstLine="540"/>
        <w:jc w:val="both"/>
      </w:pPr>
      <w:r>
        <w:t>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ГКДОО. Заявления на обмен подаются в министерство.</w:t>
      </w:r>
    </w:p>
    <w:p w:rsidR="0003099B" w:rsidRDefault="0003099B">
      <w:pPr>
        <w:pStyle w:val="ConsPlusNormal"/>
        <w:ind w:firstLine="540"/>
        <w:jc w:val="both"/>
      </w:pPr>
      <w:r>
        <w:t>3.1.3. Доукомплектование ГКДОО в текущем учебном году</w:t>
      </w:r>
    </w:p>
    <w:p w:rsidR="0003099B" w:rsidRDefault="0003099B">
      <w:pPr>
        <w:pStyle w:val="ConsPlusNormal"/>
        <w:ind w:firstLine="540"/>
        <w:jc w:val="both"/>
      </w:pPr>
      <w:r>
        <w:t>Основанием для начала административной процедуры является наличие свободных мест в ГКДОО в течение учебного года.</w:t>
      </w:r>
    </w:p>
    <w:p w:rsidR="0003099B" w:rsidRDefault="0003099B">
      <w:pPr>
        <w:pStyle w:val="ConsPlusNormal"/>
        <w:ind w:firstLine="540"/>
        <w:jc w:val="both"/>
      </w:pPr>
      <w:r>
        <w:t>При наличии свободных ме</w:t>
      </w:r>
      <w:proofErr w:type="gramStart"/>
      <w:r>
        <w:t>ст в гр</w:t>
      </w:r>
      <w:proofErr w:type="gramEnd"/>
      <w:r>
        <w:t xml:space="preserve">уппах руководитель ГКДОО в течение двух рабочих дней вносит соответствующие изменения в реестре детей, </w:t>
      </w:r>
      <w:r>
        <w:lastRenderedPageBreak/>
        <w:t>зачисленных в ГКДОО, информируя о соответствующих изменениях специалиста сектора программно-информационного обеспечения министерства.</w:t>
      </w:r>
    </w:p>
    <w:p w:rsidR="0003099B" w:rsidRDefault="0003099B">
      <w:pPr>
        <w:pStyle w:val="ConsPlusNormal"/>
        <w:ind w:firstLine="540"/>
        <w:jc w:val="both"/>
      </w:pPr>
      <w:r>
        <w:t>На основании уведомления об изменениях специалист сектора программно-информационного обеспечения министерства еженедельно вносит соответствующие изменения в электронный реестр.</w:t>
      </w:r>
    </w:p>
    <w:p w:rsidR="0003099B" w:rsidRDefault="0003099B">
      <w:pPr>
        <w:pStyle w:val="ConsPlusNormal"/>
        <w:ind w:firstLine="540"/>
        <w:jc w:val="both"/>
      </w:pPr>
      <w:r>
        <w:t>При наличии свободных мест осуществляется доукомплектование ГКДОО в течение всего учебного года в соответствии с очередностью и правом на внеочередное и первоочередное зачисление детей отдельных категорий граждан.</w:t>
      </w:r>
    </w:p>
    <w:p w:rsidR="0003099B" w:rsidRDefault="0003099B">
      <w:pPr>
        <w:pStyle w:val="ConsPlusNormal"/>
        <w:ind w:firstLine="540"/>
        <w:jc w:val="both"/>
      </w:pPr>
      <w:r>
        <w:t>После получения информации об освободившемся месте в ГКДОО специалист сектора программно-информационного обеспечения министерства при помощи электронного реестра определяет кандидата на зачисление в ГКДОО (в соответствии с датой регистрации заявления о постановке на учет для зачисления в ГКДОО и имеющихся льгот с учетом выбранных ГКДОО).</w:t>
      </w:r>
    </w:p>
    <w:p w:rsidR="0003099B" w:rsidRDefault="0003099B">
      <w:pPr>
        <w:pStyle w:val="ConsPlusNormal"/>
        <w:ind w:firstLine="540"/>
        <w:jc w:val="both"/>
      </w:pPr>
      <w:r>
        <w:t>Специалист сектора программно-информационного обеспечения министерства еженедельно формирует списки для зачисления детей в ГКДОО и передает руководителю ГКДОО. Руководитель ГКДОО в течение трех рабочих дней информирует кандидата на зачисление в ГКДОО способом, указанным в заявлении о постановке на учет для зачисления в ГКДОО.</w:t>
      </w:r>
    </w:p>
    <w:p w:rsidR="0003099B" w:rsidRDefault="0003099B">
      <w:pPr>
        <w:pStyle w:val="ConsPlusNormal"/>
        <w:ind w:firstLine="540"/>
        <w:jc w:val="both"/>
      </w:pPr>
      <w:r>
        <w:t>В случае если в течение десяти рабочих дней после доведения информации кандидат не обратился в ГКДОО или министерство для получения направления, определяется следующий кандидат на зачисление в ГКДОО.</w:t>
      </w:r>
    </w:p>
    <w:p w:rsidR="0003099B" w:rsidRDefault="0003099B">
      <w:pPr>
        <w:pStyle w:val="ConsPlusNormal"/>
        <w:ind w:firstLine="540"/>
        <w:jc w:val="both"/>
      </w:pPr>
      <w:r>
        <w:t>Процедура повторяется до момента обращения кандидата для получения направления и зачисления в ГКДОО.</w:t>
      </w:r>
    </w:p>
    <w:p w:rsidR="0003099B" w:rsidRDefault="0003099B">
      <w:pPr>
        <w:pStyle w:val="ConsPlusNormal"/>
        <w:ind w:firstLine="540"/>
        <w:jc w:val="both"/>
      </w:pPr>
      <w:r>
        <w:t>В случае если заявитель желает остаться в очереди, специалист сектора программно-информационного обеспечения министерства вносит соответствующие изменения в электронный реестр принятых заявлений о постановке на учет и зачислении ребенка в ГКДОО (изменение желаемой даты поступления ребенка в ГКДОО, изменение основной и дополнительных ГКДОО и др.).</w:t>
      </w:r>
    </w:p>
    <w:p w:rsidR="0003099B" w:rsidRDefault="0003099B">
      <w:pPr>
        <w:pStyle w:val="ConsPlusNormal"/>
        <w:ind w:firstLine="540"/>
        <w:jc w:val="both"/>
      </w:pPr>
      <w:r>
        <w:t>Результатом выполнения административной процедуры является выдача направления для зачисления в ГКДОО.</w:t>
      </w:r>
    </w:p>
    <w:p w:rsidR="0003099B" w:rsidRDefault="0003099B">
      <w:pPr>
        <w:pStyle w:val="ConsPlusNormal"/>
        <w:ind w:firstLine="540"/>
        <w:jc w:val="both"/>
      </w:pPr>
      <w:r>
        <w:t>3.1.4. Зачисление в ГКДОО</w:t>
      </w:r>
    </w:p>
    <w:p w:rsidR="0003099B" w:rsidRDefault="0003099B">
      <w:pPr>
        <w:pStyle w:val="ConsPlusNormal"/>
        <w:ind w:firstLine="540"/>
        <w:jc w:val="both"/>
      </w:pPr>
      <w:r>
        <w:t>Основанием для начала административной процедуры является получение направлений для зачисления в ГКДОО.</w:t>
      </w:r>
    </w:p>
    <w:p w:rsidR="0003099B" w:rsidRDefault="0003099B">
      <w:pPr>
        <w:pStyle w:val="ConsPlusNormal"/>
        <w:ind w:firstLine="540"/>
        <w:jc w:val="both"/>
      </w:pPr>
      <w:r>
        <w:t>В течение 3 рабочих дней после получения направлений руководитель ГКДОО информирует заявителей о зачислении детей в ГКДОО.</w:t>
      </w:r>
    </w:p>
    <w:p w:rsidR="0003099B" w:rsidRDefault="0003099B">
      <w:pPr>
        <w:pStyle w:val="ConsPlusNormal"/>
        <w:ind w:firstLine="540"/>
        <w:jc w:val="both"/>
      </w:pPr>
      <w:r>
        <w:t xml:space="preserve">Абзацы четвертый - пятый утратили силу. - </w:t>
      </w:r>
      <w:hyperlink r:id="rId53" w:history="1">
        <w:r>
          <w:rPr>
            <w:color w:val="0000FF"/>
          </w:rPr>
          <w:t>Приказ</w:t>
        </w:r>
      </w:hyperlink>
      <w:r>
        <w:t xml:space="preserve"> </w:t>
      </w:r>
      <w:proofErr w:type="spellStart"/>
      <w:r>
        <w:t>минобразования</w:t>
      </w:r>
      <w:proofErr w:type="spellEnd"/>
      <w:r>
        <w:t xml:space="preserve"> Ставропольского края от 20.08.2015 N 1235-пр.</w:t>
      </w:r>
    </w:p>
    <w:p w:rsidR="0003099B" w:rsidRDefault="0003099B">
      <w:pPr>
        <w:pStyle w:val="ConsPlusNormal"/>
        <w:ind w:firstLine="540"/>
        <w:jc w:val="both"/>
      </w:pPr>
      <w:r>
        <w:t xml:space="preserve">При возникновении обстоятельств, препятствующих своевременному </w:t>
      </w:r>
      <w:r>
        <w:lastRenderedPageBreak/>
        <w:t>обращению заявителя в ГКДОО, заявителю необходимо сообщить в ГКДОО о причинах отсутствия и возможном сроке обращения для зачисления ребенка в ГКДОО. Обращение оформляется в письменном виде с приложением подтверждающих документов. Ребенок зачисляется в ГКДОО в срок до 01 сентября текущего года или иной срок, определенный родителем (законным представителем) в обращении с учетом необходимого срока устранения препятствий для поступления ребенка в ГКДОО.</w:t>
      </w:r>
    </w:p>
    <w:p w:rsidR="0003099B" w:rsidRDefault="0003099B">
      <w:pPr>
        <w:pStyle w:val="ConsPlusNormal"/>
        <w:ind w:firstLine="540"/>
        <w:jc w:val="both"/>
      </w:pPr>
      <w:r>
        <w:t xml:space="preserve">На основании направления заявитель пишет </w:t>
      </w:r>
      <w:hyperlink w:anchor="P839" w:history="1">
        <w:r>
          <w:rPr>
            <w:color w:val="0000FF"/>
          </w:rPr>
          <w:t>заявление</w:t>
        </w:r>
      </w:hyperlink>
      <w:r>
        <w:t xml:space="preserve"> на имя руководителя ГКДОО о зачислении ребенка в ДОО (приложение 6).</w:t>
      </w:r>
    </w:p>
    <w:p w:rsidR="0003099B" w:rsidRDefault="0003099B">
      <w:pPr>
        <w:pStyle w:val="ConsPlusNormal"/>
        <w:ind w:firstLine="540"/>
        <w:jc w:val="both"/>
      </w:pPr>
      <w:r>
        <w:t>Руководитель ГКДОО:</w:t>
      </w:r>
    </w:p>
    <w:p w:rsidR="0003099B" w:rsidRDefault="0003099B">
      <w:pPr>
        <w:pStyle w:val="ConsPlusNormal"/>
        <w:ind w:firstLine="540"/>
        <w:jc w:val="both"/>
      </w:pPr>
      <w:r>
        <w:t>- регистрирует заявление и вносит данные о родителях (законных представителях) и ребенке в книгу движения детей в ГКДОО;</w:t>
      </w:r>
    </w:p>
    <w:p w:rsidR="0003099B" w:rsidRDefault="0003099B">
      <w:pPr>
        <w:pStyle w:val="ConsPlusNormal"/>
        <w:ind w:firstLine="540"/>
        <w:jc w:val="both"/>
      </w:pPr>
      <w:r>
        <w:t>- разъясняет заявителю получателя государственной услуги порядок зачисления в ГКДОО (перечень документов, знакомит с уставом, лицензией на образовательную деятельность, с реализуемыми образовательными программами).</w:t>
      </w:r>
    </w:p>
    <w:p w:rsidR="0003099B" w:rsidRDefault="0003099B">
      <w:pPr>
        <w:pStyle w:val="ConsPlusNormal"/>
        <w:ind w:firstLine="540"/>
        <w:jc w:val="both"/>
      </w:pPr>
      <w:r>
        <w:t>Прием детей в ГКДОО осуществляется руководителем ГКДОО на основании заявления, медицинского заключения, паспорта или иного документа, удостоверяющего личность родителя (законного представителя).</w:t>
      </w:r>
    </w:p>
    <w:p w:rsidR="0003099B" w:rsidRDefault="0003099B">
      <w:pPr>
        <w:pStyle w:val="ConsPlusNormal"/>
        <w:ind w:firstLine="540"/>
        <w:jc w:val="both"/>
      </w:pPr>
      <w:r>
        <w:t>При зачислении ребенка в ГКДОО между заявителем и ГКДОО заключается договор и издается приказ. Договор составляется в 2 экземплярах, при этом один экземпляр договора выдается заявителю, второй остается в ГКДОО.</w:t>
      </w:r>
    </w:p>
    <w:p w:rsidR="0003099B" w:rsidRDefault="0003099B">
      <w:pPr>
        <w:pStyle w:val="ConsPlusNormal"/>
        <w:ind w:firstLine="540"/>
        <w:jc w:val="both"/>
      </w:pPr>
      <w:r>
        <w:t xml:space="preserve">Если состояние здоровья ребенка препятствует посещению ГКДОО (в соответствии с медицинским заключением), заявителю отказывается в зачислении </w:t>
      </w:r>
      <w:proofErr w:type="gramStart"/>
      <w:r>
        <w:t>в</w:t>
      </w:r>
      <w:proofErr w:type="gramEnd"/>
      <w:r>
        <w:t xml:space="preserve"> данное ГКДОО.</w:t>
      </w:r>
    </w:p>
    <w:p w:rsidR="0003099B" w:rsidRDefault="0003099B">
      <w:pPr>
        <w:pStyle w:val="ConsPlusNormal"/>
        <w:ind w:firstLine="540"/>
        <w:jc w:val="both"/>
      </w:pPr>
      <w:r>
        <w:t>С 01 июня по 31 августа текущего года руководитель ГКДОО зачисляет детей в ГКДОО, на 1 сентября по итогам комплектования подписывает приказ о комплектовании групп ГКДОО детьми на новый учебный год.</w:t>
      </w:r>
    </w:p>
    <w:p w:rsidR="0003099B" w:rsidRDefault="0003099B">
      <w:pPr>
        <w:pStyle w:val="ConsPlusNormal"/>
        <w:ind w:firstLine="540"/>
        <w:jc w:val="both"/>
      </w:pPr>
      <w:r>
        <w:t>Результатом административной процедуры является издание приказа о зачислении детей в ГКДОО.</w:t>
      </w:r>
    </w:p>
    <w:p w:rsidR="0003099B" w:rsidRDefault="0003099B">
      <w:pPr>
        <w:pStyle w:val="ConsPlusNormal"/>
      </w:pPr>
    </w:p>
    <w:p w:rsidR="0003099B" w:rsidRDefault="0003099B">
      <w:pPr>
        <w:pStyle w:val="ConsPlusNormal"/>
        <w:jc w:val="center"/>
        <w:outlineLvl w:val="1"/>
      </w:pPr>
      <w:r>
        <w:t xml:space="preserve">IV. Формы </w:t>
      </w:r>
      <w:proofErr w:type="gramStart"/>
      <w:r>
        <w:t>контроля за</w:t>
      </w:r>
      <w:proofErr w:type="gramEnd"/>
      <w:r>
        <w:t xml:space="preserve"> исполнением регламента</w:t>
      </w:r>
    </w:p>
    <w:p w:rsidR="0003099B" w:rsidRDefault="0003099B">
      <w:pPr>
        <w:pStyle w:val="ConsPlusNormal"/>
      </w:pPr>
    </w:p>
    <w:p w:rsidR="0003099B" w:rsidRDefault="0003099B">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регламентом по предоставлению государственной услуги, осуществляется министром министерства образования и молодежной политики Ставропольского края, первым заместителем министра министерства образования и молодежной политики Ставропольского края, заместителями министра министерства образования и молодежной политики Ставропольского края.</w:t>
      </w:r>
    </w:p>
    <w:p w:rsidR="0003099B" w:rsidRDefault="0003099B">
      <w:pPr>
        <w:pStyle w:val="ConsPlusNormal"/>
        <w:ind w:firstLine="540"/>
        <w:jc w:val="both"/>
      </w:pPr>
      <w:r>
        <w:t xml:space="preserve">Текущий контроль осуществляется путем согласования и </w:t>
      </w:r>
      <w:proofErr w:type="gramStart"/>
      <w:r>
        <w:t>визирования</w:t>
      </w:r>
      <w:proofErr w:type="gramEnd"/>
      <w:r>
        <w:t xml:space="preserve"> подготовленных специалистами министерства документов в рамках предоставления государственной услуги, соответствующих положениям </w:t>
      </w:r>
      <w:r>
        <w:lastRenderedPageBreak/>
        <w:t>настоящего регламента и действующему законодательству.</w:t>
      </w:r>
    </w:p>
    <w:p w:rsidR="0003099B" w:rsidRDefault="0003099B">
      <w:pPr>
        <w:pStyle w:val="ConsPlusNormal"/>
        <w:ind w:firstLine="540"/>
        <w:jc w:val="both"/>
      </w:pPr>
      <w: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03099B" w:rsidRDefault="0003099B">
      <w:pPr>
        <w:pStyle w:val="ConsPlusNormal"/>
        <w:ind w:firstLine="540"/>
        <w:jc w:val="both"/>
      </w:pPr>
      <w:r>
        <w:t>Порядок проведения проверок осуществляется путем проведения первым заместителем министра министерства образования и молодежной политики Ставропольского края, курирующим предоставление государственной услуги, проверок соблюдения и исполнения специалистами министерства положений регламента, нормативных правовых актов Российской Федерации и Ставропольского края.</w:t>
      </w:r>
    </w:p>
    <w:p w:rsidR="0003099B" w:rsidRDefault="0003099B">
      <w:pPr>
        <w:pStyle w:val="ConsPlusNormal"/>
        <w:ind w:firstLine="540"/>
        <w:jc w:val="both"/>
      </w:pPr>
      <w:r>
        <w:t>По результатам проведенных проверок в случае выявления нарушений прав заявителей первым заместителем министра министерства образования и молодежной политики Ставропольского края, курирующим предоставление государственной услуги, направляет необходимые документы министру образования и молодежной политики Ставропольского края для привлечения лиц, допустивших нарушение, к ответственности в соответствии с действующим законодательством.</w:t>
      </w:r>
    </w:p>
    <w:p w:rsidR="0003099B" w:rsidRDefault="0003099B">
      <w:pPr>
        <w:pStyle w:val="ConsPlusNormal"/>
        <w:ind w:firstLine="540"/>
        <w:jc w:val="both"/>
      </w:pPr>
      <w:r>
        <w:t xml:space="preserve">Специалисты министерства несут ответственность </w:t>
      </w:r>
      <w:proofErr w:type="gramStart"/>
      <w:r>
        <w:t>за</w:t>
      </w:r>
      <w:proofErr w:type="gramEnd"/>
      <w:r>
        <w:t>:</w:t>
      </w:r>
    </w:p>
    <w:p w:rsidR="0003099B" w:rsidRDefault="0003099B">
      <w:pPr>
        <w:pStyle w:val="ConsPlusNormal"/>
        <w:ind w:firstLine="540"/>
        <w:jc w:val="both"/>
      </w:pPr>
      <w:r>
        <w:t>- полноту и грамотность проведенного консультирования заявителей;</w:t>
      </w:r>
    </w:p>
    <w:p w:rsidR="0003099B" w:rsidRDefault="0003099B">
      <w:pPr>
        <w:pStyle w:val="ConsPlusNormal"/>
        <w:ind w:firstLine="540"/>
        <w:jc w:val="both"/>
      </w:pPr>
      <w:r>
        <w:t>- соблюдение сроков и порядка приема документов, правильность внесения записи в журнал учета входящих документов;</w:t>
      </w:r>
    </w:p>
    <w:p w:rsidR="0003099B" w:rsidRDefault="0003099B">
      <w:pPr>
        <w:pStyle w:val="ConsPlusNormal"/>
        <w:ind w:firstLine="540"/>
        <w:jc w:val="both"/>
      </w:pPr>
      <w:r>
        <w:t>- соответствие результатов рассмотрения документов требованиям действующего законодательства;</w:t>
      </w:r>
    </w:p>
    <w:p w:rsidR="0003099B" w:rsidRDefault="0003099B">
      <w:pPr>
        <w:pStyle w:val="ConsPlusNormal"/>
        <w:ind w:firstLine="540"/>
        <w:jc w:val="both"/>
      </w:pPr>
      <w:r>
        <w:t>- полноту представленных заявителями документов;</w:t>
      </w:r>
    </w:p>
    <w:p w:rsidR="0003099B" w:rsidRDefault="0003099B">
      <w:pPr>
        <w:pStyle w:val="ConsPlusNormal"/>
        <w:ind w:firstLine="540"/>
        <w:jc w:val="both"/>
      </w:pPr>
      <w:r>
        <w:t>- соблюдение сроков, порядка предоставления государственной услуги, подготовки отказа в предоставлении государственной услуги;</w:t>
      </w:r>
    </w:p>
    <w:p w:rsidR="0003099B" w:rsidRDefault="0003099B">
      <w:pPr>
        <w:pStyle w:val="ConsPlusNormal"/>
        <w:ind w:firstLine="540"/>
        <w:jc w:val="both"/>
      </w:pPr>
      <w:r>
        <w:t>- порядок выдачи документов.</w:t>
      </w:r>
    </w:p>
    <w:p w:rsidR="0003099B" w:rsidRDefault="0003099B">
      <w:pPr>
        <w:pStyle w:val="ConsPlusNormal"/>
        <w:ind w:firstLine="540"/>
        <w:jc w:val="both"/>
      </w:pPr>
      <w:r>
        <w:t>Предоставление государственной услуги контролируется общественными объединениями и гражданами посредством информации, размещенной на официальном сайте министерства, о сроках и условиях предоставления государственной услуги, определенных настоящим регламентом.</w:t>
      </w:r>
    </w:p>
    <w:p w:rsidR="0003099B" w:rsidRDefault="0003099B">
      <w:pPr>
        <w:pStyle w:val="ConsPlusNormal"/>
      </w:pPr>
    </w:p>
    <w:p w:rsidR="0003099B" w:rsidRDefault="0003099B">
      <w:pPr>
        <w:pStyle w:val="ConsPlusNormal"/>
        <w:jc w:val="center"/>
        <w:outlineLvl w:val="1"/>
      </w:pPr>
      <w:r>
        <w:t>V. Досудебный (внесудебный) порядок обжалования</w:t>
      </w:r>
    </w:p>
    <w:p w:rsidR="0003099B" w:rsidRDefault="0003099B">
      <w:pPr>
        <w:pStyle w:val="ConsPlusNormal"/>
        <w:jc w:val="center"/>
      </w:pPr>
      <w:r>
        <w:t>решений и действий (бездействия) Учреждения,</w:t>
      </w:r>
    </w:p>
    <w:p w:rsidR="0003099B" w:rsidRDefault="0003099B">
      <w:pPr>
        <w:pStyle w:val="ConsPlusNormal"/>
        <w:jc w:val="center"/>
      </w:pPr>
      <w:proofErr w:type="gramStart"/>
      <w:r>
        <w:t>предоставляющего</w:t>
      </w:r>
      <w:proofErr w:type="gramEnd"/>
      <w:r>
        <w:t xml:space="preserve"> услугу, а также должностных</w:t>
      </w:r>
    </w:p>
    <w:p w:rsidR="0003099B" w:rsidRDefault="0003099B">
      <w:pPr>
        <w:pStyle w:val="ConsPlusNormal"/>
        <w:jc w:val="center"/>
      </w:pPr>
      <w:r>
        <w:t>лиц министерства</w:t>
      </w:r>
    </w:p>
    <w:p w:rsidR="0003099B" w:rsidRDefault="0003099B">
      <w:pPr>
        <w:pStyle w:val="ConsPlusNormal"/>
        <w:jc w:val="center"/>
      </w:pPr>
      <w:proofErr w:type="gramStart"/>
      <w:r>
        <w:t xml:space="preserve">(в ред. </w:t>
      </w:r>
      <w:hyperlink r:id="rId54"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3099B" w:rsidRDefault="0003099B">
      <w:pPr>
        <w:pStyle w:val="ConsPlusNormal"/>
        <w:jc w:val="center"/>
      </w:pPr>
      <w:r>
        <w:t>от 02.07.2015 N 954-пр)</w:t>
      </w:r>
    </w:p>
    <w:p w:rsidR="0003099B" w:rsidRDefault="0003099B">
      <w:pPr>
        <w:pStyle w:val="ConsPlusNormal"/>
      </w:pPr>
    </w:p>
    <w:p w:rsidR="0003099B" w:rsidRDefault="0003099B">
      <w:pPr>
        <w:pStyle w:val="ConsPlusNormal"/>
        <w:jc w:val="center"/>
        <w:outlineLvl w:val="2"/>
      </w:pPr>
      <w:r>
        <w:t>Информация для заявителя о его праве подать жалобу</w:t>
      </w:r>
    </w:p>
    <w:p w:rsidR="0003099B" w:rsidRDefault="0003099B">
      <w:pPr>
        <w:pStyle w:val="ConsPlusNormal"/>
        <w:jc w:val="center"/>
      </w:pPr>
      <w:r>
        <w:t>на решение и (или) действие (бездействие) министерства</w:t>
      </w:r>
    </w:p>
    <w:p w:rsidR="0003099B" w:rsidRDefault="0003099B">
      <w:pPr>
        <w:pStyle w:val="ConsPlusNormal"/>
        <w:jc w:val="center"/>
      </w:pPr>
      <w:r>
        <w:t>и (или) его должностных лиц при предоставлении услуги</w:t>
      </w:r>
    </w:p>
    <w:p w:rsidR="0003099B" w:rsidRDefault="0003099B">
      <w:pPr>
        <w:pStyle w:val="ConsPlusNormal"/>
        <w:jc w:val="center"/>
      </w:pPr>
      <w:proofErr w:type="gramStart"/>
      <w:r>
        <w:t xml:space="preserve">(в ред. </w:t>
      </w:r>
      <w:hyperlink r:id="rId55"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3099B" w:rsidRDefault="0003099B">
      <w:pPr>
        <w:pStyle w:val="ConsPlusNormal"/>
        <w:jc w:val="center"/>
      </w:pPr>
      <w:r>
        <w:lastRenderedPageBreak/>
        <w:t>от 02.07.2015 N 954-пр)</w:t>
      </w:r>
    </w:p>
    <w:p w:rsidR="0003099B" w:rsidRDefault="0003099B">
      <w:pPr>
        <w:pStyle w:val="ConsPlusNormal"/>
      </w:pPr>
    </w:p>
    <w:p w:rsidR="0003099B" w:rsidRDefault="0003099B">
      <w:pPr>
        <w:pStyle w:val="ConsPlusNormal"/>
        <w:ind w:firstLine="540"/>
        <w:jc w:val="both"/>
      </w:pPr>
      <w:r>
        <w:t>5.1. Заявитель вправе обжаловать решения и действия (бездействие) министерства и должностных лиц министерства, ответственных за предоставление услуги, при предоставлении услуги в соответствии с законодательством Российской Федерации.</w:t>
      </w:r>
    </w:p>
    <w:p w:rsidR="0003099B" w:rsidRDefault="0003099B">
      <w:pPr>
        <w:pStyle w:val="ConsPlusNormal"/>
        <w:jc w:val="both"/>
      </w:pPr>
      <w:r>
        <w:t>(</w:t>
      </w:r>
      <w:proofErr w:type="gramStart"/>
      <w:r>
        <w:t>в</w:t>
      </w:r>
      <w:proofErr w:type="gramEnd"/>
      <w:r>
        <w:t xml:space="preserve"> ред. </w:t>
      </w:r>
      <w:hyperlink r:id="rId56"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5.2. Предметом досудебного (внесудебного) обжалования могут являться решения и действия (бездействие) министерства и должностных лиц министерства, ответственных за предоставление услуги, при предоставлении услуги.</w:t>
      </w:r>
    </w:p>
    <w:p w:rsidR="0003099B" w:rsidRDefault="0003099B">
      <w:pPr>
        <w:pStyle w:val="ConsPlusNormal"/>
        <w:jc w:val="both"/>
      </w:pPr>
      <w:r>
        <w:t>(</w:t>
      </w:r>
      <w:proofErr w:type="gramStart"/>
      <w:r>
        <w:t>в</w:t>
      </w:r>
      <w:proofErr w:type="gramEnd"/>
      <w:r>
        <w:t xml:space="preserve"> ред. </w:t>
      </w:r>
      <w:hyperlink r:id="rId57"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Заявитель может обратиться с жалобой, в том числе в следующих случаях:</w:t>
      </w:r>
    </w:p>
    <w:p w:rsidR="0003099B" w:rsidRDefault="0003099B">
      <w:pPr>
        <w:pStyle w:val="ConsPlusNormal"/>
        <w:ind w:firstLine="540"/>
        <w:jc w:val="both"/>
      </w:pPr>
      <w:r>
        <w:t>1) нарушение срока регистрации запроса заявителя о предоставлении услуги;</w:t>
      </w:r>
    </w:p>
    <w:p w:rsidR="0003099B" w:rsidRDefault="0003099B">
      <w:pPr>
        <w:pStyle w:val="ConsPlusNormal"/>
        <w:ind w:firstLine="540"/>
        <w:jc w:val="both"/>
      </w:pPr>
      <w:r>
        <w:t>2) нарушение срока предоставления услуги;</w:t>
      </w:r>
    </w:p>
    <w:p w:rsidR="0003099B" w:rsidRDefault="0003099B">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для предоставления услуги;</w:t>
      </w:r>
    </w:p>
    <w:p w:rsidR="0003099B" w:rsidRDefault="0003099B">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для предоставления услуги у заявителя;</w:t>
      </w:r>
    </w:p>
    <w:p w:rsidR="0003099B" w:rsidRDefault="0003099B">
      <w:pPr>
        <w:pStyle w:val="ConsPlusNormal"/>
        <w:ind w:firstLine="540"/>
        <w:jc w:val="both"/>
      </w:pPr>
      <w:proofErr w:type="gramStart"/>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w:t>
      </w:r>
      <w:proofErr w:type="gramEnd"/>
    </w:p>
    <w:p w:rsidR="0003099B" w:rsidRDefault="0003099B">
      <w:pPr>
        <w:pStyle w:val="ConsPlusNormal"/>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Ставропольского края;</w:t>
      </w:r>
    </w:p>
    <w:p w:rsidR="0003099B" w:rsidRDefault="0003099B">
      <w:pPr>
        <w:pStyle w:val="ConsPlusNormal"/>
        <w:ind w:firstLine="540"/>
        <w:jc w:val="both"/>
      </w:pPr>
      <w:proofErr w:type="gramStart"/>
      <w:r>
        <w:t>7) отказ министерства, должностных лиц министерства, ответственных за предоставление услуги,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03099B" w:rsidRDefault="0003099B">
      <w:pPr>
        <w:pStyle w:val="ConsPlusNormal"/>
        <w:jc w:val="both"/>
      </w:pPr>
      <w:r>
        <w:t xml:space="preserve">(в ред. </w:t>
      </w:r>
      <w:hyperlink r:id="rId58"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pPr>
    </w:p>
    <w:p w:rsidR="0003099B" w:rsidRDefault="0003099B">
      <w:pPr>
        <w:pStyle w:val="ConsPlusNormal"/>
        <w:jc w:val="center"/>
        <w:outlineLvl w:val="2"/>
      </w:pPr>
      <w:r>
        <w:t>Министерства, уполномоченные на рассмотрение жалобы</w:t>
      </w:r>
    </w:p>
    <w:p w:rsidR="0003099B" w:rsidRDefault="0003099B">
      <w:pPr>
        <w:pStyle w:val="ConsPlusNormal"/>
        <w:jc w:val="center"/>
      </w:pPr>
      <w:r>
        <w:t>должностные лица, которым может быть направлена жалоба</w:t>
      </w:r>
    </w:p>
    <w:p w:rsidR="0003099B" w:rsidRDefault="0003099B">
      <w:pPr>
        <w:pStyle w:val="ConsPlusNormal"/>
      </w:pPr>
    </w:p>
    <w:p w:rsidR="0003099B" w:rsidRDefault="0003099B">
      <w:pPr>
        <w:pStyle w:val="ConsPlusNormal"/>
        <w:ind w:firstLine="540"/>
        <w:jc w:val="both"/>
      </w:pPr>
      <w:r>
        <w:t xml:space="preserve">5.3. Жалоба подается в письменной форме на бумажном носителе или в </w:t>
      </w:r>
      <w:r>
        <w:lastRenderedPageBreak/>
        <w:t>электронной форме в министерство, предоставляющее услугу.</w:t>
      </w:r>
    </w:p>
    <w:p w:rsidR="0003099B" w:rsidRDefault="0003099B">
      <w:pPr>
        <w:pStyle w:val="ConsPlusNormal"/>
        <w:jc w:val="both"/>
      </w:pPr>
      <w:r>
        <w:t xml:space="preserve">(в ред. </w:t>
      </w:r>
      <w:hyperlink r:id="rId59"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В министерстве определяются уполномоченные на рассмотрение жалоб должностные лица, которые обеспечивают:</w:t>
      </w:r>
    </w:p>
    <w:p w:rsidR="0003099B" w:rsidRDefault="0003099B">
      <w:pPr>
        <w:pStyle w:val="ConsPlusNormal"/>
        <w:jc w:val="both"/>
      </w:pPr>
      <w:r>
        <w:t xml:space="preserve">(в ред. </w:t>
      </w:r>
      <w:hyperlink r:id="rId60"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а) прием и рассмотрение жалоб;</w:t>
      </w:r>
    </w:p>
    <w:p w:rsidR="0003099B" w:rsidRDefault="0003099B">
      <w:pPr>
        <w:pStyle w:val="ConsPlusNormal"/>
        <w:ind w:firstLine="540"/>
        <w:jc w:val="both"/>
      </w:pPr>
      <w:r>
        <w:t>б) направление жалоб в уполномоченный на их рассмотрение орган, в случае если жалоба подана заявителем в министерство, в компетенцию которой не входит принятие решения по жалобе.</w:t>
      </w:r>
    </w:p>
    <w:p w:rsidR="0003099B" w:rsidRDefault="0003099B">
      <w:pPr>
        <w:pStyle w:val="ConsPlusNormal"/>
        <w:jc w:val="both"/>
      </w:pPr>
      <w:r>
        <w:t xml:space="preserve">(в ред. </w:t>
      </w:r>
      <w:hyperlink r:id="rId61"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5.4. В случае если в компетенцию министерства не входит принятие решения по поступившей жалобе, в течение 7 дней со дня ее регистрации министерство направляет жалобу в уполномоченный на ее рассмотрение орган и в письменной форме информирует заявителя о перенаправлении жалобы.</w:t>
      </w:r>
    </w:p>
    <w:p w:rsidR="0003099B" w:rsidRDefault="0003099B">
      <w:pPr>
        <w:pStyle w:val="ConsPlusNormal"/>
        <w:jc w:val="both"/>
      </w:pPr>
      <w:r>
        <w:t xml:space="preserve">(в ред. </w:t>
      </w:r>
      <w:hyperlink r:id="rId62"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03099B" w:rsidRDefault="0003099B">
      <w:pPr>
        <w:pStyle w:val="ConsPlusNormal"/>
      </w:pPr>
    </w:p>
    <w:p w:rsidR="0003099B" w:rsidRDefault="0003099B">
      <w:pPr>
        <w:pStyle w:val="ConsPlusNormal"/>
        <w:jc w:val="center"/>
        <w:outlineLvl w:val="2"/>
      </w:pPr>
      <w:r>
        <w:t>Порядок подачи и рассмотрения жалобы</w:t>
      </w:r>
    </w:p>
    <w:p w:rsidR="0003099B" w:rsidRDefault="0003099B">
      <w:pPr>
        <w:pStyle w:val="ConsPlusNormal"/>
      </w:pPr>
    </w:p>
    <w:p w:rsidR="0003099B" w:rsidRDefault="0003099B">
      <w:pPr>
        <w:pStyle w:val="ConsPlusNormal"/>
        <w:ind w:firstLine="540"/>
        <w:jc w:val="both"/>
      </w:pPr>
      <w:r>
        <w:t>5.5. Основанием для начала процедуры досудебного (внесудебного) обжалования является поступление жалобы заявителя на решения и действия (бездействие) министерства и его должностных лиц, государственных гражданских служащих министерства при предоставлении государственной услуги в письменной форме, в том числе на личном приеме заявителя, или в электронном виде.</w:t>
      </w:r>
    </w:p>
    <w:p w:rsidR="0003099B" w:rsidRDefault="0003099B">
      <w:pPr>
        <w:pStyle w:val="ConsPlusNormal"/>
        <w:ind w:firstLine="540"/>
        <w:jc w:val="both"/>
      </w:pPr>
      <w:r>
        <w:t>В письменной форме на бумажном носителе жалоба подается:</w:t>
      </w:r>
    </w:p>
    <w:p w:rsidR="0003099B" w:rsidRDefault="0003099B">
      <w:pPr>
        <w:pStyle w:val="ConsPlusNormal"/>
        <w:ind w:firstLine="540"/>
        <w:jc w:val="both"/>
      </w:pPr>
      <w:r>
        <w:t>1) непосредственно в министерство;</w:t>
      </w:r>
    </w:p>
    <w:p w:rsidR="0003099B" w:rsidRDefault="0003099B">
      <w:pPr>
        <w:pStyle w:val="ConsPlusNormal"/>
        <w:ind w:firstLine="540"/>
        <w:jc w:val="both"/>
      </w:pPr>
      <w:r>
        <w:t>2) через операторов почтовой связи по адресу министерства;</w:t>
      </w:r>
    </w:p>
    <w:p w:rsidR="0003099B" w:rsidRDefault="0003099B">
      <w:pPr>
        <w:pStyle w:val="ConsPlusNormal"/>
        <w:ind w:firstLine="540"/>
        <w:jc w:val="both"/>
      </w:pPr>
      <w:r>
        <w:t>3) на личном приеме министра образования и молодежной политики Ставропольского края, его заместителей и заместителя Председателя Правительства Ставропольского края, в ведении которого находится министерство.</w:t>
      </w:r>
    </w:p>
    <w:p w:rsidR="0003099B" w:rsidRDefault="0003099B">
      <w:pPr>
        <w:pStyle w:val="ConsPlusNormal"/>
        <w:ind w:firstLine="540"/>
        <w:jc w:val="both"/>
      </w:pPr>
      <w:proofErr w:type="gramStart"/>
      <w: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lastRenderedPageBreak/>
        <w:t>должностными лицами, государственными и муниципальными служащими;</w:t>
      </w:r>
      <w:proofErr w:type="gramEnd"/>
    </w:p>
    <w:p w:rsidR="0003099B" w:rsidRDefault="0003099B">
      <w:pPr>
        <w:pStyle w:val="ConsPlusNormal"/>
        <w:jc w:val="both"/>
      </w:pPr>
      <w:r>
        <w:t xml:space="preserve">(абзац введен </w:t>
      </w:r>
      <w:hyperlink r:id="rId63" w:history="1">
        <w:r>
          <w:rPr>
            <w:color w:val="0000FF"/>
          </w:rPr>
          <w:t>приказом</w:t>
        </w:r>
      </w:hyperlink>
      <w:r>
        <w:t xml:space="preserve"> </w:t>
      </w:r>
      <w:proofErr w:type="spellStart"/>
      <w:r>
        <w:t>минобразования</w:t>
      </w:r>
      <w:proofErr w:type="spellEnd"/>
      <w:r>
        <w:t xml:space="preserve"> Ставропольского края от 28.03.2016 N 308-пр)</w:t>
      </w:r>
    </w:p>
    <w:p w:rsidR="0003099B" w:rsidRDefault="0003099B">
      <w:pPr>
        <w:pStyle w:val="ConsPlusNormal"/>
        <w:ind w:firstLine="540"/>
        <w:jc w:val="both"/>
      </w:pPr>
      <w:r>
        <w:t>4) на имя Губернатора Ставропольского края, в случае если обжалуются решения министра образования и молодежной политики Ставропольского края, в письменной форме на русском языке на бумажном носителе почтовым отправлением либо в электронном виде, а также при личном приеме заявителя.</w:t>
      </w:r>
    </w:p>
    <w:p w:rsidR="0003099B" w:rsidRDefault="0003099B">
      <w:pPr>
        <w:pStyle w:val="ConsPlusNormal"/>
        <w:ind w:firstLine="540"/>
        <w:jc w:val="both"/>
      </w:pPr>
      <w:r>
        <w:t>В электронном виде жалоба подается заявителем посредством:</w:t>
      </w:r>
    </w:p>
    <w:p w:rsidR="0003099B" w:rsidRDefault="0003099B">
      <w:pPr>
        <w:pStyle w:val="ConsPlusNormal"/>
        <w:ind w:firstLine="540"/>
        <w:jc w:val="both"/>
      </w:pPr>
      <w:r>
        <w:t>1) официального сайта министерства (http://www.stavminobr.ru/) или официального веб-сайта Губернатора Ставропольского края (http://www.gubernator.stavkray.ru/) в информационно-телекоммуникационной сети "Интернет";</w:t>
      </w:r>
    </w:p>
    <w:p w:rsidR="0003099B" w:rsidRDefault="0003099B">
      <w:pPr>
        <w:pStyle w:val="ConsPlusNormal"/>
        <w:ind w:firstLine="540"/>
        <w:jc w:val="both"/>
      </w:pPr>
      <w:r>
        <w:t>2) федеральной государственной информационной системы "Единый портал государственных и муниципальных услуг (функций)" (http://gosuslugi.ru/) или портала государственных и муниципальных услуг Ставропольского края (http://www.gosuslugi26.ru/).</w:t>
      </w:r>
    </w:p>
    <w:p w:rsidR="0003099B" w:rsidRDefault="0003099B">
      <w:pPr>
        <w:pStyle w:val="ConsPlusNormal"/>
        <w:ind w:firstLine="540"/>
        <w:jc w:val="both"/>
      </w:pPr>
      <w:r>
        <w:t>Жалоба должна содержать:</w:t>
      </w:r>
    </w:p>
    <w:p w:rsidR="0003099B" w:rsidRDefault="0003099B">
      <w:pPr>
        <w:pStyle w:val="ConsPlusNormal"/>
        <w:ind w:firstLine="540"/>
        <w:jc w:val="both"/>
      </w:pPr>
      <w:r>
        <w:t>1) наименование министерства, должностного лица министерства либо государственного гражданского служащего, решения и действия (бездействие) которого обжалуются;</w:t>
      </w:r>
    </w:p>
    <w:p w:rsidR="0003099B" w:rsidRDefault="0003099B">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099B" w:rsidRDefault="0003099B">
      <w:pPr>
        <w:pStyle w:val="ConsPlusNormal"/>
        <w:ind w:firstLine="540"/>
        <w:jc w:val="both"/>
      </w:pPr>
      <w:r>
        <w:t>3) сведения об обжалуемых решениях и действиях (бездействии) министерства, его должностного лица либо государственного гражданского служащего;</w:t>
      </w:r>
    </w:p>
    <w:p w:rsidR="0003099B" w:rsidRDefault="0003099B">
      <w:pPr>
        <w:pStyle w:val="ConsPlusNormal"/>
        <w:ind w:firstLine="540"/>
        <w:jc w:val="both"/>
      </w:pPr>
      <w:r>
        <w:t>4) доводы, на основании которых заявитель не согласен с решением и действиями (бездействием) министерства, его должностного лица либо государственного гражданского служащего.</w:t>
      </w:r>
    </w:p>
    <w:p w:rsidR="0003099B" w:rsidRDefault="0003099B">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03099B" w:rsidRDefault="0003099B">
      <w:pPr>
        <w:pStyle w:val="ConsPlusNormal"/>
        <w:ind w:firstLine="540"/>
        <w:jc w:val="both"/>
      </w:pPr>
      <w:r>
        <w:t>Жалоба рассматривается министерством, предоставляющим государственную услугу, порядок предоставления которой был нарушен вследствие решений и действий (бездействия) министерства, предоставляющего государственную услугу, его должностного лица либо государственных гражданских служащих министерства.</w:t>
      </w:r>
    </w:p>
    <w:p w:rsidR="0003099B" w:rsidRDefault="0003099B">
      <w:pPr>
        <w:pStyle w:val="ConsPlusNormal"/>
        <w:jc w:val="both"/>
      </w:pPr>
      <w:r>
        <w:t xml:space="preserve">(п. 5.5 в ред. </w:t>
      </w:r>
      <w:hyperlink r:id="rId64"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pPr>
    </w:p>
    <w:p w:rsidR="0003099B" w:rsidRDefault="0003099B">
      <w:pPr>
        <w:pStyle w:val="ConsPlusNormal"/>
        <w:jc w:val="center"/>
        <w:outlineLvl w:val="2"/>
      </w:pPr>
      <w:r>
        <w:t>Сроки рассмотрения жалобы</w:t>
      </w:r>
    </w:p>
    <w:p w:rsidR="0003099B" w:rsidRDefault="0003099B">
      <w:pPr>
        <w:pStyle w:val="ConsPlusNormal"/>
      </w:pPr>
    </w:p>
    <w:p w:rsidR="0003099B" w:rsidRDefault="0003099B">
      <w:pPr>
        <w:pStyle w:val="ConsPlusNormal"/>
        <w:ind w:firstLine="540"/>
        <w:jc w:val="both"/>
      </w:pPr>
      <w:r>
        <w:lastRenderedPageBreak/>
        <w:t xml:space="preserve">5.6. </w:t>
      </w:r>
      <w:proofErr w:type="gramStart"/>
      <w:r>
        <w:t>Поступившая в министерство жалоба на нарушение порядка предоставления услуги подлежит рассмотрению руководителем министерства либо должностным лицом, наделенным полномочиями по рассмотрению жалоб, в течение пятнадцати рабочих дней со дня ее регистрации в министерстве, а в случае обжалования отказа министерства, должностного лица министерства, ответственного за предоставление услуги,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пяти рабочих дней со дня ее регистрации.</w:t>
      </w:r>
    </w:p>
    <w:p w:rsidR="0003099B" w:rsidRDefault="0003099B">
      <w:pPr>
        <w:pStyle w:val="ConsPlusNormal"/>
        <w:jc w:val="both"/>
      </w:pPr>
      <w:r>
        <w:t xml:space="preserve">(в ред. </w:t>
      </w:r>
      <w:hyperlink r:id="rId65"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pPr>
    </w:p>
    <w:p w:rsidR="0003099B" w:rsidRDefault="0003099B">
      <w:pPr>
        <w:pStyle w:val="ConsPlusNormal"/>
        <w:jc w:val="center"/>
        <w:outlineLvl w:val="2"/>
      </w:pPr>
      <w:r>
        <w:t>Перечень оснований для приостановления рассмотрения</w:t>
      </w:r>
    </w:p>
    <w:p w:rsidR="0003099B" w:rsidRDefault="0003099B">
      <w:pPr>
        <w:pStyle w:val="ConsPlusNormal"/>
        <w:jc w:val="center"/>
      </w:pPr>
      <w:r>
        <w:t>жалобы в случае, если возможность приостановления</w:t>
      </w:r>
    </w:p>
    <w:p w:rsidR="0003099B" w:rsidRDefault="0003099B">
      <w:pPr>
        <w:pStyle w:val="ConsPlusNormal"/>
        <w:jc w:val="center"/>
      </w:pPr>
      <w:proofErr w:type="gramStart"/>
      <w:r>
        <w:t>предусмотрена</w:t>
      </w:r>
      <w:proofErr w:type="gramEnd"/>
      <w:r>
        <w:t xml:space="preserve"> законодательством Российской Федерации</w:t>
      </w:r>
    </w:p>
    <w:p w:rsidR="0003099B" w:rsidRDefault="0003099B">
      <w:pPr>
        <w:pStyle w:val="ConsPlusNormal"/>
      </w:pPr>
    </w:p>
    <w:p w:rsidR="0003099B" w:rsidRDefault="0003099B">
      <w:pPr>
        <w:pStyle w:val="ConsPlusNormal"/>
        <w:ind w:firstLine="540"/>
        <w:jc w:val="both"/>
      </w:pPr>
      <w:r>
        <w:t>5.7. Основания для приостановления рассмотрения жалобы отсутствуют.</w:t>
      </w:r>
    </w:p>
    <w:p w:rsidR="0003099B" w:rsidRDefault="0003099B">
      <w:pPr>
        <w:pStyle w:val="ConsPlusNormal"/>
      </w:pPr>
    </w:p>
    <w:p w:rsidR="0003099B" w:rsidRDefault="0003099B">
      <w:pPr>
        <w:pStyle w:val="ConsPlusNormal"/>
        <w:jc w:val="center"/>
        <w:outlineLvl w:val="2"/>
      </w:pPr>
      <w:r>
        <w:t>Результат рассмотрения жалобы</w:t>
      </w:r>
    </w:p>
    <w:p w:rsidR="0003099B" w:rsidRDefault="0003099B">
      <w:pPr>
        <w:pStyle w:val="ConsPlusNormal"/>
      </w:pPr>
    </w:p>
    <w:p w:rsidR="0003099B" w:rsidRDefault="0003099B">
      <w:pPr>
        <w:pStyle w:val="ConsPlusNormal"/>
        <w:ind w:firstLine="540"/>
        <w:jc w:val="both"/>
      </w:pPr>
      <w:r>
        <w:t>5.8. По результатам рассмотрения жалобы министерство принимает решение об удовлетворении жалобы либо отказе в ее удовлетворении. Указанное решение принимается в форме письма, подписанного руководителем министерства, предоставляющего услугу.</w:t>
      </w:r>
    </w:p>
    <w:p w:rsidR="0003099B" w:rsidRDefault="0003099B">
      <w:pPr>
        <w:pStyle w:val="ConsPlusNormal"/>
        <w:jc w:val="both"/>
      </w:pPr>
      <w:r>
        <w:t>(</w:t>
      </w:r>
      <w:proofErr w:type="gramStart"/>
      <w:r>
        <w:t>в</w:t>
      </w:r>
      <w:proofErr w:type="gramEnd"/>
      <w:r>
        <w:t xml:space="preserve"> ред. </w:t>
      </w:r>
      <w:hyperlink r:id="rId66"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5.9. Министерство отказывает в удовлетворении жалобы в случае, если жалоба признана необоснованной.</w:t>
      </w:r>
    </w:p>
    <w:p w:rsidR="0003099B" w:rsidRDefault="0003099B">
      <w:pPr>
        <w:pStyle w:val="ConsPlusNormal"/>
        <w:jc w:val="both"/>
      </w:pPr>
      <w:r>
        <w:t>(</w:t>
      </w:r>
      <w:proofErr w:type="gramStart"/>
      <w:r>
        <w:t>п</w:t>
      </w:r>
      <w:proofErr w:type="gramEnd"/>
      <w:r>
        <w:t xml:space="preserve">. 5.9 в ред. </w:t>
      </w:r>
      <w:hyperlink r:id="rId67"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5.10. Министерство вправе оставить жалобу без ответа в следующих случаях:</w:t>
      </w:r>
    </w:p>
    <w:p w:rsidR="0003099B" w:rsidRDefault="0003099B">
      <w:pPr>
        <w:pStyle w:val="ConsPlusNormal"/>
        <w:jc w:val="both"/>
      </w:pPr>
      <w:r>
        <w:t xml:space="preserve">(в ред. </w:t>
      </w:r>
      <w:hyperlink r:id="rId68"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 xml:space="preserve">1)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3099B" w:rsidRDefault="0003099B">
      <w:pPr>
        <w:pStyle w:val="ConsPlusNormal"/>
        <w:ind w:firstLine="540"/>
        <w:jc w:val="both"/>
      </w:pPr>
      <w:r>
        <w:t xml:space="preserve">2) министерство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w:t>
      </w:r>
      <w:r>
        <w:lastRenderedPageBreak/>
        <w:t>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099B" w:rsidRDefault="0003099B">
      <w:pPr>
        <w:pStyle w:val="ConsPlusNormal"/>
        <w:jc w:val="both"/>
      </w:pPr>
      <w:r>
        <w:t xml:space="preserve">(в ред. </w:t>
      </w:r>
      <w:hyperlink r:id="rId69"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 xml:space="preserve">3) в случае,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министерство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099B" w:rsidRDefault="0003099B">
      <w:pPr>
        <w:pStyle w:val="ConsPlusNormal"/>
        <w:jc w:val="both"/>
      </w:pPr>
      <w:r>
        <w:t xml:space="preserve">(в ред. </w:t>
      </w:r>
      <w:hyperlink r:id="rId70"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proofErr w:type="gramStart"/>
      <w:r>
        <w:t>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министерство,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t xml:space="preserve"> при условии, что указанное обращение и ранее направляемые обращения направлялись в одну и ту же министерство или одному и тому же должностному лицу. О данном решении уведомляется гражданин, направивший обращение;</w:t>
      </w:r>
    </w:p>
    <w:p w:rsidR="0003099B" w:rsidRDefault="0003099B">
      <w:pPr>
        <w:pStyle w:val="ConsPlusNormal"/>
        <w:jc w:val="both"/>
      </w:pPr>
      <w:r>
        <w:t xml:space="preserve">(в ред. </w:t>
      </w:r>
      <w:hyperlink r:id="rId71"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ind w:firstLine="540"/>
        <w:jc w:val="both"/>
      </w:pPr>
      <w:r>
        <w:t>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099B" w:rsidRDefault="0003099B">
      <w:pPr>
        <w:pStyle w:val="ConsPlusNormal"/>
      </w:pPr>
    </w:p>
    <w:p w:rsidR="0003099B" w:rsidRDefault="0003099B">
      <w:pPr>
        <w:pStyle w:val="ConsPlusNormal"/>
        <w:jc w:val="center"/>
        <w:outlineLvl w:val="2"/>
      </w:pPr>
      <w:r>
        <w:t>Порядок информирования заявителя о результатах</w:t>
      </w:r>
    </w:p>
    <w:p w:rsidR="0003099B" w:rsidRDefault="0003099B">
      <w:pPr>
        <w:pStyle w:val="ConsPlusNormal"/>
        <w:jc w:val="center"/>
      </w:pPr>
      <w:r>
        <w:t>рассмотрения жалобы</w:t>
      </w:r>
    </w:p>
    <w:p w:rsidR="0003099B" w:rsidRDefault="0003099B">
      <w:pPr>
        <w:pStyle w:val="ConsPlusNormal"/>
      </w:pPr>
    </w:p>
    <w:p w:rsidR="0003099B" w:rsidRDefault="0003099B">
      <w:pPr>
        <w:pStyle w:val="ConsPlusNormal"/>
        <w:ind w:firstLine="540"/>
        <w:jc w:val="both"/>
      </w:pPr>
      <w:r>
        <w:t>5.11.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p>
    <w:p w:rsidR="0003099B" w:rsidRDefault="0003099B">
      <w:pPr>
        <w:pStyle w:val="ConsPlusNormal"/>
      </w:pPr>
    </w:p>
    <w:p w:rsidR="0003099B" w:rsidRDefault="0003099B">
      <w:pPr>
        <w:pStyle w:val="ConsPlusNormal"/>
        <w:jc w:val="center"/>
        <w:outlineLvl w:val="2"/>
      </w:pPr>
      <w:r>
        <w:t>Порядок обжалования решения по жалобе</w:t>
      </w:r>
    </w:p>
    <w:p w:rsidR="0003099B" w:rsidRDefault="0003099B">
      <w:pPr>
        <w:pStyle w:val="ConsPlusNormal"/>
      </w:pPr>
    </w:p>
    <w:p w:rsidR="0003099B" w:rsidRDefault="0003099B">
      <w:pPr>
        <w:pStyle w:val="ConsPlusNormal"/>
        <w:ind w:firstLine="540"/>
        <w:jc w:val="both"/>
      </w:pPr>
      <w:r>
        <w:t>5.12. В случае если обжалуется решение руководителя министерства, предоставляющего услугу, жалоба подается в министерство образования и молодежной политики Ставропольского края.</w:t>
      </w:r>
    </w:p>
    <w:p w:rsidR="0003099B" w:rsidRDefault="0003099B">
      <w:pPr>
        <w:pStyle w:val="ConsPlusNormal"/>
        <w:jc w:val="both"/>
      </w:pPr>
      <w:r>
        <w:lastRenderedPageBreak/>
        <w:t>(</w:t>
      </w:r>
      <w:proofErr w:type="gramStart"/>
      <w:r>
        <w:t>в</w:t>
      </w:r>
      <w:proofErr w:type="gramEnd"/>
      <w:r>
        <w:t xml:space="preserve"> ред. </w:t>
      </w:r>
      <w:hyperlink r:id="rId72"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pPr>
    </w:p>
    <w:p w:rsidR="0003099B" w:rsidRDefault="0003099B">
      <w:pPr>
        <w:pStyle w:val="ConsPlusNormal"/>
        <w:jc w:val="center"/>
        <w:outlineLvl w:val="2"/>
      </w:pPr>
      <w:r>
        <w:t>Право заявителя на получение информации и документов,</w:t>
      </w:r>
    </w:p>
    <w:p w:rsidR="0003099B" w:rsidRDefault="0003099B">
      <w:pPr>
        <w:pStyle w:val="ConsPlusNormal"/>
        <w:jc w:val="center"/>
      </w:pPr>
      <w:proofErr w:type="gramStart"/>
      <w:r>
        <w:t>необходимых</w:t>
      </w:r>
      <w:proofErr w:type="gramEnd"/>
      <w:r>
        <w:t xml:space="preserve"> для обоснования и рассмотрения жалобы</w:t>
      </w:r>
    </w:p>
    <w:p w:rsidR="0003099B" w:rsidRDefault="0003099B">
      <w:pPr>
        <w:pStyle w:val="ConsPlusNormal"/>
      </w:pPr>
    </w:p>
    <w:p w:rsidR="0003099B" w:rsidRDefault="0003099B">
      <w:pPr>
        <w:pStyle w:val="ConsPlusNormal"/>
        <w:ind w:firstLine="540"/>
        <w:jc w:val="both"/>
      </w:pPr>
      <w:r>
        <w:t>5.13. Заинтересованное лицо имеет право на получение информации и документов, необходимых для обоснования и рассмотрения жалобы.</w:t>
      </w:r>
    </w:p>
    <w:p w:rsidR="0003099B" w:rsidRDefault="0003099B">
      <w:pPr>
        <w:pStyle w:val="ConsPlusNormal"/>
      </w:pPr>
    </w:p>
    <w:p w:rsidR="0003099B" w:rsidRDefault="0003099B">
      <w:pPr>
        <w:pStyle w:val="ConsPlusNormal"/>
        <w:jc w:val="center"/>
        <w:outlineLvl w:val="2"/>
      </w:pPr>
      <w:r>
        <w:t>Способы информирования заявителей о порядке</w:t>
      </w:r>
    </w:p>
    <w:p w:rsidR="0003099B" w:rsidRDefault="0003099B">
      <w:pPr>
        <w:pStyle w:val="ConsPlusNormal"/>
        <w:jc w:val="center"/>
      </w:pPr>
      <w:r>
        <w:t>подачи и рассмотрения жалобы</w:t>
      </w:r>
    </w:p>
    <w:p w:rsidR="0003099B" w:rsidRDefault="0003099B">
      <w:pPr>
        <w:pStyle w:val="ConsPlusNormal"/>
      </w:pPr>
    </w:p>
    <w:p w:rsidR="0003099B" w:rsidRDefault="0003099B">
      <w:pPr>
        <w:pStyle w:val="ConsPlusNormal"/>
        <w:ind w:firstLine="540"/>
        <w:jc w:val="both"/>
      </w:pPr>
      <w:r>
        <w:t>5.14. Информацию о порядке подачи и рассмотрения жалобы заявители могут получить на информационных стендах министерства в месте предоставления услуги, в сети "Интернет" на официальных сайтах министерства, министерства образования и молодежной политики Ставропольского края, в федеральной государственной информационной системе "Единый портал государственных и муниципальных услуг (функций)".</w:t>
      </w:r>
    </w:p>
    <w:p w:rsidR="0003099B" w:rsidRDefault="0003099B">
      <w:pPr>
        <w:pStyle w:val="ConsPlusNormal"/>
        <w:jc w:val="both"/>
      </w:pPr>
      <w:r>
        <w:t>(</w:t>
      </w:r>
      <w:proofErr w:type="gramStart"/>
      <w:r>
        <w:t>в</w:t>
      </w:r>
      <w:proofErr w:type="gramEnd"/>
      <w:r>
        <w:t xml:space="preserve"> ред. </w:t>
      </w:r>
      <w:hyperlink r:id="rId73" w:history="1">
        <w:r>
          <w:rPr>
            <w:color w:val="0000FF"/>
          </w:rPr>
          <w:t>приказа</w:t>
        </w:r>
      </w:hyperlink>
      <w:r>
        <w:t xml:space="preserve"> </w:t>
      </w:r>
      <w:proofErr w:type="spellStart"/>
      <w:r>
        <w:t>минобразования</w:t>
      </w:r>
      <w:proofErr w:type="spellEnd"/>
      <w:r>
        <w:t xml:space="preserve"> Ставропольского края от 02.07.2015 N 954-пр)</w:t>
      </w: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jc w:val="right"/>
        <w:outlineLvl w:val="1"/>
      </w:pPr>
      <w:r>
        <w:t>Приложение 1</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6" w:name="P485"/>
      <w:bookmarkEnd w:id="6"/>
      <w:r>
        <w:t>СВЕДЕНИЯ</w:t>
      </w:r>
    </w:p>
    <w:p w:rsidR="0003099B" w:rsidRDefault="0003099B">
      <w:pPr>
        <w:pStyle w:val="ConsPlusNormal"/>
        <w:jc w:val="center"/>
      </w:pPr>
      <w:r>
        <w:t>О МЕСТЕ НАХОЖДЕНИЯ И ГРАФИКЕ РАБОТЫ МИНИСТЕРСТВА ОБРАЗОВАНИЯ</w:t>
      </w:r>
    </w:p>
    <w:p w:rsidR="0003099B" w:rsidRDefault="0003099B">
      <w:pPr>
        <w:pStyle w:val="ConsPlusNormal"/>
        <w:jc w:val="center"/>
      </w:pPr>
      <w:r>
        <w:t>И МОЛОДЕЖНОЙ ПОЛИТИКИ СТАВРОПОЛЬСКОГО КРАЯ</w:t>
      </w:r>
    </w:p>
    <w:p w:rsidR="0003099B" w:rsidRDefault="000309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855"/>
      </w:tblGrid>
      <w:tr w:rsidR="0003099B">
        <w:tc>
          <w:tcPr>
            <w:tcW w:w="5386" w:type="dxa"/>
          </w:tcPr>
          <w:p w:rsidR="0003099B" w:rsidRDefault="0003099B">
            <w:pPr>
              <w:pStyle w:val="ConsPlusNormal"/>
            </w:pPr>
            <w:r>
              <w:t>Почтовый адрес</w:t>
            </w:r>
          </w:p>
        </w:tc>
        <w:tc>
          <w:tcPr>
            <w:tcW w:w="3855" w:type="dxa"/>
          </w:tcPr>
          <w:p w:rsidR="0003099B" w:rsidRDefault="0003099B">
            <w:pPr>
              <w:pStyle w:val="ConsPlusNormal"/>
            </w:pPr>
            <w:r>
              <w:t xml:space="preserve">355000, г. Ставрополь, ул. </w:t>
            </w:r>
            <w:r>
              <w:lastRenderedPageBreak/>
              <w:t>Ломоносова, 3</w:t>
            </w:r>
          </w:p>
        </w:tc>
      </w:tr>
      <w:tr w:rsidR="0003099B">
        <w:tc>
          <w:tcPr>
            <w:tcW w:w="5386" w:type="dxa"/>
          </w:tcPr>
          <w:p w:rsidR="0003099B" w:rsidRDefault="0003099B">
            <w:pPr>
              <w:pStyle w:val="ConsPlusNormal"/>
            </w:pPr>
            <w:r>
              <w:lastRenderedPageBreak/>
              <w:t>Сайт в сети "Интернет" министерства образования и молодежной политики Ставропольского края</w:t>
            </w:r>
          </w:p>
        </w:tc>
        <w:tc>
          <w:tcPr>
            <w:tcW w:w="3855" w:type="dxa"/>
          </w:tcPr>
          <w:p w:rsidR="0003099B" w:rsidRDefault="0003099B">
            <w:pPr>
              <w:pStyle w:val="ConsPlusNormal"/>
            </w:pPr>
            <w:r>
              <w:t>http://www.stavminobr.ru/</w:t>
            </w:r>
          </w:p>
        </w:tc>
      </w:tr>
      <w:tr w:rsidR="0003099B">
        <w:tc>
          <w:tcPr>
            <w:tcW w:w="5386" w:type="dxa"/>
          </w:tcPr>
          <w:p w:rsidR="0003099B" w:rsidRDefault="0003099B">
            <w:pPr>
              <w:pStyle w:val="ConsPlusNormal"/>
            </w:pPr>
            <w:r>
              <w:t>Электронный адрес</w:t>
            </w:r>
          </w:p>
        </w:tc>
        <w:tc>
          <w:tcPr>
            <w:tcW w:w="3855" w:type="dxa"/>
          </w:tcPr>
          <w:p w:rsidR="0003099B" w:rsidRDefault="0003099B">
            <w:pPr>
              <w:pStyle w:val="ConsPlusNormal"/>
            </w:pPr>
            <w:r>
              <w:t>info@stavminobr.ru</w:t>
            </w:r>
          </w:p>
        </w:tc>
      </w:tr>
      <w:tr w:rsidR="0003099B">
        <w:tc>
          <w:tcPr>
            <w:tcW w:w="5386" w:type="dxa"/>
          </w:tcPr>
          <w:p w:rsidR="0003099B" w:rsidRDefault="0003099B">
            <w:pPr>
              <w:pStyle w:val="ConsPlusNormal"/>
            </w:pPr>
            <w:r>
              <w:t>государственная информационная система "Портал государственных и муниципальных услуг (функций), предоставляемых (исполняемых) органами исполнительной власти Ставропольского края, органами местного самоуправления Ставропольского края"</w:t>
            </w:r>
          </w:p>
        </w:tc>
        <w:tc>
          <w:tcPr>
            <w:tcW w:w="3855" w:type="dxa"/>
          </w:tcPr>
          <w:p w:rsidR="0003099B" w:rsidRDefault="0003099B">
            <w:pPr>
              <w:pStyle w:val="ConsPlusNormal"/>
            </w:pPr>
            <w:r>
              <w:t>www.26gosuslugi.ru</w:t>
            </w:r>
          </w:p>
        </w:tc>
      </w:tr>
      <w:tr w:rsidR="0003099B">
        <w:tc>
          <w:tcPr>
            <w:tcW w:w="5386" w:type="dxa"/>
          </w:tcPr>
          <w:p w:rsidR="0003099B" w:rsidRDefault="0003099B">
            <w:pPr>
              <w:pStyle w:val="ConsPlusNormal"/>
            </w:pPr>
            <w:r>
              <w:t>Контактные телефоны</w:t>
            </w:r>
          </w:p>
        </w:tc>
        <w:tc>
          <w:tcPr>
            <w:tcW w:w="3855" w:type="dxa"/>
          </w:tcPr>
          <w:p w:rsidR="0003099B" w:rsidRDefault="0003099B">
            <w:pPr>
              <w:pStyle w:val="ConsPlusNormal"/>
            </w:pPr>
            <w:r>
              <w:t>(8652) 35-58-20</w:t>
            </w:r>
          </w:p>
          <w:p w:rsidR="0003099B" w:rsidRDefault="0003099B">
            <w:pPr>
              <w:pStyle w:val="ConsPlusNormal"/>
            </w:pPr>
            <w:r>
              <w:t>(8652) 35-56-54</w:t>
            </w:r>
          </w:p>
        </w:tc>
      </w:tr>
      <w:tr w:rsidR="0003099B">
        <w:tc>
          <w:tcPr>
            <w:tcW w:w="5386" w:type="dxa"/>
          </w:tcPr>
          <w:p w:rsidR="0003099B" w:rsidRDefault="0003099B">
            <w:pPr>
              <w:pStyle w:val="ConsPlusNormal"/>
            </w:pPr>
            <w:r>
              <w:t>График работы</w:t>
            </w:r>
          </w:p>
        </w:tc>
        <w:tc>
          <w:tcPr>
            <w:tcW w:w="3855" w:type="dxa"/>
          </w:tcPr>
          <w:p w:rsidR="0003099B" w:rsidRDefault="0003099B">
            <w:pPr>
              <w:pStyle w:val="ConsPlusNormal"/>
            </w:pPr>
            <w:r>
              <w:t>Пн. - пт. с 09-00 до 18-00 часов</w:t>
            </w:r>
          </w:p>
          <w:p w:rsidR="0003099B" w:rsidRDefault="0003099B">
            <w:pPr>
              <w:pStyle w:val="ConsPlusNormal"/>
            </w:pPr>
            <w:r>
              <w:t>Сб. - вс. - выходные</w:t>
            </w:r>
          </w:p>
        </w:tc>
      </w:tr>
    </w:tbl>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jc w:val="right"/>
        <w:outlineLvl w:val="1"/>
      </w:pPr>
      <w:r>
        <w:t>Приложение 2</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7" w:name="P519"/>
      <w:bookmarkEnd w:id="7"/>
      <w:r>
        <w:t>БЛОК-СХЕМА</w:t>
      </w:r>
    </w:p>
    <w:p w:rsidR="0003099B" w:rsidRDefault="0003099B">
      <w:pPr>
        <w:pStyle w:val="ConsPlusNormal"/>
        <w:jc w:val="center"/>
      </w:pPr>
      <w:r>
        <w:t>АЛГОРИТМА ПРОХОЖДЕНИЯ АДМИНИСТРАТИВНЫХ ПРОЦЕДУР</w:t>
      </w:r>
    </w:p>
    <w:p w:rsidR="0003099B" w:rsidRDefault="0003099B">
      <w:pPr>
        <w:pStyle w:val="ConsPlusNormal"/>
        <w:jc w:val="center"/>
      </w:pPr>
      <w:r>
        <w:t>ПРИ ПРЕДОСТАВЛЕНИИ ГОСУДАРСТВЕННОЙ УСЛУГИ "ПРИЕМ ЗАЯВЛЕНИЙ,</w:t>
      </w:r>
    </w:p>
    <w:p w:rsidR="0003099B" w:rsidRDefault="0003099B">
      <w:pPr>
        <w:pStyle w:val="ConsPlusNormal"/>
        <w:jc w:val="center"/>
      </w:pPr>
      <w:r>
        <w:t xml:space="preserve">ПОСТАНОВКА НА УЧЕТ И ЗАЧИСЛЕНИЕ ДЕТЕЙ В </w:t>
      </w:r>
      <w:proofErr w:type="gramStart"/>
      <w:r>
        <w:t>ОБРАЗОВАТЕЛЬНЫЕ</w:t>
      </w:r>
      <w:proofErr w:type="gramEnd"/>
    </w:p>
    <w:p w:rsidR="0003099B" w:rsidRDefault="0003099B">
      <w:pPr>
        <w:pStyle w:val="ConsPlusNormal"/>
        <w:jc w:val="center"/>
      </w:pPr>
      <w:r>
        <w:t>ОРГАНИЗАЦИИ, РЕАЛИЗУЮЩИЕ ОСНОВНУЮ ОБРАЗОВАТЕЛЬНУЮ ПРОГРАММУ</w:t>
      </w:r>
    </w:p>
    <w:p w:rsidR="0003099B" w:rsidRDefault="0003099B">
      <w:pPr>
        <w:pStyle w:val="ConsPlusNormal"/>
        <w:jc w:val="center"/>
      </w:pPr>
      <w:r>
        <w:lastRenderedPageBreak/>
        <w:t>ДОШКОЛЬНОГО ОБРАЗОВАНИЯ (ДЕТСКИЕ САДЫ)"</w:t>
      </w:r>
    </w:p>
    <w:p w:rsidR="0003099B" w:rsidRDefault="0003099B">
      <w:pPr>
        <w:pStyle w:val="ConsPlusNormal"/>
      </w:pPr>
    </w:p>
    <w:p w:rsidR="0003099B" w:rsidRDefault="0003099B">
      <w:pPr>
        <w:pStyle w:val="ConsPlusNonformat"/>
        <w:jc w:val="both"/>
      </w:pPr>
      <w:r>
        <w:t>┌─────────────────────────────────────────────────────────────────────────┐</w:t>
      </w:r>
    </w:p>
    <w:p w:rsidR="0003099B" w:rsidRDefault="0003099B">
      <w:pPr>
        <w:pStyle w:val="ConsPlusNonformat"/>
        <w:jc w:val="both"/>
      </w:pPr>
      <w:r>
        <w:t xml:space="preserve">│ Прием, регистрация заявлений о постановке на учет и зачислении ребенка </w:t>
      </w:r>
      <w:proofErr w:type="gramStart"/>
      <w:r>
        <w:t>в</w:t>
      </w:r>
      <w:proofErr w:type="gramEnd"/>
      <w:r>
        <w:t>│</w:t>
      </w:r>
    </w:p>
    <w:p w:rsidR="0003099B" w:rsidRDefault="0003099B">
      <w:pPr>
        <w:pStyle w:val="ConsPlusNonformat"/>
        <w:jc w:val="both"/>
      </w:pPr>
      <w:r>
        <w:t>│             ГКДОО (</w:t>
      </w:r>
      <w:proofErr w:type="gramStart"/>
      <w:r>
        <w:t>переводе</w:t>
      </w:r>
      <w:proofErr w:type="gramEnd"/>
      <w:r>
        <w:t xml:space="preserve"> ребенка из одной ГКДОО в другую)            │</w:t>
      </w:r>
    </w:p>
    <w:p w:rsidR="0003099B" w:rsidRDefault="0003099B">
      <w:pPr>
        <w:pStyle w:val="ConsPlusNonformat"/>
        <w:jc w:val="both"/>
      </w:pPr>
      <w:r>
        <w:t>│                     Срок - в день обращения, 1 день                     │</w:t>
      </w:r>
    </w:p>
    <w:p w:rsidR="0003099B" w:rsidRDefault="0003099B">
      <w:pPr>
        <w:pStyle w:val="ConsPlusNonformat"/>
        <w:jc w:val="both"/>
      </w:pPr>
      <w:r>
        <w:t>└──────────────┬─────────────────────────────────────────┬────────────────┘</w:t>
      </w:r>
    </w:p>
    <w:p w:rsidR="0003099B" w:rsidRDefault="0003099B">
      <w:pPr>
        <w:pStyle w:val="ConsPlusNonformat"/>
        <w:jc w:val="both"/>
      </w:pPr>
      <w:r>
        <w:t xml:space="preserve">               │                                         │</w:t>
      </w:r>
    </w:p>
    <w:p w:rsidR="0003099B" w:rsidRDefault="0003099B">
      <w:pPr>
        <w:pStyle w:val="ConsPlusNonformat"/>
        <w:jc w:val="both"/>
      </w:pPr>
      <w:r>
        <w:t>┌──────────────┴────────────────┐        ┌───────────────┴────────────────┐</w:t>
      </w:r>
    </w:p>
    <w:p w:rsidR="0003099B" w:rsidRDefault="0003099B">
      <w:pPr>
        <w:pStyle w:val="ConsPlusNonformat"/>
        <w:jc w:val="both"/>
      </w:pPr>
      <w:r>
        <w:t xml:space="preserve">│Выдача уведомления о постановке│        │ Выдача уведомления об отказе </w:t>
      </w:r>
      <w:proofErr w:type="gramStart"/>
      <w:r>
        <w:t>в</w:t>
      </w:r>
      <w:proofErr w:type="gramEnd"/>
      <w:r>
        <w:t xml:space="preserve"> │</w:t>
      </w:r>
    </w:p>
    <w:p w:rsidR="0003099B" w:rsidRDefault="0003099B">
      <w:pPr>
        <w:pStyle w:val="ConsPlusNonformat"/>
        <w:jc w:val="both"/>
      </w:pPr>
      <w:r>
        <w:t xml:space="preserve">│ на учет ребенка для зачисления│        │     постановке на учет </w:t>
      </w:r>
      <w:proofErr w:type="gramStart"/>
      <w:r>
        <w:t>для</w:t>
      </w:r>
      <w:proofErr w:type="gramEnd"/>
      <w:r>
        <w:t xml:space="preserve">     │</w:t>
      </w:r>
    </w:p>
    <w:p w:rsidR="0003099B" w:rsidRDefault="0003099B">
      <w:pPr>
        <w:pStyle w:val="ConsPlusNonformat"/>
        <w:jc w:val="both"/>
      </w:pPr>
      <w:proofErr w:type="gramStart"/>
      <w:r>
        <w:t>│  в ГКДОО (переводе ребенка из │        │  зачисления в ГКДОО (переводе  │</w:t>
      </w:r>
      <w:proofErr w:type="gramEnd"/>
    </w:p>
    <w:p w:rsidR="0003099B" w:rsidRDefault="0003099B">
      <w:pPr>
        <w:pStyle w:val="ConsPlusNonformat"/>
        <w:jc w:val="both"/>
      </w:pPr>
      <w:r>
        <w:t>│     одной ГКДОО в другую)</w:t>
      </w:r>
      <w:proofErr w:type="gramStart"/>
      <w:r>
        <w:t>.</w:t>
      </w:r>
      <w:proofErr w:type="gramEnd"/>
      <w:r>
        <w:t xml:space="preserve">    │        │</w:t>
      </w:r>
      <w:proofErr w:type="gramStart"/>
      <w:r>
        <w:t>р</w:t>
      </w:r>
      <w:proofErr w:type="gramEnd"/>
      <w:r>
        <w:t>ебенка из одной ГКДОО в другую)│</w:t>
      </w:r>
    </w:p>
    <w:p w:rsidR="0003099B" w:rsidRDefault="0003099B">
      <w:pPr>
        <w:pStyle w:val="ConsPlusNonformat"/>
        <w:jc w:val="both"/>
      </w:pPr>
      <w:proofErr w:type="gramStart"/>
      <w:r>
        <w:t>│ Срок - при очной форме 1 день,│        │    Срок - при очной и заочной  │</w:t>
      </w:r>
      <w:proofErr w:type="gramEnd"/>
    </w:p>
    <w:p w:rsidR="0003099B" w:rsidRDefault="0003099B">
      <w:pPr>
        <w:pStyle w:val="ConsPlusNonformat"/>
        <w:jc w:val="both"/>
      </w:pPr>
      <w:r>
        <w:t>│      при заочной - в день     │        │     форме в день обращения     │</w:t>
      </w:r>
    </w:p>
    <w:p w:rsidR="0003099B" w:rsidRDefault="0003099B">
      <w:pPr>
        <w:pStyle w:val="ConsPlusNonformat"/>
        <w:jc w:val="both"/>
      </w:pPr>
      <w:r>
        <w:t>│ предоставления установленного │        │                                │</w:t>
      </w:r>
    </w:p>
    <w:p w:rsidR="0003099B" w:rsidRDefault="0003099B">
      <w:pPr>
        <w:pStyle w:val="ConsPlusNonformat"/>
        <w:jc w:val="both"/>
      </w:pPr>
      <w:r>
        <w:t>│       пакета документов       │        │                                │</w:t>
      </w:r>
    </w:p>
    <w:p w:rsidR="0003099B" w:rsidRDefault="0003099B">
      <w:pPr>
        <w:pStyle w:val="ConsPlusNonformat"/>
        <w:jc w:val="both"/>
      </w:pPr>
      <w:r>
        <w:t>└──────────────────────────┬────┘        └────────────────────────────────┘</w:t>
      </w:r>
    </w:p>
    <w:p w:rsidR="0003099B" w:rsidRDefault="0003099B">
      <w:pPr>
        <w:pStyle w:val="ConsPlusNonformat"/>
        <w:jc w:val="both"/>
      </w:pPr>
      <w:r>
        <w:t xml:space="preserve">                           │</w:t>
      </w:r>
    </w:p>
    <w:p w:rsidR="0003099B" w:rsidRDefault="0003099B">
      <w:pPr>
        <w:pStyle w:val="ConsPlusNonformat"/>
        <w:jc w:val="both"/>
      </w:pPr>
      <w:r>
        <w:t xml:space="preserve">                ┌──────────┴───────────────────────────────┐</w:t>
      </w:r>
    </w:p>
    <w:p w:rsidR="0003099B" w:rsidRDefault="0003099B">
      <w:pPr>
        <w:pStyle w:val="ConsPlusNonformat"/>
        <w:jc w:val="both"/>
      </w:pPr>
      <w:r>
        <w:t xml:space="preserve">                │     Комплектование ГКДОО на </w:t>
      </w:r>
      <w:proofErr w:type="gramStart"/>
      <w:r>
        <w:t>очередной</w:t>
      </w:r>
      <w:proofErr w:type="gramEnd"/>
      <w:r>
        <w:t xml:space="preserve">    │</w:t>
      </w:r>
    </w:p>
    <w:p w:rsidR="0003099B" w:rsidRDefault="0003099B">
      <w:pPr>
        <w:pStyle w:val="ConsPlusNonformat"/>
        <w:jc w:val="both"/>
      </w:pPr>
      <w:r>
        <w:t xml:space="preserve">                │         учебный год (июнь, июль)         │</w:t>
      </w:r>
    </w:p>
    <w:p w:rsidR="0003099B" w:rsidRDefault="0003099B">
      <w:pPr>
        <w:pStyle w:val="ConsPlusNonformat"/>
        <w:jc w:val="both"/>
      </w:pPr>
      <w:r>
        <w:t xml:space="preserve">                │ Доукомплектование ГКДОО в </w:t>
      </w:r>
      <w:proofErr w:type="gramStart"/>
      <w:r>
        <w:t>текущем</w:t>
      </w:r>
      <w:proofErr w:type="gramEnd"/>
      <w:r>
        <w:t xml:space="preserve"> учебном│</w:t>
      </w:r>
    </w:p>
    <w:p w:rsidR="0003099B" w:rsidRDefault="0003099B">
      <w:pPr>
        <w:pStyle w:val="ConsPlusNonformat"/>
        <w:jc w:val="both"/>
      </w:pPr>
      <w:r>
        <w:t xml:space="preserve">                │         году (август - сентябрь)         │</w:t>
      </w:r>
    </w:p>
    <w:p w:rsidR="0003099B" w:rsidRDefault="0003099B">
      <w:pPr>
        <w:pStyle w:val="ConsPlusNonformat"/>
        <w:jc w:val="both"/>
      </w:pPr>
      <w:r>
        <w:t xml:space="preserve">                └───────────────────┬──────────────────────┘</w:t>
      </w:r>
    </w:p>
    <w:p w:rsidR="0003099B" w:rsidRDefault="0003099B">
      <w:pPr>
        <w:pStyle w:val="ConsPlusNonformat"/>
        <w:jc w:val="both"/>
      </w:pPr>
      <w:r>
        <w:t xml:space="preserve">                                    │</w:t>
      </w:r>
    </w:p>
    <w:p w:rsidR="0003099B" w:rsidRDefault="0003099B">
      <w:pPr>
        <w:pStyle w:val="ConsPlusNonformat"/>
        <w:jc w:val="both"/>
      </w:pPr>
      <w:r>
        <w:t xml:space="preserve">                ┌───────────────────┴──────────────────────┐</w:t>
      </w:r>
    </w:p>
    <w:p w:rsidR="0003099B" w:rsidRDefault="0003099B">
      <w:pPr>
        <w:pStyle w:val="ConsPlusNonformat"/>
        <w:jc w:val="both"/>
      </w:pPr>
      <w:r>
        <w:t xml:space="preserve">                │     Выдача направления срок - 1 день,    │</w:t>
      </w:r>
    </w:p>
    <w:p w:rsidR="0003099B" w:rsidRDefault="0003099B">
      <w:pPr>
        <w:pStyle w:val="ConsPlusNonformat"/>
        <w:jc w:val="both"/>
      </w:pPr>
      <w:r>
        <w:t xml:space="preserve">                │    после предоставления установленного   │</w:t>
      </w:r>
    </w:p>
    <w:p w:rsidR="0003099B" w:rsidRDefault="0003099B">
      <w:pPr>
        <w:pStyle w:val="ConsPlusNonformat"/>
        <w:jc w:val="both"/>
      </w:pPr>
      <w:r>
        <w:t xml:space="preserve">                │             пакета документов.           │</w:t>
      </w:r>
    </w:p>
    <w:p w:rsidR="0003099B" w:rsidRDefault="0003099B">
      <w:pPr>
        <w:pStyle w:val="ConsPlusNonformat"/>
        <w:jc w:val="both"/>
      </w:pPr>
      <w:r>
        <w:t xml:space="preserve">                │        Зачисление ребенка в ГКДОО        │</w:t>
      </w:r>
    </w:p>
    <w:p w:rsidR="0003099B" w:rsidRDefault="0003099B">
      <w:pPr>
        <w:pStyle w:val="ConsPlusNonformat"/>
        <w:jc w:val="both"/>
      </w:pPr>
      <w:r>
        <w:t xml:space="preserve">                │              (июль - август)             │</w:t>
      </w:r>
    </w:p>
    <w:p w:rsidR="0003099B" w:rsidRDefault="0003099B">
      <w:pPr>
        <w:pStyle w:val="ConsPlusNonformat"/>
        <w:jc w:val="both"/>
      </w:pPr>
      <w:r>
        <w:t xml:space="preserve">                └──────────────────────────────────────────┘</w:t>
      </w: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sectPr w:rsidR="0003099B" w:rsidSect="00E309E5">
          <w:pgSz w:w="11906" w:h="16838"/>
          <w:pgMar w:top="1418" w:right="566" w:bottom="1134" w:left="1985" w:header="709" w:footer="709" w:gutter="0"/>
          <w:cols w:space="708"/>
          <w:docGrid w:linePitch="360"/>
        </w:sectPr>
      </w:pPr>
    </w:p>
    <w:p w:rsidR="0003099B" w:rsidRDefault="0003099B">
      <w:pPr>
        <w:pStyle w:val="ConsPlusNormal"/>
        <w:jc w:val="right"/>
        <w:outlineLvl w:val="1"/>
      </w:pPr>
      <w:r>
        <w:lastRenderedPageBreak/>
        <w:t>Приложение 3</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8" w:name="P573"/>
      <w:bookmarkEnd w:id="8"/>
      <w:r>
        <w:t>ГОСУДАРСТВЕННЫЕ ОРГАНИЗАЦИИ, УЧАСТВУЮЩИЕ</w:t>
      </w:r>
    </w:p>
    <w:p w:rsidR="0003099B" w:rsidRDefault="0003099B">
      <w:pPr>
        <w:pStyle w:val="ConsPlusNormal"/>
        <w:jc w:val="center"/>
      </w:pPr>
      <w:r>
        <w:t>В ПРЕДОСТАВЛЕНИИ ГОСУДАРСТВЕННОЙ УСЛУГИ</w:t>
      </w:r>
    </w:p>
    <w:p w:rsidR="0003099B" w:rsidRDefault="000309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4363"/>
        <w:gridCol w:w="4382"/>
      </w:tblGrid>
      <w:tr w:rsidR="0003099B">
        <w:tc>
          <w:tcPr>
            <w:tcW w:w="778" w:type="dxa"/>
          </w:tcPr>
          <w:p w:rsidR="0003099B" w:rsidRDefault="0003099B">
            <w:pPr>
              <w:pStyle w:val="ConsPlusNormal"/>
              <w:jc w:val="center"/>
            </w:pPr>
            <w:r>
              <w:t xml:space="preserve">N </w:t>
            </w:r>
            <w:proofErr w:type="gramStart"/>
            <w:r>
              <w:t>п</w:t>
            </w:r>
            <w:proofErr w:type="gramEnd"/>
            <w:r>
              <w:t>/п</w:t>
            </w:r>
          </w:p>
        </w:tc>
        <w:tc>
          <w:tcPr>
            <w:tcW w:w="4363" w:type="dxa"/>
          </w:tcPr>
          <w:p w:rsidR="0003099B" w:rsidRDefault="0003099B">
            <w:pPr>
              <w:pStyle w:val="ConsPlusNormal"/>
              <w:jc w:val="center"/>
            </w:pPr>
            <w:r>
              <w:t>Наименование организации</w:t>
            </w:r>
          </w:p>
        </w:tc>
        <w:tc>
          <w:tcPr>
            <w:tcW w:w="4382" w:type="dxa"/>
          </w:tcPr>
          <w:p w:rsidR="0003099B" w:rsidRDefault="0003099B">
            <w:pPr>
              <w:pStyle w:val="ConsPlusNormal"/>
              <w:jc w:val="center"/>
            </w:pPr>
            <w:r>
              <w:t>Адрес организации</w:t>
            </w:r>
          </w:p>
        </w:tc>
      </w:tr>
      <w:tr w:rsidR="0003099B">
        <w:tc>
          <w:tcPr>
            <w:tcW w:w="778" w:type="dxa"/>
          </w:tcPr>
          <w:p w:rsidR="0003099B" w:rsidRDefault="0003099B">
            <w:pPr>
              <w:pStyle w:val="ConsPlusNormal"/>
              <w:jc w:val="center"/>
            </w:pPr>
            <w:r>
              <w:t>1.</w:t>
            </w:r>
          </w:p>
        </w:tc>
        <w:tc>
          <w:tcPr>
            <w:tcW w:w="4363" w:type="dxa"/>
          </w:tcPr>
          <w:p w:rsidR="0003099B" w:rsidRDefault="0003099B">
            <w:pPr>
              <w:pStyle w:val="ConsPlusNormal"/>
            </w:pPr>
            <w:r>
              <w:t>ГКДОО "Детский сад N 1 "Радуга" компенсирующего вида</w:t>
            </w:r>
          </w:p>
        </w:tc>
        <w:tc>
          <w:tcPr>
            <w:tcW w:w="4382" w:type="dxa"/>
          </w:tcPr>
          <w:p w:rsidR="0003099B" w:rsidRDefault="0003099B">
            <w:pPr>
              <w:pStyle w:val="ConsPlusNormal"/>
            </w:pPr>
            <w:r>
              <w:t xml:space="preserve">357300, Ставропольский край, г. </w:t>
            </w:r>
            <w:proofErr w:type="spellStart"/>
            <w:r>
              <w:t>Новопавловск</w:t>
            </w:r>
            <w:proofErr w:type="spellEnd"/>
            <w:r>
              <w:t xml:space="preserve">, ул. </w:t>
            </w:r>
            <w:proofErr w:type="gramStart"/>
            <w:r>
              <w:t>Курская</w:t>
            </w:r>
            <w:proofErr w:type="gramEnd"/>
            <w:r>
              <w:t>, 13</w:t>
            </w:r>
          </w:p>
        </w:tc>
      </w:tr>
      <w:tr w:rsidR="0003099B">
        <w:tc>
          <w:tcPr>
            <w:tcW w:w="778" w:type="dxa"/>
          </w:tcPr>
          <w:p w:rsidR="0003099B" w:rsidRDefault="0003099B">
            <w:pPr>
              <w:pStyle w:val="ConsPlusNormal"/>
              <w:jc w:val="center"/>
            </w:pPr>
            <w:r>
              <w:t>2.</w:t>
            </w:r>
          </w:p>
        </w:tc>
        <w:tc>
          <w:tcPr>
            <w:tcW w:w="4363" w:type="dxa"/>
          </w:tcPr>
          <w:p w:rsidR="0003099B" w:rsidRDefault="0003099B">
            <w:pPr>
              <w:pStyle w:val="ConsPlusNormal"/>
            </w:pPr>
            <w:r>
              <w:t>ГКДОО "Детский сад компенсирующего вида N 1 "Ягодка"</w:t>
            </w:r>
          </w:p>
        </w:tc>
        <w:tc>
          <w:tcPr>
            <w:tcW w:w="4382" w:type="dxa"/>
          </w:tcPr>
          <w:p w:rsidR="0003099B" w:rsidRDefault="0003099B">
            <w:pPr>
              <w:pStyle w:val="ConsPlusNormal"/>
            </w:pPr>
            <w:r>
              <w:t>356420, Ставропольский край, г. Благодарный, пл. Достоевского, 1</w:t>
            </w:r>
          </w:p>
        </w:tc>
      </w:tr>
      <w:tr w:rsidR="0003099B">
        <w:tc>
          <w:tcPr>
            <w:tcW w:w="778" w:type="dxa"/>
          </w:tcPr>
          <w:p w:rsidR="0003099B" w:rsidRDefault="0003099B">
            <w:pPr>
              <w:pStyle w:val="ConsPlusNormal"/>
              <w:jc w:val="center"/>
            </w:pPr>
            <w:r>
              <w:t>3.</w:t>
            </w:r>
          </w:p>
        </w:tc>
        <w:tc>
          <w:tcPr>
            <w:tcW w:w="4363" w:type="dxa"/>
          </w:tcPr>
          <w:p w:rsidR="0003099B" w:rsidRDefault="0003099B">
            <w:pPr>
              <w:pStyle w:val="ConsPlusNormal"/>
            </w:pPr>
            <w:r>
              <w:t>ГКДОО "Детский сад компенсирующего вида N 2 "Золотой ключик"</w:t>
            </w:r>
          </w:p>
        </w:tc>
        <w:tc>
          <w:tcPr>
            <w:tcW w:w="4382" w:type="dxa"/>
          </w:tcPr>
          <w:p w:rsidR="0003099B" w:rsidRDefault="0003099B">
            <w:pPr>
              <w:pStyle w:val="ConsPlusNormal"/>
            </w:pPr>
            <w:r>
              <w:t>357210, Ставропольский край, г. Минеральные Воды, ул. 22 Партсъезда, 82</w:t>
            </w:r>
          </w:p>
        </w:tc>
      </w:tr>
      <w:tr w:rsidR="0003099B">
        <w:tc>
          <w:tcPr>
            <w:tcW w:w="778" w:type="dxa"/>
          </w:tcPr>
          <w:p w:rsidR="0003099B" w:rsidRDefault="0003099B">
            <w:pPr>
              <w:pStyle w:val="ConsPlusNormal"/>
              <w:jc w:val="center"/>
            </w:pPr>
            <w:r>
              <w:t>4.</w:t>
            </w:r>
          </w:p>
        </w:tc>
        <w:tc>
          <w:tcPr>
            <w:tcW w:w="4363" w:type="dxa"/>
          </w:tcPr>
          <w:p w:rsidR="0003099B" w:rsidRDefault="0003099B">
            <w:pPr>
              <w:pStyle w:val="ConsPlusNormal"/>
            </w:pPr>
            <w:r>
              <w:t xml:space="preserve">ГКДОО "Детский сад компенсирующего вида N 3 </w:t>
            </w:r>
            <w:r>
              <w:lastRenderedPageBreak/>
              <w:t>"Березка"</w:t>
            </w:r>
          </w:p>
        </w:tc>
        <w:tc>
          <w:tcPr>
            <w:tcW w:w="4382" w:type="dxa"/>
          </w:tcPr>
          <w:p w:rsidR="0003099B" w:rsidRDefault="0003099B">
            <w:pPr>
              <w:pStyle w:val="ConsPlusNormal"/>
            </w:pPr>
            <w:r>
              <w:lastRenderedPageBreak/>
              <w:t xml:space="preserve">357600, Ставропольский край, г. Ессентуки, ул. </w:t>
            </w:r>
            <w:proofErr w:type="gramStart"/>
            <w:r>
              <w:lastRenderedPageBreak/>
              <w:t>Интернациональная</w:t>
            </w:r>
            <w:proofErr w:type="gramEnd"/>
            <w:r>
              <w:t>, 21</w:t>
            </w:r>
          </w:p>
        </w:tc>
      </w:tr>
      <w:tr w:rsidR="0003099B">
        <w:tc>
          <w:tcPr>
            <w:tcW w:w="778" w:type="dxa"/>
          </w:tcPr>
          <w:p w:rsidR="0003099B" w:rsidRDefault="0003099B">
            <w:pPr>
              <w:pStyle w:val="ConsPlusNormal"/>
              <w:jc w:val="center"/>
            </w:pPr>
            <w:r>
              <w:lastRenderedPageBreak/>
              <w:t>5.</w:t>
            </w:r>
          </w:p>
        </w:tc>
        <w:tc>
          <w:tcPr>
            <w:tcW w:w="4363" w:type="dxa"/>
          </w:tcPr>
          <w:p w:rsidR="0003099B" w:rsidRDefault="0003099B">
            <w:pPr>
              <w:pStyle w:val="ConsPlusNormal"/>
            </w:pPr>
            <w:r>
              <w:t>КДОО Детский сад N 3 "Крепыш"</w:t>
            </w:r>
          </w:p>
        </w:tc>
        <w:tc>
          <w:tcPr>
            <w:tcW w:w="4382" w:type="dxa"/>
          </w:tcPr>
          <w:p w:rsidR="0003099B" w:rsidRDefault="0003099B">
            <w:pPr>
              <w:pStyle w:val="ConsPlusNormal"/>
            </w:pPr>
            <w:r>
              <w:t xml:space="preserve">357748, Ставропольский край, г. Кисловодск, ул. </w:t>
            </w:r>
            <w:proofErr w:type="gramStart"/>
            <w:r>
              <w:t>Школьная</w:t>
            </w:r>
            <w:proofErr w:type="gramEnd"/>
            <w:r>
              <w:t>, 4</w:t>
            </w:r>
          </w:p>
        </w:tc>
      </w:tr>
      <w:tr w:rsidR="0003099B">
        <w:tc>
          <w:tcPr>
            <w:tcW w:w="778" w:type="dxa"/>
          </w:tcPr>
          <w:p w:rsidR="0003099B" w:rsidRDefault="0003099B">
            <w:pPr>
              <w:pStyle w:val="ConsPlusNormal"/>
              <w:jc w:val="center"/>
            </w:pPr>
            <w:r>
              <w:t>6.</w:t>
            </w:r>
          </w:p>
        </w:tc>
        <w:tc>
          <w:tcPr>
            <w:tcW w:w="4363" w:type="dxa"/>
          </w:tcPr>
          <w:p w:rsidR="0003099B" w:rsidRDefault="0003099B">
            <w:pPr>
              <w:pStyle w:val="ConsPlusNormal"/>
            </w:pPr>
            <w:r>
              <w:t>ГКДОО "Детский сад компенсирующего вида N 4 "</w:t>
            </w:r>
            <w:proofErr w:type="spellStart"/>
            <w:r>
              <w:t>Берегея</w:t>
            </w:r>
            <w:proofErr w:type="spellEnd"/>
            <w:r>
              <w:t>"</w:t>
            </w:r>
          </w:p>
        </w:tc>
        <w:tc>
          <w:tcPr>
            <w:tcW w:w="4382" w:type="dxa"/>
          </w:tcPr>
          <w:p w:rsidR="0003099B" w:rsidRDefault="0003099B">
            <w:pPr>
              <w:pStyle w:val="ConsPlusNormal"/>
            </w:pPr>
            <w:r>
              <w:t>357820, Ставропольский край, г. Георгиевск, ул. Кочубея, 24</w:t>
            </w:r>
          </w:p>
        </w:tc>
      </w:tr>
      <w:tr w:rsidR="0003099B">
        <w:tc>
          <w:tcPr>
            <w:tcW w:w="778" w:type="dxa"/>
          </w:tcPr>
          <w:p w:rsidR="0003099B" w:rsidRDefault="0003099B">
            <w:pPr>
              <w:pStyle w:val="ConsPlusNormal"/>
              <w:jc w:val="center"/>
            </w:pPr>
            <w:r>
              <w:t>7.</w:t>
            </w:r>
          </w:p>
        </w:tc>
        <w:tc>
          <w:tcPr>
            <w:tcW w:w="4363" w:type="dxa"/>
          </w:tcPr>
          <w:p w:rsidR="0003099B" w:rsidRDefault="0003099B">
            <w:pPr>
              <w:pStyle w:val="ConsPlusNormal"/>
            </w:pPr>
            <w:r>
              <w:t>ГКДОО Детский сад компенсирующего вида N 7 "</w:t>
            </w:r>
            <w:proofErr w:type="spellStart"/>
            <w:r>
              <w:t>Дюймовочка</w:t>
            </w:r>
            <w:proofErr w:type="spellEnd"/>
            <w:r>
              <w:t>"</w:t>
            </w:r>
          </w:p>
        </w:tc>
        <w:tc>
          <w:tcPr>
            <w:tcW w:w="4382" w:type="dxa"/>
          </w:tcPr>
          <w:p w:rsidR="0003099B" w:rsidRDefault="0003099B">
            <w:pPr>
              <w:pStyle w:val="ConsPlusNormal"/>
            </w:pPr>
            <w:r>
              <w:t xml:space="preserve">357600, Ставропольский край, г. Ессентуки, ул. </w:t>
            </w:r>
            <w:proofErr w:type="gramStart"/>
            <w:r>
              <w:t>Пятигорская</w:t>
            </w:r>
            <w:proofErr w:type="gramEnd"/>
            <w:r>
              <w:t>, 126</w:t>
            </w:r>
          </w:p>
        </w:tc>
      </w:tr>
      <w:tr w:rsidR="0003099B">
        <w:tc>
          <w:tcPr>
            <w:tcW w:w="778" w:type="dxa"/>
          </w:tcPr>
          <w:p w:rsidR="0003099B" w:rsidRDefault="0003099B">
            <w:pPr>
              <w:pStyle w:val="ConsPlusNormal"/>
              <w:jc w:val="center"/>
            </w:pPr>
            <w:r>
              <w:t>8.</w:t>
            </w:r>
          </w:p>
        </w:tc>
        <w:tc>
          <w:tcPr>
            <w:tcW w:w="4363" w:type="dxa"/>
          </w:tcPr>
          <w:p w:rsidR="0003099B" w:rsidRDefault="0003099B">
            <w:pPr>
              <w:pStyle w:val="ConsPlusNormal"/>
            </w:pPr>
            <w:r>
              <w:t>ГКДОО "Детский сад компенсирующего вида N 10 "Первое Мая"</w:t>
            </w:r>
          </w:p>
        </w:tc>
        <w:tc>
          <w:tcPr>
            <w:tcW w:w="4382" w:type="dxa"/>
          </w:tcPr>
          <w:p w:rsidR="0003099B" w:rsidRDefault="0003099B">
            <w:pPr>
              <w:pStyle w:val="ConsPlusNormal"/>
            </w:pPr>
            <w:r>
              <w:t xml:space="preserve">357910, Ставропольский край, г. Зеленокумск, ул. </w:t>
            </w:r>
            <w:proofErr w:type="gramStart"/>
            <w:r>
              <w:t>Бульварная</w:t>
            </w:r>
            <w:proofErr w:type="gramEnd"/>
            <w:r>
              <w:t>, 26</w:t>
            </w:r>
          </w:p>
        </w:tc>
      </w:tr>
      <w:tr w:rsidR="0003099B">
        <w:tc>
          <w:tcPr>
            <w:tcW w:w="778" w:type="dxa"/>
          </w:tcPr>
          <w:p w:rsidR="0003099B" w:rsidRDefault="0003099B">
            <w:pPr>
              <w:pStyle w:val="ConsPlusNormal"/>
              <w:jc w:val="center"/>
            </w:pPr>
            <w:r>
              <w:t>9.</w:t>
            </w:r>
          </w:p>
        </w:tc>
        <w:tc>
          <w:tcPr>
            <w:tcW w:w="4363" w:type="dxa"/>
          </w:tcPr>
          <w:p w:rsidR="0003099B" w:rsidRDefault="0003099B">
            <w:pPr>
              <w:pStyle w:val="ConsPlusNormal"/>
            </w:pPr>
            <w:r>
              <w:t>ГКДОО "Детский сад компенсирующего вида N 15 "Ласточка"</w:t>
            </w:r>
          </w:p>
        </w:tc>
        <w:tc>
          <w:tcPr>
            <w:tcW w:w="4382" w:type="dxa"/>
          </w:tcPr>
          <w:p w:rsidR="0003099B" w:rsidRDefault="0003099B">
            <w:pPr>
              <w:pStyle w:val="ConsPlusNormal"/>
            </w:pPr>
            <w:r>
              <w:t xml:space="preserve">366140, Ставропольский край, г. Изобильный, ул. </w:t>
            </w:r>
            <w:proofErr w:type="gramStart"/>
            <w:r>
              <w:t>Школьная</w:t>
            </w:r>
            <w:proofErr w:type="gramEnd"/>
            <w:r>
              <w:t>, 3</w:t>
            </w:r>
          </w:p>
        </w:tc>
      </w:tr>
      <w:tr w:rsidR="0003099B">
        <w:tc>
          <w:tcPr>
            <w:tcW w:w="778" w:type="dxa"/>
          </w:tcPr>
          <w:p w:rsidR="0003099B" w:rsidRDefault="0003099B">
            <w:pPr>
              <w:pStyle w:val="ConsPlusNormal"/>
              <w:jc w:val="center"/>
            </w:pPr>
            <w:r>
              <w:t>10.</w:t>
            </w:r>
          </w:p>
        </w:tc>
        <w:tc>
          <w:tcPr>
            <w:tcW w:w="4363" w:type="dxa"/>
          </w:tcPr>
          <w:p w:rsidR="0003099B" w:rsidRDefault="0003099B">
            <w:pPr>
              <w:pStyle w:val="ConsPlusNormal"/>
            </w:pPr>
            <w:r>
              <w:t>ГКДОО "Детский сад компенсирующего вида N 19 "</w:t>
            </w:r>
            <w:proofErr w:type="gramStart"/>
            <w:r>
              <w:t>Красная</w:t>
            </w:r>
            <w:proofErr w:type="gramEnd"/>
            <w:r>
              <w:t xml:space="preserve"> </w:t>
            </w:r>
            <w:proofErr w:type="spellStart"/>
            <w:r>
              <w:t>гвоздичка</w:t>
            </w:r>
            <w:proofErr w:type="spellEnd"/>
            <w:r>
              <w:t>"</w:t>
            </w:r>
          </w:p>
        </w:tc>
        <w:tc>
          <w:tcPr>
            <w:tcW w:w="4382" w:type="dxa"/>
          </w:tcPr>
          <w:p w:rsidR="0003099B" w:rsidRDefault="0003099B">
            <w:pPr>
              <w:pStyle w:val="ConsPlusNormal"/>
            </w:pPr>
            <w:r>
              <w:t>357600, Ставропольский край, г. Ессентуки, ул. В. Маркова, 3</w:t>
            </w:r>
          </w:p>
        </w:tc>
      </w:tr>
      <w:tr w:rsidR="0003099B">
        <w:tc>
          <w:tcPr>
            <w:tcW w:w="778" w:type="dxa"/>
          </w:tcPr>
          <w:p w:rsidR="0003099B" w:rsidRDefault="0003099B">
            <w:pPr>
              <w:pStyle w:val="ConsPlusNormal"/>
              <w:jc w:val="center"/>
            </w:pPr>
            <w:r>
              <w:t>11.</w:t>
            </w:r>
          </w:p>
        </w:tc>
        <w:tc>
          <w:tcPr>
            <w:tcW w:w="4363" w:type="dxa"/>
          </w:tcPr>
          <w:p w:rsidR="0003099B" w:rsidRDefault="0003099B">
            <w:pPr>
              <w:pStyle w:val="ConsPlusNormal"/>
            </w:pPr>
            <w:r>
              <w:t>ГКДОО "Детский сад компенсирующего вида N 25 "Рябинка"</w:t>
            </w:r>
          </w:p>
        </w:tc>
        <w:tc>
          <w:tcPr>
            <w:tcW w:w="4382" w:type="dxa"/>
          </w:tcPr>
          <w:p w:rsidR="0003099B" w:rsidRDefault="0003099B">
            <w:pPr>
              <w:pStyle w:val="ConsPlusNormal"/>
            </w:pPr>
            <w:r>
              <w:t>357600, Ставропольский край, г. Ессентуки, ул. Пушкина, 72</w:t>
            </w:r>
          </w:p>
        </w:tc>
      </w:tr>
      <w:tr w:rsidR="0003099B">
        <w:tc>
          <w:tcPr>
            <w:tcW w:w="778" w:type="dxa"/>
          </w:tcPr>
          <w:p w:rsidR="0003099B" w:rsidRDefault="0003099B">
            <w:pPr>
              <w:pStyle w:val="ConsPlusNormal"/>
              <w:jc w:val="center"/>
            </w:pPr>
            <w:r>
              <w:t>12.</w:t>
            </w:r>
          </w:p>
        </w:tc>
        <w:tc>
          <w:tcPr>
            <w:tcW w:w="4363" w:type="dxa"/>
          </w:tcPr>
          <w:p w:rsidR="0003099B" w:rsidRDefault="0003099B">
            <w:pPr>
              <w:pStyle w:val="ConsPlusNormal"/>
            </w:pPr>
            <w:r>
              <w:t xml:space="preserve">ГКДОО "Детский сад компенсирующего вида N 31 </w:t>
            </w:r>
            <w:r>
              <w:lastRenderedPageBreak/>
              <w:t>"Сказка"</w:t>
            </w:r>
          </w:p>
        </w:tc>
        <w:tc>
          <w:tcPr>
            <w:tcW w:w="4382" w:type="dxa"/>
          </w:tcPr>
          <w:p w:rsidR="0003099B" w:rsidRDefault="0003099B">
            <w:pPr>
              <w:pStyle w:val="ConsPlusNormal"/>
            </w:pPr>
            <w:r>
              <w:lastRenderedPageBreak/>
              <w:t>357108, Ставропольский край, г. Невинномысск, ул. Гагарина, 23</w:t>
            </w:r>
          </w:p>
        </w:tc>
      </w:tr>
      <w:tr w:rsidR="0003099B">
        <w:tc>
          <w:tcPr>
            <w:tcW w:w="778" w:type="dxa"/>
          </w:tcPr>
          <w:p w:rsidR="0003099B" w:rsidRDefault="0003099B">
            <w:pPr>
              <w:pStyle w:val="ConsPlusNormal"/>
              <w:jc w:val="center"/>
            </w:pPr>
            <w:r>
              <w:lastRenderedPageBreak/>
              <w:t>13.</w:t>
            </w:r>
          </w:p>
        </w:tc>
        <w:tc>
          <w:tcPr>
            <w:tcW w:w="4363" w:type="dxa"/>
          </w:tcPr>
          <w:p w:rsidR="0003099B" w:rsidRDefault="0003099B">
            <w:pPr>
              <w:pStyle w:val="ConsPlusNormal"/>
            </w:pPr>
            <w:r>
              <w:t>ГКДОО "Детский сад компенсирующего вида N 34 "Золотой петушок"</w:t>
            </w:r>
          </w:p>
        </w:tc>
        <w:tc>
          <w:tcPr>
            <w:tcW w:w="4382" w:type="dxa"/>
          </w:tcPr>
          <w:p w:rsidR="0003099B" w:rsidRDefault="0003099B">
            <w:pPr>
              <w:pStyle w:val="ConsPlusNormal"/>
            </w:pPr>
            <w:r>
              <w:t>357108, Ставропольский край, г. Невинномысск, ул. Павлова, 14</w:t>
            </w:r>
          </w:p>
        </w:tc>
      </w:tr>
      <w:tr w:rsidR="0003099B">
        <w:tc>
          <w:tcPr>
            <w:tcW w:w="778" w:type="dxa"/>
          </w:tcPr>
          <w:p w:rsidR="0003099B" w:rsidRDefault="0003099B">
            <w:pPr>
              <w:pStyle w:val="ConsPlusNormal"/>
              <w:jc w:val="center"/>
            </w:pPr>
            <w:r>
              <w:t>14.</w:t>
            </w:r>
          </w:p>
        </w:tc>
        <w:tc>
          <w:tcPr>
            <w:tcW w:w="4363" w:type="dxa"/>
          </w:tcPr>
          <w:p w:rsidR="0003099B" w:rsidRDefault="0003099B">
            <w:pPr>
              <w:pStyle w:val="ConsPlusNormal"/>
            </w:pPr>
            <w:r>
              <w:t>ГКДОО "Детский сад N 8 "Солнечный лучик"</w:t>
            </w:r>
          </w:p>
        </w:tc>
        <w:tc>
          <w:tcPr>
            <w:tcW w:w="4382" w:type="dxa"/>
          </w:tcPr>
          <w:p w:rsidR="0003099B" w:rsidRDefault="0003099B">
            <w:pPr>
              <w:pStyle w:val="ConsPlusNormal"/>
            </w:pPr>
            <w:r>
              <w:t xml:space="preserve">356800, Ставропольский край, г. Буденновск, ул. </w:t>
            </w:r>
            <w:proofErr w:type="gramStart"/>
            <w:r>
              <w:t>Промышленная</w:t>
            </w:r>
            <w:proofErr w:type="gramEnd"/>
            <w:r>
              <w:t>, 4</w:t>
            </w:r>
          </w:p>
        </w:tc>
      </w:tr>
      <w:tr w:rsidR="0003099B">
        <w:tc>
          <w:tcPr>
            <w:tcW w:w="778" w:type="dxa"/>
          </w:tcPr>
          <w:p w:rsidR="0003099B" w:rsidRDefault="0003099B">
            <w:pPr>
              <w:pStyle w:val="ConsPlusNormal"/>
              <w:jc w:val="center"/>
            </w:pPr>
            <w:r>
              <w:t>15.</w:t>
            </w:r>
          </w:p>
        </w:tc>
        <w:tc>
          <w:tcPr>
            <w:tcW w:w="4363" w:type="dxa"/>
          </w:tcPr>
          <w:p w:rsidR="0003099B" w:rsidRDefault="0003099B">
            <w:pPr>
              <w:pStyle w:val="ConsPlusNormal"/>
            </w:pPr>
            <w:r>
              <w:t xml:space="preserve">Краевая психолого-медико-педагогическая комиссия государственного бюджетного образовательного учреждения для детей, нуждающихся в психолого-педагогической и </w:t>
            </w:r>
            <w:proofErr w:type="gramStart"/>
            <w:r>
              <w:t>медико-социальной</w:t>
            </w:r>
            <w:proofErr w:type="gramEnd"/>
            <w:r>
              <w:t xml:space="preserve"> помощи</w:t>
            </w:r>
          </w:p>
        </w:tc>
        <w:tc>
          <w:tcPr>
            <w:tcW w:w="4382" w:type="dxa"/>
          </w:tcPr>
          <w:p w:rsidR="0003099B" w:rsidRDefault="0003099B">
            <w:pPr>
              <w:pStyle w:val="ConsPlusNormal"/>
            </w:pPr>
            <w:r>
              <w:t>355035, Ставропольский край, г. Ставрополь, ул. Мира, д. 285</w:t>
            </w:r>
          </w:p>
        </w:tc>
      </w:tr>
      <w:tr w:rsidR="0003099B">
        <w:tc>
          <w:tcPr>
            <w:tcW w:w="778" w:type="dxa"/>
          </w:tcPr>
          <w:p w:rsidR="0003099B" w:rsidRDefault="0003099B">
            <w:pPr>
              <w:pStyle w:val="ConsPlusNormal"/>
              <w:jc w:val="center"/>
            </w:pPr>
            <w:r>
              <w:t>16.</w:t>
            </w:r>
          </w:p>
        </w:tc>
        <w:tc>
          <w:tcPr>
            <w:tcW w:w="4363" w:type="dxa"/>
          </w:tcPr>
          <w:p w:rsidR="0003099B" w:rsidRDefault="0003099B">
            <w:pPr>
              <w:pStyle w:val="ConsPlusNormal"/>
            </w:pPr>
            <w:r>
              <w:t>"Краевой центр психолого-педагогической реабилитации и коррекции несовершеннолетних, злоупотребляющих наркотиками"</w:t>
            </w:r>
          </w:p>
        </w:tc>
        <w:tc>
          <w:tcPr>
            <w:tcW w:w="4382" w:type="dxa"/>
          </w:tcPr>
          <w:p w:rsidR="0003099B" w:rsidRDefault="0003099B">
            <w:pPr>
              <w:pStyle w:val="ConsPlusNormal"/>
            </w:pPr>
            <w:r>
              <w:t xml:space="preserve">355035, Ставропольский край, г. Ставрополь, ул. </w:t>
            </w:r>
            <w:proofErr w:type="gramStart"/>
            <w:r>
              <w:t>Октябрьская</w:t>
            </w:r>
            <w:proofErr w:type="gramEnd"/>
            <w:r>
              <w:t>, 180а</w:t>
            </w:r>
          </w:p>
        </w:tc>
      </w:tr>
      <w:tr w:rsidR="0003099B">
        <w:tc>
          <w:tcPr>
            <w:tcW w:w="778" w:type="dxa"/>
          </w:tcPr>
          <w:p w:rsidR="0003099B" w:rsidRDefault="0003099B">
            <w:pPr>
              <w:pStyle w:val="ConsPlusNormal"/>
              <w:jc w:val="center"/>
            </w:pPr>
            <w:r>
              <w:t>17.</w:t>
            </w:r>
          </w:p>
        </w:tc>
        <w:tc>
          <w:tcPr>
            <w:tcW w:w="4363" w:type="dxa"/>
          </w:tcPr>
          <w:p w:rsidR="0003099B" w:rsidRDefault="0003099B">
            <w:pPr>
              <w:pStyle w:val="ConsPlusNormal"/>
            </w:pPr>
            <w:r>
              <w:t>Психолого-медико-педагогическая комиссия филиала государственного бюджетного образовательного учреждения "Краевой психологический центр"</w:t>
            </w:r>
          </w:p>
        </w:tc>
        <w:tc>
          <w:tcPr>
            <w:tcW w:w="4382" w:type="dxa"/>
          </w:tcPr>
          <w:p w:rsidR="0003099B" w:rsidRDefault="0003099B">
            <w:pPr>
              <w:pStyle w:val="ConsPlusNormal"/>
            </w:pPr>
            <w:r>
              <w:t xml:space="preserve">356805, Ставропольский край, г. Буденновск, ул. </w:t>
            </w:r>
            <w:proofErr w:type="spellStart"/>
            <w:r>
              <w:t>Прикумская</w:t>
            </w:r>
            <w:proofErr w:type="spellEnd"/>
            <w:r>
              <w:t>, 60</w:t>
            </w:r>
          </w:p>
        </w:tc>
      </w:tr>
    </w:tbl>
    <w:p w:rsidR="0003099B" w:rsidRDefault="0003099B">
      <w:pPr>
        <w:sectPr w:rsidR="0003099B">
          <w:pgSz w:w="16838" w:h="11905" w:orient="landscape"/>
          <w:pgMar w:top="1985" w:right="1418" w:bottom="565" w:left="1134" w:header="0" w:footer="0" w:gutter="0"/>
          <w:cols w:space="720"/>
        </w:sectPr>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jc w:val="right"/>
        <w:outlineLvl w:val="1"/>
      </w:pPr>
      <w:r>
        <w:t>Приложение 4</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nformat"/>
        <w:jc w:val="both"/>
      </w:pPr>
      <w:r>
        <w:t xml:space="preserve">                                      Министру образования и </w:t>
      </w:r>
      <w:proofErr w:type="gramStart"/>
      <w:r>
        <w:t>молодежной</w:t>
      </w:r>
      <w:proofErr w:type="gramEnd"/>
    </w:p>
    <w:p w:rsidR="0003099B" w:rsidRDefault="0003099B">
      <w:pPr>
        <w:pStyle w:val="ConsPlusNonformat"/>
        <w:jc w:val="both"/>
      </w:pPr>
      <w:r>
        <w:t xml:space="preserve">                                      политики Ставропольского края</w:t>
      </w:r>
    </w:p>
    <w:p w:rsidR="0003099B" w:rsidRDefault="0003099B">
      <w:pPr>
        <w:pStyle w:val="ConsPlusNonformat"/>
        <w:jc w:val="both"/>
      </w:pPr>
      <w:r>
        <w:t xml:space="preserve">                                      _____________________________________</w:t>
      </w:r>
    </w:p>
    <w:p w:rsidR="0003099B" w:rsidRDefault="0003099B">
      <w:pPr>
        <w:pStyle w:val="ConsPlusNonformat"/>
        <w:jc w:val="both"/>
      </w:pPr>
      <w:r>
        <w:t xml:space="preserve">                                                                   (Ф.И.О.)</w:t>
      </w:r>
    </w:p>
    <w:p w:rsidR="0003099B" w:rsidRDefault="0003099B">
      <w:pPr>
        <w:pStyle w:val="ConsPlusNonformat"/>
        <w:jc w:val="both"/>
      </w:pPr>
      <w:r>
        <w:t xml:space="preserve">                                      ____________________________________,</w:t>
      </w:r>
    </w:p>
    <w:p w:rsidR="0003099B" w:rsidRDefault="0003099B">
      <w:pPr>
        <w:pStyle w:val="ConsPlusNonformat"/>
        <w:jc w:val="both"/>
      </w:pPr>
      <w:r>
        <w:t xml:space="preserve">                                                         (Ф.И.О. заявителя)</w:t>
      </w:r>
    </w:p>
    <w:p w:rsidR="0003099B" w:rsidRDefault="0003099B">
      <w:pPr>
        <w:pStyle w:val="ConsPlusNonformat"/>
        <w:jc w:val="both"/>
      </w:pPr>
      <w:r>
        <w:t xml:space="preserve">                                      </w:t>
      </w:r>
      <w:proofErr w:type="gramStart"/>
      <w:r>
        <w:t>проживающего</w:t>
      </w:r>
      <w:proofErr w:type="gramEnd"/>
      <w:r>
        <w:t xml:space="preserve"> по адресу: _____________</w:t>
      </w:r>
    </w:p>
    <w:p w:rsidR="0003099B" w:rsidRDefault="0003099B">
      <w:pPr>
        <w:pStyle w:val="ConsPlusNonformat"/>
        <w:jc w:val="both"/>
      </w:pPr>
      <w:r>
        <w:t xml:space="preserve">                                      _____________________________________</w:t>
      </w:r>
    </w:p>
    <w:p w:rsidR="0003099B" w:rsidRDefault="0003099B">
      <w:pPr>
        <w:pStyle w:val="ConsPlusNonformat"/>
        <w:jc w:val="both"/>
      </w:pPr>
      <w:r>
        <w:t xml:space="preserve">                                      телефон: ____________________________</w:t>
      </w:r>
    </w:p>
    <w:p w:rsidR="0003099B" w:rsidRDefault="0003099B">
      <w:pPr>
        <w:pStyle w:val="ConsPlusNonformat"/>
        <w:jc w:val="both"/>
      </w:pPr>
      <w:r>
        <w:t xml:space="preserve">                                      e-mail: _____________________________</w:t>
      </w:r>
    </w:p>
    <w:p w:rsidR="0003099B" w:rsidRDefault="0003099B">
      <w:pPr>
        <w:pStyle w:val="ConsPlusNonformat"/>
        <w:jc w:val="both"/>
      </w:pPr>
    </w:p>
    <w:p w:rsidR="0003099B" w:rsidRDefault="0003099B">
      <w:pPr>
        <w:pStyle w:val="ConsPlusNonformat"/>
        <w:jc w:val="both"/>
      </w:pPr>
      <w:bookmarkStart w:id="9" w:name="P657"/>
      <w:bookmarkEnd w:id="9"/>
      <w:r>
        <w:t xml:space="preserve">                                 Заявление</w:t>
      </w:r>
    </w:p>
    <w:p w:rsidR="0003099B" w:rsidRDefault="0003099B">
      <w:pPr>
        <w:pStyle w:val="ConsPlusNonformat"/>
        <w:jc w:val="both"/>
      </w:pPr>
      <w:r>
        <w:t xml:space="preserve">                    о постановке на учет для зачисления</w:t>
      </w:r>
    </w:p>
    <w:p w:rsidR="0003099B" w:rsidRDefault="0003099B">
      <w:pPr>
        <w:pStyle w:val="ConsPlusNonformat"/>
        <w:jc w:val="both"/>
      </w:pPr>
      <w:r>
        <w:t xml:space="preserve">             ребенка в образовательную организацию, реализующую</w:t>
      </w:r>
    </w:p>
    <w:p w:rsidR="0003099B" w:rsidRDefault="0003099B">
      <w:pPr>
        <w:pStyle w:val="ConsPlusNonformat"/>
        <w:jc w:val="both"/>
      </w:pPr>
      <w:r>
        <w:t xml:space="preserve">               основную образовательную программу </w:t>
      </w:r>
      <w:proofErr w:type="gramStart"/>
      <w:r>
        <w:t>дошкольного</w:t>
      </w:r>
      <w:proofErr w:type="gramEnd"/>
    </w:p>
    <w:p w:rsidR="0003099B" w:rsidRDefault="0003099B">
      <w:pPr>
        <w:pStyle w:val="ConsPlusNonformat"/>
        <w:jc w:val="both"/>
      </w:pPr>
      <w:r>
        <w:t xml:space="preserve">                                образования</w:t>
      </w:r>
    </w:p>
    <w:p w:rsidR="0003099B" w:rsidRDefault="0003099B">
      <w:pPr>
        <w:pStyle w:val="ConsPlusNonformat"/>
        <w:jc w:val="both"/>
      </w:pPr>
    </w:p>
    <w:p w:rsidR="0003099B" w:rsidRDefault="0003099B">
      <w:pPr>
        <w:pStyle w:val="ConsPlusNonformat"/>
        <w:jc w:val="both"/>
      </w:pPr>
      <w:r>
        <w:t xml:space="preserve">    Прошу поставить на учет для зачисления </w:t>
      </w:r>
      <w:proofErr w:type="gramStart"/>
      <w:r>
        <w:t>в</w:t>
      </w:r>
      <w:proofErr w:type="gramEnd"/>
    </w:p>
    <w:p w:rsidR="0003099B" w:rsidRDefault="0003099B">
      <w:pPr>
        <w:pStyle w:val="ConsPlusNonformat"/>
        <w:jc w:val="both"/>
      </w:pPr>
      <w:r>
        <w:t>1. ________________________________________________________________________</w:t>
      </w:r>
    </w:p>
    <w:p w:rsidR="0003099B" w:rsidRDefault="0003099B">
      <w:pPr>
        <w:pStyle w:val="ConsPlusNonformat"/>
        <w:jc w:val="both"/>
      </w:pPr>
      <w:r>
        <w:t xml:space="preserve">      </w:t>
      </w:r>
      <w:proofErr w:type="gramStart"/>
      <w:r>
        <w:t>(наименование образовательной организации, реализующей основную</w:t>
      </w:r>
      <w:proofErr w:type="gramEnd"/>
    </w:p>
    <w:p w:rsidR="0003099B" w:rsidRDefault="0003099B">
      <w:pPr>
        <w:pStyle w:val="ConsPlusNonformat"/>
        <w:jc w:val="both"/>
      </w:pPr>
      <w:r>
        <w:t xml:space="preserve">       образовательную программу дошкольного образования, являющегося</w:t>
      </w:r>
    </w:p>
    <w:p w:rsidR="0003099B" w:rsidRDefault="0003099B">
      <w:pPr>
        <w:pStyle w:val="ConsPlusNonformat"/>
        <w:jc w:val="both"/>
      </w:pPr>
      <w:r>
        <w:t xml:space="preserve">                          основным для заявителя)</w:t>
      </w:r>
    </w:p>
    <w:p w:rsidR="0003099B" w:rsidRDefault="0003099B">
      <w:pPr>
        <w:pStyle w:val="ConsPlusNonformat"/>
        <w:jc w:val="both"/>
      </w:pPr>
      <w:r>
        <w:t>2. ________________________________________________________________________</w:t>
      </w:r>
    </w:p>
    <w:p w:rsidR="0003099B" w:rsidRDefault="0003099B">
      <w:pPr>
        <w:pStyle w:val="ConsPlusNonformat"/>
        <w:jc w:val="both"/>
      </w:pPr>
      <w:r>
        <w:t>3. ________________________________________________________________________</w:t>
      </w:r>
    </w:p>
    <w:p w:rsidR="0003099B" w:rsidRDefault="0003099B">
      <w:pPr>
        <w:pStyle w:val="ConsPlusNonformat"/>
        <w:jc w:val="both"/>
      </w:pPr>
      <w:r>
        <w:t xml:space="preserve">      </w:t>
      </w:r>
      <w:proofErr w:type="gramStart"/>
      <w:r>
        <w:t>(наименования образовательных организаций, реализующих основную</w:t>
      </w:r>
      <w:proofErr w:type="gramEnd"/>
    </w:p>
    <w:p w:rsidR="0003099B" w:rsidRDefault="0003099B">
      <w:pPr>
        <w:pStyle w:val="ConsPlusNonformat"/>
        <w:jc w:val="both"/>
      </w:pPr>
      <w:r>
        <w:t xml:space="preserve">       образовательную программу дошкольного образования, </w:t>
      </w:r>
      <w:proofErr w:type="gramStart"/>
      <w:r>
        <w:t>являющихся</w:t>
      </w:r>
      <w:proofErr w:type="gramEnd"/>
    </w:p>
    <w:p w:rsidR="0003099B" w:rsidRDefault="0003099B">
      <w:pPr>
        <w:pStyle w:val="ConsPlusNonformat"/>
        <w:jc w:val="both"/>
      </w:pPr>
      <w:r>
        <w:t xml:space="preserve">                       </w:t>
      </w:r>
      <w:proofErr w:type="gramStart"/>
      <w:r>
        <w:t>дополнительными</w:t>
      </w:r>
      <w:proofErr w:type="gramEnd"/>
      <w:r>
        <w:t xml:space="preserve"> для заявителя)</w:t>
      </w:r>
    </w:p>
    <w:p w:rsidR="0003099B" w:rsidRDefault="0003099B">
      <w:pPr>
        <w:pStyle w:val="ConsPlusNonformat"/>
        <w:jc w:val="both"/>
      </w:pPr>
      <w:r>
        <w:t>___________________________________________________________________________</w:t>
      </w:r>
    </w:p>
    <w:p w:rsidR="0003099B" w:rsidRDefault="0003099B">
      <w:pPr>
        <w:pStyle w:val="ConsPlusNonformat"/>
        <w:jc w:val="both"/>
      </w:pPr>
      <w:r>
        <w:t>___________________________________________________________________________</w:t>
      </w:r>
    </w:p>
    <w:p w:rsidR="0003099B" w:rsidRDefault="0003099B">
      <w:pPr>
        <w:pStyle w:val="ConsPlusNonformat"/>
        <w:jc w:val="both"/>
      </w:pPr>
      <w:r>
        <w:t xml:space="preserve">           (Ф.И.О. ребенка, дата его рождения, адрес проживания)</w:t>
      </w:r>
    </w:p>
    <w:p w:rsidR="0003099B" w:rsidRDefault="0003099B">
      <w:pPr>
        <w:pStyle w:val="ConsPlusNonformat"/>
        <w:jc w:val="both"/>
      </w:pPr>
      <w:r>
        <w:t>и выдать путевку в _____________________ 20__ г.</w:t>
      </w:r>
    </w:p>
    <w:p w:rsidR="0003099B" w:rsidRDefault="0003099B">
      <w:pPr>
        <w:pStyle w:val="ConsPlusNonformat"/>
        <w:jc w:val="both"/>
      </w:pPr>
      <w:r>
        <w:t xml:space="preserve">                             (месяц)</w:t>
      </w:r>
    </w:p>
    <w:p w:rsidR="0003099B" w:rsidRDefault="0003099B">
      <w:pPr>
        <w:pStyle w:val="ConsPlusNonformat"/>
        <w:jc w:val="both"/>
      </w:pPr>
      <w:r>
        <w:t xml:space="preserve">    Преимущественное  право  на  зачисление в ГКДОО: </w:t>
      </w:r>
      <w:proofErr w:type="gramStart"/>
      <w:r>
        <w:t>имею</w:t>
      </w:r>
      <w:proofErr w:type="gramEnd"/>
      <w:r>
        <w:t xml:space="preserve"> / не имею (нужное</w:t>
      </w:r>
    </w:p>
    <w:p w:rsidR="0003099B" w:rsidRDefault="0003099B">
      <w:pPr>
        <w:pStyle w:val="ConsPlusNonformat"/>
        <w:jc w:val="both"/>
      </w:pPr>
      <w:r>
        <w:t>подчеркнуть).</w:t>
      </w:r>
    </w:p>
    <w:p w:rsidR="0003099B" w:rsidRDefault="0003099B">
      <w:pPr>
        <w:pStyle w:val="ConsPlusNonformat"/>
        <w:jc w:val="both"/>
      </w:pPr>
      <w:r>
        <w:t xml:space="preserve">    Преимущественное право на зачисление в ГКДОО на основании:</w:t>
      </w:r>
    </w:p>
    <w:p w:rsidR="0003099B" w:rsidRDefault="0003099B">
      <w:pPr>
        <w:pStyle w:val="ConsPlusNonformat"/>
        <w:jc w:val="both"/>
      </w:pPr>
      <w:r>
        <w:t>___________________________________________________________________________</w:t>
      </w:r>
    </w:p>
    <w:p w:rsidR="0003099B" w:rsidRDefault="0003099B">
      <w:pPr>
        <w:pStyle w:val="ConsPlusNonformat"/>
        <w:jc w:val="both"/>
      </w:pPr>
      <w:r>
        <w:t xml:space="preserve">    В  случае  отсутствия  свободных  мест  </w:t>
      </w:r>
      <w:proofErr w:type="gramStart"/>
      <w:r>
        <w:t>в</w:t>
      </w:r>
      <w:proofErr w:type="gramEnd"/>
      <w:r>
        <w:t xml:space="preserve">  вышеуказанных  мною  ДОО  на</w:t>
      </w:r>
    </w:p>
    <w:p w:rsidR="0003099B" w:rsidRDefault="0003099B">
      <w:pPr>
        <w:pStyle w:val="ConsPlusNonformat"/>
        <w:jc w:val="both"/>
      </w:pPr>
      <w:r>
        <w:t xml:space="preserve">желаемую  дату  начала его посещения ребенком прошу сохранить в очереди </w:t>
      </w:r>
      <w:proofErr w:type="gramStart"/>
      <w:r>
        <w:t>для</w:t>
      </w:r>
      <w:proofErr w:type="gramEnd"/>
    </w:p>
    <w:p w:rsidR="0003099B" w:rsidRDefault="0003099B">
      <w:pPr>
        <w:pStyle w:val="ConsPlusNonformat"/>
        <w:jc w:val="both"/>
      </w:pPr>
      <w:r>
        <w:t>зачисления в ДОО в более поздний срок.</w:t>
      </w:r>
    </w:p>
    <w:p w:rsidR="0003099B" w:rsidRDefault="0003099B">
      <w:pPr>
        <w:pStyle w:val="ConsPlusNonformat"/>
        <w:jc w:val="both"/>
      </w:pPr>
      <w:r>
        <w:t xml:space="preserve">    Способ информирования заявителя (</w:t>
      </w:r>
      <w:proofErr w:type="gramStart"/>
      <w:r>
        <w:t>необходимое</w:t>
      </w:r>
      <w:proofErr w:type="gramEnd"/>
      <w:r>
        <w:t xml:space="preserve"> отметить):</w:t>
      </w:r>
    </w:p>
    <w:p w:rsidR="0003099B" w:rsidRDefault="0003099B">
      <w:pPr>
        <w:pStyle w:val="ConsPlusNonformat"/>
        <w:jc w:val="both"/>
      </w:pPr>
    </w:p>
    <w:p w:rsidR="0003099B" w:rsidRDefault="0003099B">
      <w:pPr>
        <w:pStyle w:val="ConsPlusNonformat"/>
        <w:jc w:val="both"/>
      </w:pPr>
      <w:r>
        <w:t>┌──┐</w:t>
      </w:r>
    </w:p>
    <w:p w:rsidR="0003099B" w:rsidRDefault="0003099B">
      <w:pPr>
        <w:pStyle w:val="ConsPlusNonformat"/>
        <w:jc w:val="both"/>
      </w:pPr>
      <w:r>
        <w:t>│  │ По телефону (номер телефона _________________________________________)</w:t>
      </w:r>
    </w:p>
    <w:p w:rsidR="0003099B" w:rsidRDefault="0003099B">
      <w:pPr>
        <w:pStyle w:val="ConsPlusNonformat"/>
        <w:jc w:val="both"/>
      </w:pPr>
      <w:r>
        <w:t>└──┘</w:t>
      </w:r>
    </w:p>
    <w:p w:rsidR="0003099B" w:rsidRDefault="0003099B">
      <w:pPr>
        <w:pStyle w:val="ConsPlusNonformat"/>
        <w:jc w:val="both"/>
      </w:pPr>
      <w:r>
        <w:t>┌──┐</w:t>
      </w:r>
    </w:p>
    <w:p w:rsidR="0003099B" w:rsidRDefault="0003099B">
      <w:pPr>
        <w:pStyle w:val="ConsPlusNonformat"/>
        <w:jc w:val="both"/>
      </w:pPr>
      <w:r>
        <w:t>│  │ По электронной почте (электронный адрес _____________________________)</w:t>
      </w:r>
    </w:p>
    <w:p w:rsidR="0003099B" w:rsidRDefault="0003099B">
      <w:pPr>
        <w:pStyle w:val="ConsPlusNonformat"/>
        <w:jc w:val="both"/>
      </w:pPr>
      <w:r>
        <w:t>└──┘</w:t>
      </w:r>
    </w:p>
    <w:p w:rsidR="0003099B" w:rsidRDefault="0003099B">
      <w:pPr>
        <w:pStyle w:val="ConsPlusNonformat"/>
        <w:jc w:val="both"/>
      </w:pPr>
      <w:r>
        <w:t xml:space="preserve">    Достоверность и полноту указанных сведений подтверждаю.</w:t>
      </w:r>
    </w:p>
    <w:p w:rsidR="0003099B" w:rsidRDefault="0003099B">
      <w:pPr>
        <w:pStyle w:val="ConsPlusNonformat"/>
        <w:jc w:val="both"/>
      </w:pPr>
      <w:r>
        <w:t xml:space="preserve">    В   соответствии   с  Федеральным  </w:t>
      </w:r>
      <w:hyperlink r:id="rId74" w:history="1">
        <w:r>
          <w:rPr>
            <w:color w:val="0000FF"/>
          </w:rPr>
          <w:t>законом</w:t>
        </w:r>
      </w:hyperlink>
      <w:r>
        <w:t xml:space="preserve">  от  27.07.2006  N 152-ФЗ "О</w:t>
      </w:r>
    </w:p>
    <w:p w:rsidR="0003099B" w:rsidRDefault="0003099B">
      <w:pPr>
        <w:pStyle w:val="ConsPlusNonformat"/>
        <w:jc w:val="both"/>
      </w:pPr>
      <w:r>
        <w:t>персональных   данных"   даю   свое  согласие  министерству  образования  и</w:t>
      </w:r>
    </w:p>
    <w:p w:rsidR="0003099B" w:rsidRDefault="0003099B">
      <w:pPr>
        <w:pStyle w:val="ConsPlusNonformat"/>
        <w:jc w:val="both"/>
      </w:pPr>
      <w:r>
        <w:t>молодежной политики Ставропольского края __________________________________</w:t>
      </w:r>
    </w:p>
    <w:p w:rsidR="0003099B" w:rsidRDefault="0003099B">
      <w:pPr>
        <w:pStyle w:val="ConsPlusNonformat"/>
        <w:jc w:val="both"/>
      </w:pPr>
      <w:r>
        <w:t>на обработку моих/моего ребенка персональных данных, указанных в заявлении,</w:t>
      </w:r>
    </w:p>
    <w:p w:rsidR="0003099B" w:rsidRDefault="0003099B">
      <w:pPr>
        <w:pStyle w:val="ConsPlusNonformat"/>
        <w:jc w:val="both"/>
      </w:pPr>
      <w:r>
        <w:t>а  также  их  передачу  в  электронной форме по открытым каналам связи сети</w:t>
      </w:r>
    </w:p>
    <w:p w:rsidR="0003099B" w:rsidRDefault="0003099B">
      <w:pPr>
        <w:pStyle w:val="ConsPlusNonformat"/>
        <w:jc w:val="both"/>
      </w:pPr>
      <w:r>
        <w:t>"Интернет"   в   государственные  и  муниципальные  органы  и  долгосрочное</w:t>
      </w:r>
    </w:p>
    <w:p w:rsidR="0003099B" w:rsidRDefault="0003099B">
      <w:pPr>
        <w:pStyle w:val="ConsPlusNonformat"/>
        <w:jc w:val="both"/>
      </w:pPr>
      <w:r>
        <w:t>использование   в   целях   предоставления  муниципальной  услуги  согласно</w:t>
      </w:r>
    </w:p>
    <w:p w:rsidR="0003099B" w:rsidRDefault="0003099B">
      <w:pPr>
        <w:pStyle w:val="ConsPlusNonformat"/>
        <w:jc w:val="both"/>
      </w:pPr>
      <w:r>
        <w:t>действующему  законодательству  Российской  Федерации.  Настоящее  согласие</w:t>
      </w:r>
    </w:p>
    <w:p w:rsidR="0003099B" w:rsidRDefault="0003099B">
      <w:pPr>
        <w:pStyle w:val="ConsPlusNonformat"/>
        <w:jc w:val="both"/>
      </w:pPr>
      <w:r>
        <w:t>может быть отозвано мной в письменной форме и действует до даты подачи мной</w:t>
      </w:r>
    </w:p>
    <w:p w:rsidR="0003099B" w:rsidRDefault="0003099B">
      <w:pPr>
        <w:pStyle w:val="ConsPlusNonformat"/>
        <w:jc w:val="both"/>
      </w:pPr>
      <w:r>
        <w:t>заявления  об  отзыве.  С  порядком  подачи  заявления  в  электронном виде</w:t>
      </w:r>
    </w:p>
    <w:p w:rsidR="0003099B" w:rsidRDefault="0003099B">
      <w:pPr>
        <w:pStyle w:val="ConsPlusNonformat"/>
        <w:jc w:val="both"/>
      </w:pPr>
      <w:r>
        <w:t>ознакомлен.</w:t>
      </w:r>
    </w:p>
    <w:p w:rsidR="0003099B" w:rsidRDefault="0003099B">
      <w:pPr>
        <w:pStyle w:val="ConsPlusNonformat"/>
        <w:jc w:val="both"/>
      </w:pPr>
      <w:r>
        <w:t xml:space="preserve">    Дата подачи заявления: "____" _____________ 20___ г.</w:t>
      </w:r>
    </w:p>
    <w:p w:rsidR="0003099B" w:rsidRDefault="0003099B">
      <w:pPr>
        <w:pStyle w:val="ConsPlusNonformat"/>
        <w:jc w:val="both"/>
      </w:pPr>
      <w:r>
        <w:t>______________________________    ___________________________________</w:t>
      </w:r>
    </w:p>
    <w:p w:rsidR="0003099B" w:rsidRDefault="0003099B">
      <w:pPr>
        <w:pStyle w:val="ConsPlusNonformat"/>
        <w:jc w:val="both"/>
      </w:pPr>
      <w:r>
        <w:t xml:space="preserve">    (Ф.И.О. заявителя)                  (подпись заявителя)</w:t>
      </w: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sectPr w:rsidR="0003099B">
          <w:pgSz w:w="11905" w:h="16838"/>
          <w:pgMar w:top="1418" w:right="565" w:bottom="1134" w:left="1985" w:header="0" w:footer="0" w:gutter="0"/>
          <w:cols w:space="720"/>
        </w:sectPr>
      </w:pPr>
    </w:p>
    <w:p w:rsidR="0003099B" w:rsidRDefault="0003099B">
      <w:pPr>
        <w:pStyle w:val="ConsPlusNormal"/>
        <w:jc w:val="right"/>
        <w:outlineLvl w:val="1"/>
      </w:pPr>
      <w:r>
        <w:lastRenderedPageBreak/>
        <w:t>Приложение 5</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10" w:name="P724"/>
      <w:bookmarkEnd w:id="10"/>
      <w:r>
        <w:t>КАТЕГОРИИ</w:t>
      </w:r>
    </w:p>
    <w:p w:rsidR="0003099B" w:rsidRDefault="0003099B">
      <w:pPr>
        <w:pStyle w:val="ConsPlusNormal"/>
        <w:jc w:val="center"/>
      </w:pPr>
      <w:r>
        <w:t>ЗАЯВИТЕЛЕЙ, ИМЕЮЩИХ ПРЕИМУЩЕСТВЕННОЕ ПРАВО</w:t>
      </w:r>
    </w:p>
    <w:p w:rsidR="0003099B" w:rsidRDefault="0003099B">
      <w:pPr>
        <w:pStyle w:val="ConsPlusNormal"/>
        <w:jc w:val="center"/>
      </w:pPr>
      <w:r>
        <w:t>НА ЗАЧИСЛЕНИЕ РЕБЕНКА В ГКДОО</w:t>
      </w:r>
    </w:p>
    <w:p w:rsidR="0003099B" w:rsidRDefault="000309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2755"/>
        <w:gridCol w:w="3288"/>
        <w:gridCol w:w="2827"/>
      </w:tblGrid>
      <w:tr w:rsidR="0003099B">
        <w:tc>
          <w:tcPr>
            <w:tcW w:w="658" w:type="dxa"/>
          </w:tcPr>
          <w:p w:rsidR="0003099B" w:rsidRDefault="0003099B">
            <w:pPr>
              <w:pStyle w:val="ConsPlusNormal"/>
              <w:jc w:val="center"/>
            </w:pPr>
            <w:r>
              <w:t xml:space="preserve">N </w:t>
            </w:r>
            <w:proofErr w:type="gramStart"/>
            <w:r>
              <w:t>п</w:t>
            </w:r>
            <w:proofErr w:type="gramEnd"/>
            <w:r>
              <w:t>/п</w:t>
            </w:r>
          </w:p>
        </w:tc>
        <w:tc>
          <w:tcPr>
            <w:tcW w:w="2755" w:type="dxa"/>
          </w:tcPr>
          <w:p w:rsidR="0003099B" w:rsidRDefault="0003099B">
            <w:pPr>
              <w:pStyle w:val="ConsPlusNormal"/>
              <w:jc w:val="center"/>
            </w:pPr>
            <w:r>
              <w:t>Наименование льготной категории</w:t>
            </w:r>
          </w:p>
        </w:tc>
        <w:tc>
          <w:tcPr>
            <w:tcW w:w="3288" w:type="dxa"/>
          </w:tcPr>
          <w:p w:rsidR="0003099B" w:rsidRDefault="0003099B">
            <w:pPr>
              <w:pStyle w:val="ConsPlusNormal"/>
              <w:jc w:val="center"/>
            </w:pPr>
            <w:r>
              <w:t>Нормативный акт</w:t>
            </w:r>
          </w:p>
        </w:tc>
        <w:tc>
          <w:tcPr>
            <w:tcW w:w="2827" w:type="dxa"/>
          </w:tcPr>
          <w:p w:rsidR="0003099B" w:rsidRDefault="0003099B">
            <w:pPr>
              <w:pStyle w:val="ConsPlusNormal"/>
              <w:jc w:val="center"/>
            </w:pPr>
            <w:r>
              <w:t>Документы, подтверждающие льготу</w:t>
            </w:r>
          </w:p>
        </w:tc>
      </w:tr>
      <w:tr w:rsidR="0003099B">
        <w:tc>
          <w:tcPr>
            <w:tcW w:w="9528" w:type="dxa"/>
            <w:gridSpan w:val="4"/>
          </w:tcPr>
          <w:p w:rsidR="0003099B" w:rsidRDefault="0003099B">
            <w:pPr>
              <w:pStyle w:val="ConsPlusNormal"/>
              <w:jc w:val="center"/>
              <w:outlineLvl w:val="2"/>
            </w:pPr>
            <w:r>
              <w:t>1. Имеют право на внеочередное предоставление места в ГКДОО</w:t>
            </w:r>
          </w:p>
        </w:tc>
      </w:tr>
      <w:tr w:rsidR="0003099B">
        <w:tc>
          <w:tcPr>
            <w:tcW w:w="658" w:type="dxa"/>
          </w:tcPr>
          <w:p w:rsidR="0003099B" w:rsidRDefault="0003099B">
            <w:pPr>
              <w:pStyle w:val="ConsPlusNormal"/>
              <w:jc w:val="center"/>
            </w:pPr>
            <w:r>
              <w:t>1.</w:t>
            </w:r>
          </w:p>
        </w:tc>
        <w:tc>
          <w:tcPr>
            <w:tcW w:w="2755" w:type="dxa"/>
          </w:tcPr>
          <w:p w:rsidR="0003099B" w:rsidRDefault="0003099B">
            <w:pPr>
              <w:pStyle w:val="ConsPlusNormal"/>
            </w:pPr>
            <w:r>
              <w:t xml:space="preserve">Дети погибших (пропавших без вести), умерших, ставших инвалидами военнослужащих и сотрудников федеральных органов исполнительной </w:t>
            </w:r>
            <w:r>
              <w:lastRenderedPageBreak/>
              <w:t>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tc>
        <w:tc>
          <w:tcPr>
            <w:tcW w:w="3288" w:type="dxa"/>
          </w:tcPr>
          <w:p w:rsidR="0003099B" w:rsidRDefault="0003099B">
            <w:pPr>
              <w:pStyle w:val="ConsPlusNormal"/>
            </w:pPr>
            <w:r>
              <w:lastRenderedPageBreak/>
              <w:t>Постановления Правительства РФ:</w:t>
            </w:r>
          </w:p>
          <w:p w:rsidR="0003099B" w:rsidRDefault="0003099B">
            <w:pPr>
              <w:pStyle w:val="ConsPlusNormal"/>
            </w:pPr>
            <w:r>
              <w:t xml:space="preserve">- от 31.05.2000 </w:t>
            </w:r>
            <w:hyperlink r:id="rId75" w:history="1">
              <w:r>
                <w:rPr>
                  <w:color w:val="0000FF"/>
                </w:rPr>
                <w:t>N 424</w:t>
              </w:r>
            </w:hyperlink>
            <w:r>
              <w:t xml:space="preserve"> "О предоставлении дополнительных гарантий и компенсаций военнослужащим, сотрудникам органов </w:t>
            </w:r>
            <w:r>
              <w:lastRenderedPageBreak/>
              <w:t>внутренних дел, Государственной противопожарной службы, сотрудникам уголовно-исполнительной системы и гражданскому персоналу Вооруженных Сил Российской Федерации, других войск, воинских формирований и органов, выполняющим задачи на территории Северо-Кавказского региона",</w:t>
            </w:r>
          </w:p>
          <w:p w:rsidR="0003099B" w:rsidRDefault="0003099B">
            <w:pPr>
              <w:pStyle w:val="ConsPlusNormal"/>
            </w:pPr>
            <w:r>
              <w:t xml:space="preserve">- от 09.02.2004 N 65 </w:t>
            </w:r>
            <w:hyperlink r:id="rId76" w:history="1">
              <w:r>
                <w:rPr>
                  <w:color w:val="0000FF"/>
                </w:rPr>
                <w:t>(п. 14)</w:t>
              </w:r>
            </w:hyperlink>
            <w:r>
              <w:t xml:space="preserve">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w:t>
            </w:r>
            <w:r>
              <w:lastRenderedPageBreak/>
              <w:t>безопасность на территории Северо-Кавказского региона Российской Федерации"</w:t>
            </w:r>
          </w:p>
        </w:tc>
        <w:tc>
          <w:tcPr>
            <w:tcW w:w="2827" w:type="dxa"/>
          </w:tcPr>
          <w:p w:rsidR="0003099B" w:rsidRDefault="0003099B">
            <w:pPr>
              <w:pStyle w:val="ConsPlusNormal"/>
            </w:pPr>
            <w:r>
              <w:lastRenderedPageBreak/>
              <w:t xml:space="preserve">Медицинское свидетельство о смерти, справка, выдаваемая федеральными государственными учреждениями </w:t>
            </w:r>
            <w:proofErr w:type="gramStart"/>
            <w:r>
              <w:t>медико-социальной</w:t>
            </w:r>
            <w:proofErr w:type="gramEnd"/>
            <w:r>
              <w:t xml:space="preserve"> </w:t>
            </w:r>
            <w:r>
              <w:lastRenderedPageBreak/>
              <w:t>экспертизы, выписка из акта освидетельствования гражданина, признанного инвалидом, решение суда</w:t>
            </w:r>
          </w:p>
        </w:tc>
      </w:tr>
      <w:tr w:rsidR="0003099B">
        <w:tc>
          <w:tcPr>
            <w:tcW w:w="658" w:type="dxa"/>
          </w:tcPr>
          <w:p w:rsidR="0003099B" w:rsidRDefault="0003099B">
            <w:pPr>
              <w:pStyle w:val="ConsPlusNormal"/>
              <w:jc w:val="center"/>
            </w:pPr>
            <w:r>
              <w:lastRenderedPageBreak/>
              <w:t>2.</w:t>
            </w:r>
          </w:p>
        </w:tc>
        <w:tc>
          <w:tcPr>
            <w:tcW w:w="2755" w:type="dxa"/>
          </w:tcPr>
          <w:p w:rsidR="0003099B" w:rsidRDefault="0003099B">
            <w:pPr>
              <w:pStyle w:val="ConsPlusNormal"/>
            </w:pPr>
            <w: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лица, получившие инвалидность в связи с выполнением служебных обязанностей</w:t>
            </w:r>
          </w:p>
        </w:tc>
        <w:tc>
          <w:tcPr>
            <w:tcW w:w="3288" w:type="dxa"/>
          </w:tcPr>
          <w:p w:rsidR="0003099B" w:rsidRDefault="0003099B">
            <w:pPr>
              <w:pStyle w:val="ConsPlusNormal"/>
            </w:pPr>
            <w:hyperlink r:id="rId77" w:history="1">
              <w:r>
                <w:rPr>
                  <w:color w:val="0000FF"/>
                </w:rPr>
                <w:t>Постановление</w:t>
              </w:r>
            </w:hyperlink>
            <w: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2827" w:type="dxa"/>
          </w:tcPr>
          <w:p w:rsidR="0003099B" w:rsidRDefault="0003099B">
            <w:pPr>
              <w:pStyle w:val="ConsPlusNormal"/>
            </w:pPr>
            <w:r>
              <w:t xml:space="preserve">Медицинское свидетельство о смерти, справка, выдаваемая федеральными государственными учреждениями </w:t>
            </w:r>
            <w:proofErr w:type="gramStart"/>
            <w:r>
              <w:t>медико-социальной</w:t>
            </w:r>
            <w:proofErr w:type="gramEnd"/>
            <w:r>
              <w:t xml:space="preserve"> экспертизы, выписка из акта освидетельствования гражданина, признанного инвалидом, решение суда</w:t>
            </w:r>
          </w:p>
        </w:tc>
      </w:tr>
      <w:tr w:rsidR="0003099B">
        <w:tc>
          <w:tcPr>
            <w:tcW w:w="658" w:type="dxa"/>
          </w:tcPr>
          <w:p w:rsidR="0003099B" w:rsidRDefault="0003099B">
            <w:pPr>
              <w:pStyle w:val="ConsPlusNormal"/>
              <w:jc w:val="center"/>
            </w:pPr>
            <w:r>
              <w:lastRenderedPageBreak/>
              <w:t>3.</w:t>
            </w:r>
          </w:p>
        </w:tc>
        <w:tc>
          <w:tcPr>
            <w:tcW w:w="2755" w:type="dxa"/>
          </w:tcPr>
          <w:p w:rsidR="0003099B" w:rsidRDefault="0003099B">
            <w:pPr>
              <w:pStyle w:val="ConsPlusNormal"/>
            </w:pPr>
            <w:r>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3288" w:type="dxa"/>
          </w:tcPr>
          <w:p w:rsidR="0003099B" w:rsidRDefault="0003099B">
            <w:pPr>
              <w:pStyle w:val="ConsPlusNormal"/>
            </w:pPr>
            <w:r>
              <w:t xml:space="preserve">Постановление Правительства РФ от 12.08.2008 N 587 </w:t>
            </w:r>
            <w:hyperlink r:id="rId78" w:history="1">
              <w:r>
                <w:rPr>
                  <w:color w:val="0000FF"/>
                </w:rPr>
                <w:t>(п. 4)</w:t>
              </w:r>
            </w:hyperlink>
            <w:r>
              <w:t xml:space="preserve">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2827" w:type="dxa"/>
          </w:tcPr>
          <w:p w:rsidR="0003099B" w:rsidRDefault="0003099B">
            <w:pPr>
              <w:pStyle w:val="ConsPlusNormal"/>
            </w:pPr>
            <w:r>
              <w:t xml:space="preserve">Медицинское свидетельство о смерти, справка, выдаваемая федеральными государственными учреждениями </w:t>
            </w:r>
            <w:proofErr w:type="gramStart"/>
            <w:r>
              <w:t>медико-социальной</w:t>
            </w:r>
            <w:proofErr w:type="gramEnd"/>
            <w:r>
              <w:t xml:space="preserve"> экспертизы, выписка из акта освидетельствования гражданина, признанного инвалидом, решение суда</w:t>
            </w:r>
          </w:p>
        </w:tc>
      </w:tr>
      <w:tr w:rsidR="0003099B">
        <w:tc>
          <w:tcPr>
            <w:tcW w:w="658" w:type="dxa"/>
          </w:tcPr>
          <w:p w:rsidR="0003099B" w:rsidRDefault="0003099B">
            <w:pPr>
              <w:pStyle w:val="ConsPlusNormal"/>
              <w:jc w:val="center"/>
            </w:pPr>
            <w:r>
              <w:t>4.</w:t>
            </w:r>
          </w:p>
        </w:tc>
        <w:tc>
          <w:tcPr>
            <w:tcW w:w="2755" w:type="dxa"/>
          </w:tcPr>
          <w:p w:rsidR="0003099B" w:rsidRDefault="0003099B">
            <w:pPr>
              <w:pStyle w:val="ConsPlusNormal"/>
            </w:pPr>
            <w:r>
              <w:t xml:space="preserve">Дети военнослужащих, проходивших военную службу по контракту, погибших (пропавших без вести), умерших, ставших инвалидами </w:t>
            </w:r>
            <w:r>
              <w:lastRenderedPageBreak/>
              <w:t>в связи с выполнением служебных обязанностей</w:t>
            </w:r>
          </w:p>
        </w:tc>
        <w:tc>
          <w:tcPr>
            <w:tcW w:w="3288" w:type="dxa"/>
          </w:tcPr>
          <w:p w:rsidR="0003099B" w:rsidRDefault="0003099B">
            <w:pPr>
              <w:pStyle w:val="ConsPlusNormal"/>
            </w:pPr>
            <w:r>
              <w:lastRenderedPageBreak/>
              <w:t xml:space="preserve">Приказ Министра обороны РФ от 26.01.2000 N 44 </w:t>
            </w:r>
            <w:hyperlink r:id="rId79" w:history="1">
              <w:r>
                <w:rPr>
                  <w:color w:val="0000FF"/>
                </w:rPr>
                <w:t>(п. 4)</w:t>
              </w:r>
            </w:hyperlink>
            <w:r>
              <w:t xml:space="preserve"> "О дополнительных мерах по социальной защите членов семей военнослужащих, выполнявших задачи на </w:t>
            </w:r>
            <w:r>
              <w:lastRenderedPageBreak/>
              <w:t>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tc>
        <w:tc>
          <w:tcPr>
            <w:tcW w:w="2827" w:type="dxa"/>
          </w:tcPr>
          <w:p w:rsidR="0003099B" w:rsidRDefault="0003099B">
            <w:pPr>
              <w:pStyle w:val="ConsPlusNormal"/>
            </w:pPr>
            <w:r>
              <w:lastRenderedPageBreak/>
              <w:t xml:space="preserve">Медицинское свидетельство о смерти, справка, выдаваемая федеральными государственными учреждениями </w:t>
            </w:r>
            <w:proofErr w:type="gramStart"/>
            <w:r>
              <w:t>медико-социальной</w:t>
            </w:r>
            <w:proofErr w:type="gramEnd"/>
            <w:r>
              <w:t xml:space="preserve"> </w:t>
            </w:r>
            <w:r>
              <w:lastRenderedPageBreak/>
              <w:t>экспертизы, выписка из акта освидетельствования гражданина, признанного инвалидом, решение суда</w:t>
            </w:r>
          </w:p>
        </w:tc>
      </w:tr>
      <w:tr w:rsidR="0003099B">
        <w:tc>
          <w:tcPr>
            <w:tcW w:w="658" w:type="dxa"/>
          </w:tcPr>
          <w:p w:rsidR="0003099B" w:rsidRDefault="0003099B">
            <w:pPr>
              <w:pStyle w:val="ConsPlusNormal"/>
              <w:jc w:val="center"/>
            </w:pPr>
            <w:r>
              <w:lastRenderedPageBreak/>
              <w:t>5.</w:t>
            </w:r>
          </w:p>
        </w:tc>
        <w:tc>
          <w:tcPr>
            <w:tcW w:w="2755" w:type="dxa"/>
          </w:tcPr>
          <w:p w:rsidR="0003099B" w:rsidRDefault="0003099B">
            <w:pPr>
              <w:pStyle w:val="ConsPlusNormal"/>
            </w:pPr>
            <w:r>
              <w:t>Дети прокуроров и следователей</w:t>
            </w:r>
          </w:p>
        </w:tc>
        <w:tc>
          <w:tcPr>
            <w:tcW w:w="3288" w:type="dxa"/>
          </w:tcPr>
          <w:p w:rsidR="0003099B" w:rsidRDefault="0003099B">
            <w:pPr>
              <w:pStyle w:val="ConsPlusNormal"/>
            </w:pPr>
            <w:r>
              <w:t xml:space="preserve">Федеральный закон от 17.01.1992 N 2202-1 </w:t>
            </w:r>
            <w:hyperlink r:id="rId80" w:history="1">
              <w:r>
                <w:rPr>
                  <w:color w:val="0000FF"/>
                </w:rPr>
                <w:t>(п. 5 ст. 44)</w:t>
              </w:r>
            </w:hyperlink>
            <w:r>
              <w:t xml:space="preserve"> "О прокуратуре Российской Федерации"</w:t>
            </w:r>
          </w:p>
        </w:tc>
        <w:tc>
          <w:tcPr>
            <w:tcW w:w="2827" w:type="dxa"/>
          </w:tcPr>
          <w:p w:rsidR="0003099B" w:rsidRDefault="0003099B">
            <w:pPr>
              <w:pStyle w:val="ConsPlusNormal"/>
            </w:pPr>
            <w:r>
              <w:t>Справка с места работы (службы)</w:t>
            </w:r>
          </w:p>
        </w:tc>
      </w:tr>
      <w:tr w:rsidR="0003099B">
        <w:tc>
          <w:tcPr>
            <w:tcW w:w="658" w:type="dxa"/>
          </w:tcPr>
          <w:p w:rsidR="0003099B" w:rsidRDefault="0003099B">
            <w:pPr>
              <w:pStyle w:val="ConsPlusNormal"/>
              <w:jc w:val="center"/>
            </w:pPr>
            <w:r>
              <w:t>6.</w:t>
            </w:r>
          </w:p>
        </w:tc>
        <w:tc>
          <w:tcPr>
            <w:tcW w:w="2755" w:type="dxa"/>
          </w:tcPr>
          <w:p w:rsidR="0003099B" w:rsidRDefault="0003099B">
            <w:pPr>
              <w:pStyle w:val="ConsPlusNormal"/>
            </w:pPr>
            <w:r>
              <w:t>Дети судей</w:t>
            </w:r>
          </w:p>
        </w:tc>
        <w:tc>
          <w:tcPr>
            <w:tcW w:w="3288" w:type="dxa"/>
          </w:tcPr>
          <w:p w:rsidR="0003099B" w:rsidRDefault="0003099B">
            <w:pPr>
              <w:pStyle w:val="ConsPlusNormal"/>
            </w:pPr>
            <w:r>
              <w:t xml:space="preserve">Федеральный закон от 26.06.1992 N 3132-1 </w:t>
            </w:r>
            <w:hyperlink r:id="rId81" w:history="1">
              <w:r>
                <w:rPr>
                  <w:color w:val="0000FF"/>
                </w:rPr>
                <w:t>(п. 3 ст. 19)</w:t>
              </w:r>
            </w:hyperlink>
            <w:r>
              <w:t xml:space="preserve"> "О статусе судей в Российской Федерации"</w:t>
            </w:r>
          </w:p>
        </w:tc>
        <w:tc>
          <w:tcPr>
            <w:tcW w:w="2827" w:type="dxa"/>
          </w:tcPr>
          <w:p w:rsidR="0003099B" w:rsidRDefault="0003099B">
            <w:pPr>
              <w:pStyle w:val="ConsPlusNormal"/>
            </w:pPr>
            <w:r>
              <w:t>Справка с места работы</w:t>
            </w:r>
          </w:p>
        </w:tc>
      </w:tr>
      <w:tr w:rsidR="0003099B">
        <w:tc>
          <w:tcPr>
            <w:tcW w:w="658" w:type="dxa"/>
          </w:tcPr>
          <w:p w:rsidR="0003099B" w:rsidRDefault="0003099B">
            <w:pPr>
              <w:pStyle w:val="ConsPlusNormal"/>
              <w:jc w:val="center"/>
            </w:pPr>
            <w:r>
              <w:t>7.</w:t>
            </w:r>
          </w:p>
        </w:tc>
        <w:tc>
          <w:tcPr>
            <w:tcW w:w="2755" w:type="dxa"/>
          </w:tcPr>
          <w:p w:rsidR="0003099B" w:rsidRDefault="0003099B">
            <w:pPr>
              <w:pStyle w:val="ConsPlusNormal"/>
            </w:pPr>
            <w:r>
              <w:t>Дети граждан, подвергшиеся радиации вследствие катастрофы на Чернобыльской АЭС</w:t>
            </w:r>
          </w:p>
        </w:tc>
        <w:tc>
          <w:tcPr>
            <w:tcW w:w="3288" w:type="dxa"/>
          </w:tcPr>
          <w:p w:rsidR="0003099B" w:rsidRDefault="0003099B">
            <w:pPr>
              <w:pStyle w:val="ConsPlusNormal"/>
            </w:pPr>
            <w:r>
              <w:t xml:space="preserve">Закон РФ от 15.05.1991 N 1244-1 </w:t>
            </w:r>
            <w:hyperlink r:id="rId82" w:history="1">
              <w:r>
                <w:rPr>
                  <w:color w:val="0000FF"/>
                </w:rPr>
                <w:t>(п. 12 ст. 14)</w:t>
              </w:r>
            </w:hyperlink>
            <w:r>
              <w:t xml:space="preserve"> "О социальной защите граждан, подвергшихся воздействию радиации вследствие катастрофы на Чернобыльской АЭС"</w:t>
            </w:r>
          </w:p>
        </w:tc>
        <w:tc>
          <w:tcPr>
            <w:tcW w:w="2827" w:type="dxa"/>
          </w:tcPr>
          <w:p w:rsidR="0003099B" w:rsidRDefault="0003099B">
            <w:pPr>
              <w:pStyle w:val="ConsPlusNormal"/>
            </w:pPr>
            <w:r>
              <w:t>Удостоверение</w:t>
            </w:r>
          </w:p>
        </w:tc>
      </w:tr>
      <w:tr w:rsidR="0003099B">
        <w:tc>
          <w:tcPr>
            <w:tcW w:w="658" w:type="dxa"/>
          </w:tcPr>
          <w:p w:rsidR="0003099B" w:rsidRDefault="0003099B">
            <w:pPr>
              <w:pStyle w:val="ConsPlusNormal"/>
              <w:jc w:val="center"/>
            </w:pPr>
            <w:r>
              <w:t>8.</w:t>
            </w:r>
          </w:p>
        </w:tc>
        <w:tc>
          <w:tcPr>
            <w:tcW w:w="2755" w:type="dxa"/>
          </w:tcPr>
          <w:p w:rsidR="0003099B" w:rsidRDefault="0003099B">
            <w:pPr>
              <w:pStyle w:val="ConsPlusNormal"/>
            </w:pPr>
            <w:r>
              <w:t xml:space="preserve">Дети граждан из подразделений </w:t>
            </w:r>
            <w:r>
              <w:lastRenderedPageBreak/>
              <w:t>особого риска, а также членов семей, потерявших кормильца из числа этих граждан</w:t>
            </w:r>
          </w:p>
        </w:tc>
        <w:tc>
          <w:tcPr>
            <w:tcW w:w="3288" w:type="dxa"/>
          </w:tcPr>
          <w:p w:rsidR="0003099B" w:rsidRDefault="0003099B">
            <w:pPr>
              <w:pStyle w:val="ConsPlusNormal"/>
            </w:pPr>
            <w:hyperlink r:id="rId83" w:history="1">
              <w:r>
                <w:rPr>
                  <w:color w:val="0000FF"/>
                </w:rPr>
                <w:t>Постановление</w:t>
              </w:r>
            </w:hyperlink>
            <w:r>
              <w:t xml:space="preserve"> Верховного Совета </w:t>
            </w:r>
            <w:r>
              <w:lastRenderedPageBreak/>
              <w:t>Российской Федерации от 27.12.1991 N 2123-1</w:t>
            </w:r>
          </w:p>
        </w:tc>
        <w:tc>
          <w:tcPr>
            <w:tcW w:w="2827" w:type="dxa"/>
          </w:tcPr>
          <w:p w:rsidR="0003099B" w:rsidRDefault="0003099B">
            <w:pPr>
              <w:pStyle w:val="ConsPlusNormal"/>
            </w:pPr>
            <w:r>
              <w:lastRenderedPageBreak/>
              <w:t>Удостоверение</w:t>
            </w:r>
          </w:p>
        </w:tc>
      </w:tr>
      <w:tr w:rsidR="0003099B">
        <w:tc>
          <w:tcPr>
            <w:tcW w:w="9528" w:type="dxa"/>
            <w:gridSpan w:val="4"/>
          </w:tcPr>
          <w:p w:rsidR="0003099B" w:rsidRDefault="0003099B">
            <w:pPr>
              <w:pStyle w:val="ConsPlusNormal"/>
              <w:jc w:val="center"/>
              <w:outlineLvl w:val="2"/>
            </w:pPr>
            <w:r>
              <w:lastRenderedPageBreak/>
              <w:t>2. Имеют право на предоставление мест для детей в ГКДОО не позднее месячного срока с момента обращения</w:t>
            </w:r>
          </w:p>
        </w:tc>
      </w:tr>
      <w:tr w:rsidR="0003099B">
        <w:tc>
          <w:tcPr>
            <w:tcW w:w="658" w:type="dxa"/>
          </w:tcPr>
          <w:p w:rsidR="0003099B" w:rsidRDefault="0003099B">
            <w:pPr>
              <w:pStyle w:val="ConsPlusNormal"/>
              <w:jc w:val="center"/>
            </w:pPr>
            <w:r>
              <w:t>9.</w:t>
            </w:r>
          </w:p>
        </w:tc>
        <w:tc>
          <w:tcPr>
            <w:tcW w:w="2755" w:type="dxa"/>
          </w:tcPr>
          <w:p w:rsidR="0003099B" w:rsidRDefault="0003099B">
            <w:pPr>
              <w:pStyle w:val="ConsPlusNormal"/>
            </w:pPr>
            <w:r>
              <w:t>Дети граждан, уволенных с военной службы</w:t>
            </w:r>
          </w:p>
        </w:tc>
        <w:tc>
          <w:tcPr>
            <w:tcW w:w="3288" w:type="dxa"/>
          </w:tcPr>
          <w:p w:rsidR="0003099B" w:rsidRDefault="0003099B">
            <w:pPr>
              <w:pStyle w:val="ConsPlusNormal"/>
            </w:pPr>
            <w:r>
              <w:t xml:space="preserve">Федеральный закон от 27.05.1998 N 76-ФЗ </w:t>
            </w:r>
            <w:hyperlink r:id="rId84" w:history="1">
              <w:r>
                <w:rPr>
                  <w:color w:val="0000FF"/>
                </w:rPr>
                <w:t>(п. 5 ст. 23)</w:t>
              </w:r>
            </w:hyperlink>
            <w:r>
              <w:t xml:space="preserve"> "О статусе военнослужащих"</w:t>
            </w:r>
          </w:p>
        </w:tc>
        <w:tc>
          <w:tcPr>
            <w:tcW w:w="2827" w:type="dxa"/>
          </w:tcPr>
          <w:p w:rsidR="0003099B" w:rsidRDefault="0003099B">
            <w:pPr>
              <w:pStyle w:val="ConsPlusNormal"/>
            </w:pPr>
            <w:r>
              <w:t>Удостоверение, военный билет</w:t>
            </w:r>
          </w:p>
        </w:tc>
      </w:tr>
      <w:tr w:rsidR="0003099B">
        <w:tc>
          <w:tcPr>
            <w:tcW w:w="9528" w:type="dxa"/>
            <w:gridSpan w:val="4"/>
          </w:tcPr>
          <w:p w:rsidR="0003099B" w:rsidRDefault="0003099B">
            <w:pPr>
              <w:pStyle w:val="ConsPlusNormal"/>
              <w:jc w:val="center"/>
              <w:outlineLvl w:val="2"/>
            </w:pPr>
            <w:r>
              <w:t>3. Имеют право на предоставление мест детям в ГДОО в течение трех месяцев со дня обращения сотрудников</w:t>
            </w:r>
          </w:p>
        </w:tc>
      </w:tr>
      <w:tr w:rsidR="0003099B">
        <w:tc>
          <w:tcPr>
            <w:tcW w:w="658" w:type="dxa"/>
          </w:tcPr>
          <w:p w:rsidR="0003099B" w:rsidRDefault="0003099B">
            <w:pPr>
              <w:pStyle w:val="ConsPlusNormal"/>
              <w:jc w:val="center"/>
            </w:pPr>
            <w:r>
              <w:t>10.</w:t>
            </w:r>
          </w:p>
        </w:tc>
        <w:tc>
          <w:tcPr>
            <w:tcW w:w="2755" w:type="dxa"/>
          </w:tcPr>
          <w:p w:rsidR="0003099B" w:rsidRDefault="0003099B">
            <w:pPr>
              <w:pStyle w:val="ConsPlusNormal"/>
            </w:pPr>
            <w:r>
              <w:t xml:space="preserve">Дети сотрудников органов по </w:t>
            </w:r>
            <w:proofErr w:type="gramStart"/>
            <w:r>
              <w:t>контролю за</w:t>
            </w:r>
            <w:proofErr w:type="gramEnd"/>
            <w:r>
              <w:t xml:space="preserve"> оборотом наркотических средств и психотропных веществ</w:t>
            </w:r>
          </w:p>
        </w:tc>
        <w:tc>
          <w:tcPr>
            <w:tcW w:w="3288" w:type="dxa"/>
          </w:tcPr>
          <w:p w:rsidR="0003099B" w:rsidRDefault="0003099B">
            <w:pPr>
              <w:pStyle w:val="ConsPlusNormal"/>
            </w:pPr>
            <w:r>
              <w:t xml:space="preserve">Указ Президента РФ от 05.06.2003 N 613 </w:t>
            </w:r>
            <w:hyperlink r:id="rId85" w:history="1">
              <w:r>
                <w:rPr>
                  <w:color w:val="0000FF"/>
                </w:rPr>
                <w:t>(п. 136)</w:t>
              </w:r>
            </w:hyperlink>
            <w:r>
              <w:t xml:space="preserve"> "О правоохранительной службе в органах по </w:t>
            </w:r>
            <w:proofErr w:type="gramStart"/>
            <w:r>
              <w:t>контролю за</w:t>
            </w:r>
            <w:proofErr w:type="gramEnd"/>
            <w:r>
              <w:t xml:space="preserve"> оборотом наркотических средств и психотропных веществ"</w:t>
            </w:r>
          </w:p>
        </w:tc>
        <w:tc>
          <w:tcPr>
            <w:tcW w:w="2827" w:type="dxa"/>
          </w:tcPr>
          <w:p w:rsidR="0003099B" w:rsidRDefault="0003099B">
            <w:pPr>
              <w:pStyle w:val="ConsPlusNormal"/>
            </w:pPr>
            <w:r>
              <w:t>Справка с места работы (службы)</w:t>
            </w:r>
          </w:p>
        </w:tc>
      </w:tr>
      <w:tr w:rsidR="0003099B">
        <w:tc>
          <w:tcPr>
            <w:tcW w:w="9528" w:type="dxa"/>
            <w:gridSpan w:val="4"/>
          </w:tcPr>
          <w:p w:rsidR="0003099B" w:rsidRDefault="0003099B">
            <w:pPr>
              <w:pStyle w:val="ConsPlusNormal"/>
              <w:jc w:val="center"/>
              <w:outlineLvl w:val="2"/>
            </w:pPr>
            <w:r>
              <w:t>4. Имеют право на первоочередное предоставление мест в ГДОО (не позднее 6 месяцев со дня обращения)</w:t>
            </w:r>
          </w:p>
        </w:tc>
      </w:tr>
      <w:tr w:rsidR="0003099B">
        <w:tc>
          <w:tcPr>
            <w:tcW w:w="658" w:type="dxa"/>
          </w:tcPr>
          <w:p w:rsidR="0003099B" w:rsidRDefault="0003099B">
            <w:pPr>
              <w:pStyle w:val="ConsPlusNormal"/>
              <w:jc w:val="center"/>
            </w:pPr>
            <w:r>
              <w:t>11.</w:t>
            </w:r>
          </w:p>
        </w:tc>
        <w:tc>
          <w:tcPr>
            <w:tcW w:w="2755" w:type="dxa"/>
          </w:tcPr>
          <w:p w:rsidR="0003099B" w:rsidRDefault="0003099B">
            <w:pPr>
              <w:pStyle w:val="ConsPlusNormal"/>
            </w:pPr>
            <w:r>
              <w:t>Дети военнослужащих</w:t>
            </w:r>
          </w:p>
        </w:tc>
        <w:tc>
          <w:tcPr>
            <w:tcW w:w="3288" w:type="dxa"/>
          </w:tcPr>
          <w:p w:rsidR="0003099B" w:rsidRDefault="0003099B">
            <w:pPr>
              <w:pStyle w:val="ConsPlusNormal"/>
            </w:pPr>
            <w:r>
              <w:t xml:space="preserve">Федеральный закон от 27.05.1998 N 76-ФЗ </w:t>
            </w:r>
            <w:hyperlink r:id="rId86" w:history="1">
              <w:r>
                <w:rPr>
                  <w:color w:val="0000FF"/>
                </w:rPr>
                <w:t xml:space="preserve">(п. 6 </w:t>
              </w:r>
              <w:r>
                <w:rPr>
                  <w:color w:val="0000FF"/>
                </w:rPr>
                <w:lastRenderedPageBreak/>
                <w:t>ст. 19)</w:t>
              </w:r>
            </w:hyperlink>
            <w:r>
              <w:t xml:space="preserve"> "О статусе военнослужащих"</w:t>
            </w:r>
          </w:p>
        </w:tc>
        <w:tc>
          <w:tcPr>
            <w:tcW w:w="2827" w:type="dxa"/>
          </w:tcPr>
          <w:p w:rsidR="0003099B" w:rsidRDefault="0003099B">
            <w:pPr>
              <w:pStyle w:val="ConsPlusNormal"/>
            </w:pPr>
            <w:r>
              <w:lastRenderedPageBreak/>
              <w:t>Удостоверение, военный билет</w:t>
            </w:r>
          </w:p>
        </w:tc>
      </w:tr>
      <w:tr w:rsidR="0003099B">
        <w:tc>
          <w:tcPr>
            <w:tcW w:w="658" w:type="dxa"/>
          </w:tcPr>
          <w:p w:rsidR="0003099B" w:rsidRDefault="0003099B">
            <w:pPr>
              <w:pStyle w:val="ConsPlusNormal"/>
              <w:jc w:val="center"/>
            </w:pPr>
            <w:bookmarkStart w:id="11" w:name="P782"/>
            <w:bookmarkEnd w:id="11"/>
            <w:r>
              <w:lastRenderedPageBreak/>
              <w:t>12.</w:t>
            </w:r>
          </w:p>
        </w:tc>
        <w:tc>
          <w:tcPr>
            <w:tcW w:w="2755" w:type="dxa"/>
          </w:tcPr>
          <w:p w:rsidR="0003099B" w:rsidRDefault="0003099B">
            <w:pPr>
              <w:pStyle w:val="ConsPlusNormal"/>
            </w:pPr>
            <w:r>
              <w:t>Дети сотрудников полиции</w:t>
            </w:r>
          </w:p>
        </w:tc>
        <w:tc>
          <w:tcPr>
            <w:tcW w:w="3288" w:type="dxa"/>
          </w:tcPr>
          <w:p w:rsidR="0003099B" w:rsidRDefault="0003099B">
            <w:pPr>
              <w:pStyle w:val="ConsPlusNormal"/>
            </w:pPr>
            <w:r>
              <w:t xml:space="preserve">Федеральный закон от 07.02.2011 N 3-ФЗ </w:t>
            </w:r>
            <w:hyperlink r:id="rId87" w:history="1">
              <w:r>
                <w:rPr>
                  <w:color w:val="0000FF"/>
                </w:rPr>
                <w:t>(п. 6 ст. 46)</w:t>
              </w:r>
            </w:hyperlink>
            <w:r>
              <w:t xml:space="preserve"> "О полиции"</w:t>
            </w:r>
          </w:p>
        </w:tc>
        <w:tc>
          <w:tcPr>
            <w:tcW w:w="2827" w:type="dxa"/>
          </w:tcPr>
          <w:p w:rsidR="0003099B" w:rsidRDefault="0003099B">
            <w:pPr>
              <w:pStyle w:val="ConsPlusNormal"/>
            </w:pPr>
            <w:r>
              <w:t>Справка с места работы (службы)</w:t>
            </w:r>
          </w:p>
        </w:tc>
      </w:tr>
      <w:tr w:rsidR="0003099B">
        <w:tc>
          <w:tcPr>
            <w:tcW w:w="658" w:type="dxa"/>
          </w:tcPr>
          <w:p w:rsidR="0003099B" w:rsidRDefault="0003099B">
            <w:pPr>
              <w:pStyle w:val="ConsPlusNormal"/>
              <w:jc w:val="center"/>
            </w:pPr>
            <w:r>
              <w:t>13.</w:t>
            </w:r>
          </w:p>
        </w:tc>
        <w:tc>
          <w:tcPr>
            <w:tcW w:w="2755" w:type="dxa"/>
          </w:tcPr>
          <w:p w:rsidR="0003099B" w:rsidRDefault="0003099B">
            <w:pPr>
              <w:pStyle w:val="ConsPlusNormal"/>
            </w:pPr>
            <w: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288" w:type="dxa"/>
          </w:tcPr>
          <w:p w:rsidR="0003099B" w:rsidRDefault="0003099B">
            <w:pPr>
              <w:pStyle w:val="ConsPlusNormal"/>
            </w:pPr>
            <w:r>
              <w:t xml:space="preserve">Федеральный закон от 07.02.2011 N 3-ФЗ </w:t>
            </w:r>
            <w:hyperlink r:id="rId88" w:history="1">
              <w:r>
                <w:rPr>
                  <w:color w:val="0000FF"/>
                </w:rPr>
                <w:t>(п. 6 ст. 46)</w:t>
              </w:r>
            </w:hyperlink>
            <w:r>
              <w:t xml:space="preserve"> "О полиции"</w:t>
            </w:r>
          </w:p>
        </w:tc>
        <w:tc>
          <w:tcPr>
            <w:tcW w:w="2827" w:type="dxa"/>
          </w:tcPr>
          <w:p w:rsidR="0003099B" w:rsidRDefault="0003099B">
            <w:pPr>
              <w:pStyle w:val="ConsPlusNormal"/>
            </w:pPr>
            <w:r>
              <w:t>Медицинское свидетельство о смерти</w:t>
            </w:r>
          </w:p>
        </w:tc>
      </w:tr>
      <w:tr w:rsidR="0003099B">
        <w:tc>
          <w:tcPr>
            <w:tcW w:w="658" w:type="dxa"/>
          </w:tcPr>
          <w:p w:rsidR="0003099B" w:rsidRDefault="0003099B">
            <w:pPr>
              <w:pStyle w:val="ConsPlusNormal"/>
              <w:jc w:val="center"/>
            </w:pPr>
            <w:r>
              <w:t>14.</w:t>
            </w:r>
          </w:p>
        </w:tc>
        <w:tc>
          <w:tcPr>
            <w:tcW w:w="2755" w:type="dxa"/>
          </w:tcPr>
          <w:p w:rsidR="0003099B" w:rsidRDefault="0003099B">
            <w:pPr>
              <w:pStyle w:val="ConsPlusNormal"/>
            </w:pPr>
            <w:r>
              <w:t>Дети сотрудника полиции, умершего вследствие заболевания, полученного в период прохождения службы в полиции</w:t>
            </w:r>
          </w:p>
        </w:tc>
        <w:tc>
          <w:tcPr>
            <w:tcW w:w="3288" w:type="dxa"/>
          </w:tcPr>
          <w:p w:rsidR="0003099B" w:rsidRDefault="0003099B">
            <w:pPr>
              <w:pStyle w:val="ConsPlusNormal"/>
            </w:pPr>
            <w:r>
              <w:t xml:space="preserve">Федеральный закон от 07.02.2011 N 3-ФЗ </w:t>
            </w:r>
            <w:hyperlink r:id="rId89" w:history="1">
              <w:r>
                <w:rPr>
                  <w:color w:val="0000FF"/>
                </w:rPr>
                <w:t>(п. 6 ст. 46)</w:t>
              </w:r>
            </w:hyperlink>
            <w:r>
              <w:t xml:space="preserve"> "О полиции"</w:t>
            </w:r>
          </w:p>
        </w:tc>
        <w:tc>
          <w:tcPr>
            <w:tcW w:w="2827" w:type="dxa"/>
          </w:tcPr>
          <w:p w:rsidR="0003099B" w:rsidRDefault="0003099B">
            <w:pPr>
              <w:pStyle w:val="ConsPlusNormal"/>
            </w:pPr>
            <w:r>
              <w:t>Медицинское свидетельство о смерти</w:t>
            </w:r>
          </w:p>
        </w:tc>
      </w:tr>
      <w:tr w:rsidR="0003099B">
        <w:tc>
          <w:tcPr>
            <w:tcW w:w="658" w:type="dxa"/>
          </w:tcPr>
          <w:p w:rsidR="0003099B" w:rsidRDefault="0003099B">
            <w:pPr>
              <w:pStyle w:val="ConsPlusNormal"/>
              <w:jc w:val="center"/>
            </w:pPr>
            <w:r>
              <w:t>15.</w:t>
            </w:r>
          </w:p>
        </w:tc>
        <w:tc>
          <w:tcPr>
            <w:tcW w:w="2755" w:type="dxa"/>
          </w:tcPr>
          <w:p w:rsidR="0003099B" w:rsidRDefault="0003099B">
            <w:pPr>
              <w:pStyle w:val="ConsPlusNormal"/>
            </w:pPr>
            <w:r>
              <w:t xml:space="preserve">Дети гражданина Российской </w:t>
            </w:r>
            <w:r>
              <w:lastRenderedPageBreak/>
              <w:t>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288" w:type="dxa"/>
          </w:tcPr>
          <w:p w:rsidR="0003099B" w:rsidRDefault="0003099B">
            <w:pPr>
              <w:pStyle w:val="ConsPlusNormal"/>
            </w:pPr>
            <w:r>
              <w:lastRenderedPageBreak/>
              <w:t xml:space="preserve">Федеральный закон от 07.02.2011 N 3-ФЗ </w:t>
            </w:r>
            <w:hyperlink r:id="rId90" w:history="1">
              <w:r>
                <w:rPr>
                  <w:color w:val="0000FF"/>
                </w:rPr>
                <w:t xml:space="preserve">(п. 6 </w:t>
              </w:r>
              <w:r>
                <w:rPr>
                  <w:color w:val="0000FF"/>
                </w:rPr>
                <w:lastRenderedPageBreak/>
                <w:t>ст. 46)</w:t>
              </w:r>
            </w:hyperlink>
            <w:r>
              <w:t xml:space="preserve"> "О полиции"</w:t>
            </w:r>
          </w:p>
        </w:tc>
        <w:tc>
          <w:tcPr>
            <w:tcW w:w="2827" w:type="dxa"/>
          </w:tcPr>
          <w:p w:rsidR="0003099B" w:rsidRDefault="0003099B">
            <w:pPr>
              <w:pStyle w:val="ConsPlusNormal"/>
            </w:pPr>
            <w:r>
              <w:lastRenderedPageBreak/>
              <w:t>Копия трудовой книжки</w:t>
            </w:r>
          </w:p>
        </w:tc>
      </w:tr>
      <w:tr w:rsidR="0003099B">
        <w:tc>
          <w:tcPr>
            <w:tcW w:w="658" w:type="dxa"/>
          </w:tcPr>
          <w:p w:rsidR="0003099B" w:rsidRDefault="0003099B">
            <w:pPr>
              <w:pStyle w:val="ConsPlusNormal"/>
              <w:jc w:val="center"/>
            </w:pPr>
            <w:bookmarkStart w:id="12" w:name="P798"/>
            <w:bookmarkEnd w:id="12"/>
            <w:r>
              <w:lastRenderedPageBreak/>
              <w:t>16.</w:t>
            </w:r>
          </w:p>
        </w:tc>
        <w:tc>
          <w:tcPr>
            <w:tcW w:w="2755" w:type="dxa"/>
          </w:tcPr>
          <w:p w:rsidR="0003099B" w:rsidRDefault="0003099B">
            <w:pPr>
              <w:pStyle w:val="ConsPlusNormal"/>
            </w:pPr>
            <w: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w:t>
            </w:r>
            <w:r>
              <w:lastRenderedPageBreak/>
              <w:t>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288" w:type="dxa"/>
          </w:tcPr>
          <w:p w:rsidR="0003099B" w:rsidRDefault="0003099B">
            <w:pPr>
              <w:pStyle w:val="ConsPlusNormal"/>
            </w:pPr>
            <w:r>
              <w:lastRenderedPageBreak/>
              <w:t xml:space="preserve">Федеральный закон от 07.02.2011 N 3-ФЗ </w:t>
            </w:r>
            <w:hyperlink r:id="rId91" w:history="1">
              <w:r>
                <w:rPr>
                  <w:color w:val="0000FF"/>
                </w:rPr>
                <w:t>(п. 6 ст. 46)</w:t>
              </w:r>
            </w:hyperlink>
            <w:r>
              <w:t xml:space="preserve"> "О полиции"</w:t>
            </w:r>
          </w:p>
        </w:tc>
        <w:tc>
          <w:tcPr>
            <w:tcW w:w="2827" w:type="dxa"/>
          </w:tcPr>
          <w:p w:rsidR="0003099B" w:rsidRDefault="0003099B">
            <w:pPr>
              <w:pStyle w:val="ConsPlusNormal"/>
            </w:pPr>
            <w:r>
              <w:t>Копия трудовой книжки, медицинское свидетельство о смерти</w:t>
            </w:r>
          </w:p>
        </w:tc>
      </w:tr>
      <w:tr w:rsidR="0003099B">
        <w:tc>
          <w:tcPr>
            <w:tcW w:w="658" w:type="dxa"/>
          </w:tcPr>
          <w:p w:rsidR="0003099B" w:rsidRDefault="0003099B">
            <w:pPr>
              <w:pStyle w:val="ConsPlusNormal"/>
              <w:jc w:val="center"/>
            </w:pPr>
            <w:r>
              <w:lastRenderedPageBreak/>
              <w:t>17.</w:t>
            </w:r>
          </w:p>
        </w:tc>
        <w:tc>
          <w:tcPr>
            <w:tcW w:w="2755" w:type="dxa"/>
          </w:tcPr>
          <w:p w:rsidR="0003099B" w:rsidRDefault="0003099B">
            <w:pPr>
              <w:pStyle w:val="ConsPlusNormal"/>
            </w:pPr>
            <w:proofErr w:type="gramStart"/>
            <w:r>
              <w:t xml:space="preserve">Дети, находящиеся (находившиеся) на иждивении сотрудника полиции, гражданина Российской Федерации, указанных в </w:t>
            </w:r>
            <w:hyperlink w:anchor="P782" w:history="1">
              <w:r>
                <w:rPr>
                  <w:color w:val="0000FF"/>
                </w:rPr>
                <w:t>пунктах 12</w:t>
              </w:r>
            </w:hyperlink>
            <w:r>
              <w:t xml:space="preserve"> - </w:t>
            </w:r>
            <w:hyperlink w:anchor="P798" w:history="1">
              <w:r>
                <w:rPr>
                  <w:color w:val="0000FF"/>
                </w:rPr>
                <w:t>16</w:t>
              </w:r>
            </w:hyperlink>
            <w:proofErr w:type="gramEnd"/>
          </w:p>
        </w:tc>
        <w:tc>
          <w:tcPr>
            <w:tcW w:w="3288" w:type="dxa"/>
          </w:tcPr>
          <w:p w:rsidR="0003099B" w:rsidRDefault="0003099B">
            <w:pPr>
              <w:pStyle w:val="ConsPlusNormal"/>
            </w:pPr>
            <w:r>
              <w:t xml:space="preserve">Федеральный закон от 07.02.2011 N 3-ФЗ </w:t>
            </w:r>
            <w:hyperlink r:id="rId92" w:history="1">
              <w:r>
                <w:rPr>
                  <w:color w:val="0000FF"/>
                </w:rPr>
                <w:t>(п. 6 ст. 46)</w:t>
              </w:r>
            </w:hyperlink>
            <w:r>
              <w:t xml:space="preserve"> "О полиции"</w:t>
            </w:r>
          </w:p>
        </w:tc>
        <w:tc>
          <w:tcPr>
            <w:tcW w:w="2827" w:type="dxa"/>
          </w:tcPr>
          <w:p w:rsidR="0003099B" w:rsidRDefault="0003099B">
            <w:pPr>
              <w:pStyle w:val="ConsPlusNormal"/>
            </w:pPr>
            <w:r>
              <w:t>Копия трудовой книжки</w:t>
            </w:r>
          </w:p>
        </w:tc>
      </w:tr>
      <w:tr w:rsidR="0003099B">
        <w:tc>
          <w:tcPr>
            <w:tcW w:w="658" w:type="dxa"/>
            <w:vMerge w:val="restart"/>
          </w:tcPr>
          <w:p w:rsidR="0003099B" w:rsidRDefault="0003099B">
            <w:pPr>
              <w:pStyle w:val="ConsPlusNormal"/>
              <w:jc w:val="center"/>
            </w:pPr>
            <w:r>
              <w:t>18.</w:t>
            </w:r>
          </w:p>
        </w:tc>
        <w:tc>
          <w:tcPr>
            <w:tcW w:w="2755" w:type="dxa"/>
            <w:vMerge w:val="restart"/>
          </w:tcPr>
          <w:p w:rsidR="0003099B" w:rsidRDefault="0003099B">
            <w:pPr>
              <w:pStyle w:val="ConsPlusNormal"/>
            </w:pPr>
            <w:r>
              <w:t xml:space="preserve">Дети сотрудников Государственной противопожарной службы </w:t>
            </w:r>
            <w:r>
              <w:lastRenderedPageBreak/>
              <w:t>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 начальствующего состава федеральной фельдъегерской связи, лиц, уволенных со службы в федеральных органах налоговой полиции</w:t>
            </w:r>
          </w:p>
        </w:tc>
        <w:tc>
          <w:tcPr>
            <w:tcW w:w="3288" w:type="dxa"/>
            <w:vMerge w:val="restart"/>
          </w:tcPr>
          <w:p w:rsidR="0003099B" w:rsidRDefault="0003099B">
            <w:pPr>
              <w:pStyle w:val="ConsPlusNormal"/>
            </w:pPr>
            <w:r>
              <w:lastRenderedPageBreak/>
              <w:t xml:space="preserve">- Федеральный </w:t>
            </w:r>
            <w:hyperlink r:id="rId93" w:history="1">
              <w:r>
                <w:rPr>
                  <w:color w:val="0000FF"/>
                </w:rPr>
                <w:t>закон</w:t>
              </w:r>
            </w:hyperlink>
            <w:r>
              <w:t xml:space="preserve"> от 21.12.1994 N 69-ФЗ "О пожарной безопасности" (с изменениями и </w:t>
            </w:r>
            <w:r>
              <w:lastRenderedPageBreak/>
              <w:t>дополнениями),</w:t>
            </w:r>
          </w:p>
          <w:p w:rsidR="0003099B" w:rsidRDefault="0003099B">
            <w:pPr>
              <w:pStyle w:val="ConsPlusNormal"/>
            </w:pPr>
            <w:r>
              <w:t xml:space="preserve">- Федеральный </w:t>
            </w:r>
            <w:hyperlink r:id="rId94" w:history="1">
              <w:r>
                <w:rPr>
                  <w:color w:val="0000FF"/>
                </w:rPr>
                <w:t>закон</w:t>
              </w:r>
            </w:hyperlink>
            <w:r>
              <w:t xml:space="preserve"> от 21.07.1997 N 114-ФЗ "О службе в таможенных органах Российской Федерации",</w:t>
            </w:r>
          </w:p>
          <w:p w:rsidR="0003099B" w:rsidRDefault="0003099B">
            <w:pPr>
              <w:pStyle w:val="ConsPlusNormal"/>
            </w:pPr>
            <w:r>
              <w:t xml:space="preserve">- Федеральный </w:t>
            </w:r>
            <w:hyperlink r:id="rId95" w:history="1">
              <w:r>
                <w:rPr>
                  <w:color w:val="0000FF"/>
                </w:rPr>
                <w:t>закон</w:t>
              </w:r>
            </w:hyperlink>
            <w:r>
              <w:t xml:space="preserve"> от 03.04.1995 N 40-ФЗ "О федеральной службе безопасности",</w:t>
            </w:r>
          </w:p>
          <w:p w:rsidR="0003099B" w:rsidRDefault="0003099B">
            <w:pPr>
              <w:pStyle w:val="ConsPlusNormal"/>
            </w:pPr>
            <w:r>
              <w:t xml:space="preserve">- </w:t>
            </w:r>
            <w:hyperlink r:id="rId96" w:history="1">
              <w:r>
                <w:rPr>
                  <w:color w:val="0000FF"/>
                </w:rPr>
                <w:t>Закон</w:t>
              </w:r>
            </w:hyperlink>
            <w:r>
              <w:t xml:space="preserve"> РФ от 21.07.1993 N 5473-1 "Об учреждениях и органах, исполняющих уголовные наказания в виде лишения свободы",</w:t>
            </w:r>
          </w:p>
          <w:p w:rsidR="0003099B" w:rsidRDefault="0003099B">
            <w:pPr>
              <w:pStyle w:val="ConsPlusNormal"/>
            </w:pPr>
            <w:proofErr w:type="gramStart"/>
            <w:r>
              <w:t xml:space="preserve">- </w:t>
            </w:r>
            <w:hyperlink r:id="rId97" w:history="1">
              <w:r>
                <w:rPr>
                  <w:color w:val="0000FF"/>
                </w:rPr>
                <w:t>Постановление</w:t>
              </w:r>
            </w:hyperlink>
            <w:r>
              <w:t xml:space="preserve"> Правительства РФ от 26.04.2008 N 312 "О внесении изменений в Правила осуществления отдельных выплат военнослужащим, сотрудникам органов внутренних дел Российской Федерации, Государственной противопожарной службы </w:t>
            </w:r>
            <w:r>
              <w:lastRenderedPageBreak/>
              <w:t>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w:t>
            </w:r>
            <w:proofErr w:type="gramEnd"/>
          </w:p>
        </w:tc>
        <w:tc>
          <w:tcPr>
            <w:tcW w:w="2827" w:type="dxa"/>
          </w:tcPr>
          <w:p w:rsidR="0003099B" w:rsidRDefault="0003099B">
            <w:pPr>
              <w:pStyle w:val="ConsPlusNormal"/>
            </w:pPr>
            <w:r>
              <w:lastRenderedPageBreak/>
              <w:t>Справка с места работы (службы)</w:t>
            </w:r>
          </w:p>
        </w:tc>
      </w:tr>
      <w:tr w:rsidR="0003099B">
        <w:tc>
          <w:tcPr>
            <w:tcW w:w="658" w:type="dxa"/>
            <w:vMerge/>
          </w:tcPr>
          <w:p w:rsidR="0003099B" w:rsidRDefault="0003099B"/>
        </w:tc>
        <w:tc>
          <w:tcPr>
            <w:tcW w:w="2755" w:type="dxa"/>
            <w:vMerge/>
          </w:tcPr>
          <w:p w:rsidR="0003099B" w:rsidRDefault="0003099B"/>
        </w:tc>
        <w:tc>
          <w:tcPr>
            <w:tcW w:w="3288" w:type="dxa"/>
            <w:vMerge/>
          </w:tcPr>
          <w:p w:rsidR="0003099B" w:rsidRDefault="0003099B"/>
        </w:tc>
        <w:tc>
          <w:tcPr>
            <w:tcW w:w="2827" w:type="dxa"/>
          </w:tcPr>
          <w:p w:rsidR="0003099B" w:rsidRDefault="0003099B">
            <w:pPr>
              <w:pStyle w:val="ConsPlusNormal"/>
            </w:pPr>
          </w:p>
        </w:tc>
      </w:tr>
      <w:tr w:rsidR="0003099B">
        <w:tc>
          <w:tcPr>
            <w:tcW w:w="658" w:type="dxa"/>
          </w:tcPr>
          <w:p w:rsidR="0003099B" w:rsidRDefault="0003099B">
            <w:pPr>
              <w:pStyle w:val="ConsPlusNormal"/>
              <w:jc w:val="center"/>
            </w:pPr>
            <w:r>
              <w:lastRenderedPageBreak/>
              <w:t>19.</w:t>
            </w:r>
          </w:p>
        </w:tc>
        <w:tc>
          <w:tcPr>
            <w:tcW w:w="2755" w:type="dxa"/>
          </w:tcPr>
          <w:p w:rsidR="0003099B" w:rsidRDefault="0003099B">
            <w:pPr>
              <w:pStyle w:val="ConsPlusNormal"/>
            </w:pPr>
            <w:r>
              <w:t>Дети-инвалиды и дети, один из родителей (законных представителей) которых является инвалидом</w:t>
            </w:r>
          </w:p>
        </w:tc>
        <w:tc>
          <w:tcPr>
            <w:tcW w:w="3288" w:type="dxa"/>
          </w:tcPr>
          <w:p w:rsidR="0003099B" w:rsidRDefault="0003099B">
            <w:pPr>
              <w:pStyle w:val="ConsPlusNormal"/>
            </w:pPr>
            <w:hyperlink r:id="rId98" w:history="1">
              <w:r>
                <w:rPr>
                  <w:color w:val="0000FF"/>
                </w:rPr>
                <w:t>Указ</w:t>
              </w:r>
            </w:hyperlink>
            <w:r>
              <w:t xml:space="preserve"> Президент Российской Федерации от 02.10.1992 N 1157 "О дополнительных мерах государственной поддержки инвалидов"</w:t>
            </w:r>
          </w:p>
        </w:tc>
        <w:tc>
          <w:tcPr>
            <w:tcW w:w="2827" w:type="dxa"/>
          </w:tcPr>
          <w:p w:rsidR="0003099B" w:rsidRDefault="0003099B">
            <w:pPr>
              <w:pStyle w:val="ConsPlusNormal"/>
            </w:pPr>
            <w:r>
              <w:t xml:space="preserve">Справка, выдаваемая федеральными государственными учреждениями </w:t>
            </w:r>
            <w:proofErr w:type="gramStart"/>
            <w:r>
              <w:t>медико-социальной</w:t>
            </w:r>
            <w:proofErr w:type="gramEnd"/>
            <w:r>
              <w:t xml:space="preserve"> экспертизы, выписка из акта освидетельствования гражданина, признанного инвалидом</w:t>
            </w:r>
          </w:p>
        </w:tc>
      </w:tr>
      <w:tr w:rsidR="0003099B">
        <w:tc>
          <w:tcPr>
            <w:tcW w:w="658" w:type="dxa"/>
          </w:tcPr>
          <w:p w:rsidR="0003099B" w:rsidRDefault="0003099B">
            <w:pPr>
              <w:pStyle w:val="ConsPlusNormal"/>
              <w:jc w:val="center"/>
            </w:pPr>
            <w:r>
              <w:lastRenderedPageBreak/>
              <w:t>20.</w:t>
            </w:r>
          </w:p>
        </w:tc>
        <w:tc>
          <w:tcPr>
            <w:tcW w:w="2755" w:type="dxa"/>
          </w:tcPr>
          <w:p w:rsidR="0003099B" w:rsidRDefault="0003099B">
            <w:pPr>
              <w:pStyle w:val="ConsPlusNormal"/>
            </w:pPr>
            <w:r>
              <w:t>Дети из многодетных семей</w:t>
            </w:r>
          </w:p>
        </w:tc>
        <w:tc>
          <w:tcPr>
            <w:tcW w:w="3288" w:type="dxa"/>
          </w:tcPr>
          <w:p w:rsidR="0003099B" w:rsidRDefault="0003099B">
            <w:pPr>
              <w:pStyle w:val="ConsPlusNormal"/>
            </w:pPr>
            <w:hyperlink r:id="rId99" w:history="1">
              <w:r>
                <w:rPr>
                  <w:color w:val="0000FF"/>
                </w:rPr>
                <w:t>Указ</w:t>
              </w:r>
            </w:hyperlink>
            <w:r>
              <w:t xml:space="preserve"> Президента Российской Федерации от 05.05.1992 N 431 "О мерах по социальной поддержке многодетных семей"</w:t>
            </w:r>
          </w:p>
        </w:tc>
        <w:tc>
          <w:tcPr>
            <w:tcW w:w="2827" w:type="dxa"/>
          </w:tcPr>
          <w:p w:rsidR="0003099B" w:rsidRDefault="0003099B">
            <w:pPr>
              <w:pStyle w:val="ConsPlusNormal"/>
            </w:pPr>
            <w:r>
              <w:t>Удостоверение, свидетельства о рождении детей</w:t>
            </w:r>
          </w:p>
        </w:tc>
      </w:tr>
    </w:tbl>
    <w:p w:rsidR="0003099B" w:rsidRDefault="0003099B">
      <w:pPr>
        <w:sectPr w:rsidR="0003099B">
          <w:pgSz w:w="16838" w:h="11905" w:orient="landscape"/>
          <w:pgMar w:top="1985" w:right="1418" w:bottom="565" w:left="1134" w:header="0" w:footer="0" w:gutter="0"/>
          <w:cols w:space="720"/>
        </w:sectPr>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jc w:val="right"/>
        <w:outlineLvl w:val="1"/>
      </w:pPr>
      <w:r>
        <w:t>Приложение 6</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13" w:name="P839"/>
      <w:bookmarkEnd w:id="13"/>
      <w:r>
        <w:t xml:space="preserve">ЗАЯВЛЕНИЕ О ЗАЧИСЛЕНИИ В </w:t>
      </w:r>
      <w:proofErr w:type="gramStart"/>
      <w:r>
        <w:t>ОБРАЗОВАТЕЛЬНУЮ</w:t>
      </w:r>
      <w:proofErr w:type="gramEnd"/>
    </w:p>
    <w:p w:rsidR="0003099B" w:rsidRDefault="0003099B">
      <w:pPr>
        <w:pStyle w:val="ConsPlusNormal"/>
        <w:jc w:val="center"/>
      </w:pPr>
      <w:r>
        <w:t>ОРГАНИЗАЦИЮ, РЕАЛИЗУЮЩУЮ ОСНОВНУЮ ОБРАЗОВАТЕЛЬНУЮ</w:t>
      </w:r>
    </w:p>
    <w:p w:rsidR="0003099B" w:rsidRDefault="0003099B">
      <w:pPr>
        <w:pStyle w:val="ConsPlusNormal"/>
        <w:jc w:val="center"/>
      </w:pPr>
      <w:r>
        <w:t>ПРОГРАММУ ДОШКОЛЬНОГО ОБРАЗОВАНИЯ</w:t>
      </w:r>
    </w:p>
    <w:p w:rsidR="0003099B" w:rsidRDefault="0003099B">
      <w:pPr>
        <w:pStyle w:val="ConsPlusNormal"/>
      </w:pPr>
    </w:p>
    <w:p w:rsidR="0003099B" w:rsidRDefault="0003099B">
      <w:pPr>
        <w:pStyle w:val="ConsPlusNonformat"/>
        <w:jc w:val="both"/>
      </w:pPr>
      <w:r>
        <w:t xml:space="preserve">                                    Руководителю __________________________</w:t>
      </w:r>
    </w:p>
    <w:p w:rsidR="0003099B" w:rsidRDefault="0003099B">
      <w:pPr>
        <w:pStyle w:val="ConsPlusNonformat"/>
        <w:jc w:val="both"/>
      </w:pPr>
      <w:r>
        <w:t xml:space="preserve">                                                 (наименование организации)</w:t>
      </w:r>
    </w:p>
    <w:p w:rsidR="0003099B" w:rsidRDefault="0003099B">
      <w:pPr>
        <w:pStyle w:val="ConsPlusNonformat"/>
        <w:jc w:val="both"/>
      </w:pPr>
      <w:r>
        <w:t xml:space="preserve">                                    _______________________________________</w:t>
      </w:r>
    </w:p>
    <w:p w:rsidR="0003099B" w:rsidRDefault="0003099B">
      <w:pPr>
        <w:pStyle w:val="ConsPlusNonformat"/>
        <w:jc w:val="both"/>
      </w:pPr>
      <w:r>
        <w:t xml:space="preserve">                                      (фамилия, имя, отчество заведующего)</w:t>
      </w:r>
    </w:p>
    <w:p w:rsidR="0003099B" w:rsidRDefault="0003099B">
      <w:pPr>
        <w:pStyle w:val="ConsPlusNonformat"/>
        <w:jc w:val="both"/>
      </w:pPr>
      <w:r>
        <w:t xml:space="preserve">                                    Фамилия _______________________________</w:t>
      </w:r>
    </w:p>
    <w:p w:rsidR="0003099B" w:rsidRDefault="0003099B">
      <w:pPr>
        <w:pStyle w:val="ConsPlusNonformat"/>
        <w:jc w:val="both"/>
      </w:pPr>
      <w:r>
        <w:t xml:space="preserve">                                    Имя ___________________________________</w:t>
      </w:r>
    </w:p>
    <w:p w:rsidR="0003099B" w:rsidRDefault="0003099B">
      <w:pPr>
        <w:pStyle w:val="ConsPlusNonformat"/>
        <w:jc w:val="both"/>
      </w:pPr>
      <w:r>
        <w:t xml:space="preserve">                                    Отчество _____________________________,</w:t>
      </w:r>
    </w:p>
    <w:p w:rsidR="0003099B" w:rsidRDefault="0003099B">
      <w:pPr>
        <w:pStyle w:val="ConsPlusNonformat"/>
        <w:jc w:val="both"/>
      </w:pPr>
      <w:r>
        <w:t xml:space="preserve">                                       (родителя (законного представителя))</w:t>
      </w:r>
    </w:p>
    <w:p w:rsidR="0003099B" w:rsidRDefault="0003099B">
      <w:pPr>
        <w:pStyle w:val="ConsPlusNonformat"/>
        <w:jc w:val="both"/>
      </w:pPr>
      <w:r>
        <w:t xml:space="preserve">                                    </w:t>
      </w:r>
      <w:proofErr w:type="gramStart"/>
      <w:r>
        <w:t>Проживающего</w:t>
      </w:r>
      <w:proofErr w:type="gramEnd"/>
      <w:r>
        <w:t xml:space="preserve"> по адресу: _______________</w:t>
      </w:r>
    </w:p>
    <w:p w:rsidR="0003099B" w:rsidRDefault="0003099B">
      <w:pPr>
        <w:pStyle w:val="ConsPlusNonformat"/>
        <w:jc w:val="both"/>
      </w:pPr>
      <w:r>
        <w:t xml:space="preserve">                                    Контактный телефон ____________________</w:t>
      </w:r>
    </w:p>
    <w:p w:rsidR="0003099B" w:rsidRDefault="0003099B">
      <w:pPr>
        <w:pStyle w:val="ConsPlusNonformat"/>
        <w:jc w:val="both"/>
      </w:pPr>
      <w:r>
        <w:t xml:space="preserve">                                    e-mail ________________________________</w:t>
      </w:r>
    </w:p>
    <w:p w:rsidR="0003099B" w:rsidRDefault="0003099B">
      <w:pPr>
        <w:pStyle w:val="ConsPlusNonformat"/>
        <w:jc w:val="both"/>
      </w:pPr>
    </w:p>
    <w:p w:rsidR="0003099B" w:rsidRDefault="0003099B">
      <w:pPr>
        <w:pStyle w:val="ConsPlusNonformat"/>
        <w:jc w:val="both"/>
      </w:pPr>
      <w:bookmarkStart w:id="14" w:name="P855"/>
      <w:bookmarkEnd w:id="14"/>
      <w:r>
        <w:t xml:space="preserve">                                 ЗАЯВЛЕНИЕ</w:t>
      </w:r>
    </w:p>
    <w:p w:rsidR="0003099B" w:rsidRDefault="0003099B">
      <w:pPr>
        <w:pStyle w:val="ConsPlusNonformat"/>
        <w:jc w:val="both"/>
      </w:pPr>
    </w:p>
    <w:p w:rsidR="0003099B" w:rsidRDefault="0003099B">
      <w:pPr>
        <w:pStyle w:val="ConsPlusNonformat"/>
        <w:jc w:val="both"/>
      </w:pPr>
      <w:r>
        <w:t xml:space="preserve">    Прошу принять моего ребенка ___________________________________________</w:t>
      </w:r>
    </w:p>
    <w:p w:rsidR="0003099B" w:rsidRDefault="0003099B">
      <w:pPr>
        <w:pStyle w:val="ConsPlusNonformat"/>
        <w:jc w:val="both"/>
      </w:pPr>
      <w:r>
        <w:t xml:space="preserve">                                 (Ф.И.О. полностью, дата и место рождения)</w:t>
      </w:r>
    </w:p>
    <w:p w:rsidR="0003099B" w:rsidRDefault="0003099B">
      <w:pPr>
        <w:pStyle w:val="ConsPlusNonformat"/>
        <w:jc w:val="both"/>
      </w:pPr>
      <w:r>
        <w:t>в группу __________________________________________________________________</w:t>
      </w:r>
    </w:p>
    <w:p w:rsidR="0003099B" w:rsidRDefault="0003099B">
      <w:pPr>
        <w:pStyle w:val="ConsPlusNonformat"/>
        <w:jc w:val="both"/>
      </w:pPr>
      <w:r>
        <w:t xml:space="preserve">                           (наименование организации)</w:t>
      </w:r>
    </w:p>
    <w:p w:rsidR="0003099B" w:rsidRDefault="0003099B">
      <w:pPr>
        <w:pStyle w:val="ConsPlusNonformat"/>
        <w:jc w:val="both"/>
      </w:pPr>
      <w:r>
        <w:t xml:space="preserve">    Фамилия, имя, отчество:</w:t>
      </w:r>
    </w:p>
    <w:p w:rsidR="0003099B" w:rsidRDefault="0003099B">
      <w:pPr>
        <w:pStyle w:val="ConsPlusNonformat"/>
        <w:jc w:val="both"/>
      </w:pPr>
      <w:r>
        <w:t xml:space="preserve">    матери ________________________________________________________________</w:t>
      </w:r>
    </w:p>
    <w:p w:rsidR="0003099B" w:rsidRDefault="0003099B">
      <w:pPr>
        <w:pStyle w:val="ConsPlusNonformat"/>
        <w:jc w:val="both"/>
      </w:pPr>
      <w:r>
        <w:t xml:space="preserve">                               (Ф.И.О. полностью)</w:t>
      </w:r>
    </w:p>
    <w:p w:rsidR="0003099B" w:rsidRDefault="0003099B">
      <w:pPr>
        <w:pStyle w:val="ConsPlusNonformat"/>
        <w:jc w:val="both"/>
      </w:pPr>
      <w:r>
        <w:t xml:space="preserve">    отца __________________________________________________________________</w:t>
      </w:r>
    </w:p>
    <w:p w:rsidR="0003099B" w:rsidRDefault="0003099B">
      <w:pPr>
        <w:pStyle w:val="ConsPlusNonformat"/>
        <w:jc w:val="both"/>
      </w:pPr>
      <w:r>
        <w:t xml:space="preserve">                               (Ф.И.О. полностью)</w:t>
      </w:r>
    </w:p>
    <w:p w:rsidR="0003099B" w:rsidRDefault="0003099B">
      <w:pPr>
        <w:pStyle w:val="ConsPlusNonformat"/>
        <w:jc w:val="both"/>
      </w:pPr>
      <w:r>
        <w:t xml:space="preserve">    С  уставом  организации,  лицензией  на  </w:t>
      </w:r>
      <w:proofErr w:type="gramStart"/>
      <w:r>
        <w:t>право  ведения</w:t>
      </w:r>
      <w:proofErr w:type="gramEnd"/>
      <w:r>
        <w:t xml:space="preserve"> образовательной</w:t>
      </w:r>
    </w:p>
    <w:p w:rsidR="0003099B" w:rsidRDefault="0003099B">
      <w:pPr>
        <w:pStyle w:val="ConsPlusNonformat"/>
        <w:jc w:val="both"/>
      </w:pPr>
      <w:r>
        <w:t>деятельности ознакомле</w:t>
      </w:r>
      <w:proofErr w:type="gramStart"/>
      <w:r>
        <w:t>н(</w:t>
      </w:r>
      <w:proofErr w:type="gramEnd"/>
      <w:r>
        <w:t>а):</w:t>
      </w:r>
    </w:p>
    <w:p w:rsidR="0003099B" w:rsidRDefault="0003099B">
      <w:pPr>
        <w:pStyle w:val="ConsPlusNonformat"/>
        <w:jc w:val="both"/>
      </w:pPr>
      <w:r>
        <w:t>_________________________________  ________________________________________</w:t>
      </w:r>
    </w:p>
    <w:p w:rsidR="0003099B" w:rsidRDefault="0003099B">
      <w:pPr>
        <w:pStyle w:val="ConsPlusNonformat"/>
        <w:jc w:val="both"/>
      </w:pPr>
      <w:r>
        <w:t xml:space="preserve">            подпись                         (расшифровка подписи)</w:t>
      </w:r>
    </w:p>
    <w:p w:rsidR="0003099B" w:rsidRDefault="0003099B">
      <w:pPr>
        <w:pStyle w:val="ConsPlusNonformat"/>
        <w:jc w:val="both"/>
      </w:pPr>
    </w:p>
    <w:p w:rsidR="0003099B" w:rsidRDefault="0003099B">
      <w:pPr>
        <w:pStyle w:val="ConsPlusNonformat"/>
        <w:jc w:val="both"/>
      </w:pPr>
      <w:r>
        <w:t xml:space="preserve">    </w:t>
      </w:r>
      <w:proofErr w:type="gramStart"/>
      <w:r>
        <w:t>Согласен</w:t>
      </w:r>
      <w:proofErr w:type="gramEnd"/>
      <w:r>
        <w:t xml:space="preserve">  на  обработку  моих персональных данных и персональных данных</w:t>
      </w:r>
    </w:p>
    <w:p w:rsidR="0003099B" w:rsidRDefault="0003099B">
      <w:pPr>
        <w:pStyle w:val="ConsPlusNonformat"/>
        <w:jc w:val="both"/>
      </w:pPr>
      <w:r>
        <w:t>ребенка в порядке, установленном законодательством Российской Федерации:</w:t>
      </w:r>
    </w:p>
    <w:p w:rsidR="0003099B" w:rsidRDefault="0003099B">
      <w:pPr>
        <w:pStyle w:val="ConsPlusNonformat"/>
        <w:jc w:val="both"/>
      </w:pPr>
      <w:r>
        <w:t>____________________________  ____________________________________</w:t>
      </w:r>
    </w:p>
    <w:p w:rsidR="0003099B" w:rsidRDefault="0003099B">
      <w:pPr>
        <w:pStyle w:val="ConsPlusNonformat"/>
        <w:jc w:val="both"/>
      </w:pPr>
      <w:r>
        <w:t xml:space="preserve">      подпись                          (расшифровка подписи)</w:t>
      </w:r>
    </w:p>
    <w:p w:rsidR="0003099B" w:rsidRDefault="0003099B">
      <w:pPr>
        <w:pStyle w:val="ConsPlusNonformat"/>
        <w:jc w:val="both"/>
      </w:pPr>
      <w:r>
        <w:t>Дата "__" _______________ 20___ г.    Подпись _____________________________</w:t>
      </w:r>
    </w:p>
    <w:p w:rsidR="0003099B" w:rsidRDefault="0003099B">
      <w:pPr>
        <w:pStyle w:val="ConsPlusNonformat"/>
        <w:jc w:val="both"/>
      </w:pPr>
      <w:r>
        <w:t xml:space="preserve">    Данная  форма  заявления заполняется в том случае, если образовательная</w:t>
      </w:r>
    </w:p>
    <w:p w:rsidR="0003099B" w:rsidRDefault="0003099B">
      <w:pPr>
        <w:pStyle w:val="ConsPlusNonformat"/>
        <w:jc w:val="both"/>
      </w:pPr>
      <w:r>
        <w:lastRenderedPageBreak/>
        <w:t>организация   в   адрес   Заявителя  направила  уведомление  о  возможности</w:t>
      </w:r>
    </w:p>
    <w:p w:rsidR="0003099B" w:rsidRDefault="0003099B">
      <w:pPr>
        <w:pStyle w:val="ConsPlusNonformat"/>
        <w:jc w:val="both"/>
      </w:pPr>
      <w:r>
        <w:t>зачисления  ребенка  в  образовательную  организацию,  реализующую основную</w:t>
      </w:r>
    </w:p>
    <w:p w:rsidR="0003099B" w:rsidRDefault="0003099B">
      <w:pPr>
        <w:pStyle w:val="ConsPlusNonformat"/>
        <w:jc w:val="both"/>
      </w:pPr>
      <w:r>
        <w:t>образовательную программу дошкольного образования.</w:t>
      </w: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jc w:val="right"/>
        <w:outlineLvl w:val="1"/>
      </w:pPr>
      <w:r>
        <w:t>Приложение 7</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nformat"/>
        <w:jc w:val="both"/>
      </w:pPr>
      <w:r>
        <w:t xml:space="preserve">      Место для штампа</w:t>
      </w:r>
    </w:p>
    <w:p w:rsidR="0003099B" w:rsidRDefault="0003099B">
      <w:pPr>
        <w:pStyle w:val="ConsPlusNonformat"/>
        <w:jc w:val="both"/>
      </w:pPr>
      <w:r>
        <w:t xml:space="preserve">  министерства образования</w:t>
      </w:r>
    </w:p>
    <w:p w:rsidR="0003099B" w:rsidRDefault="0003099B">
      <w:pPr>
        <w:pStyle w:val="ConsPlusNonformat"/>
        <w:jc w:val="both"/>
      </w:pPr>
      <w:r>
        <w:t xml:space="preserve">   и молодежной политики</w:t>
      </w:r>
    </w:p>
    <w:p w:rsidR="0003099B" w:rsidRDefault="0003099B">
      <w:pPr>
        <w:pStyle w:val="ConsPlusNonformat"/>
        <w:jc w:val="both"/>
      </w:pPr>
      <w:r>
        <w:t xml:space="preserve">    Ставропольского края</w:t>
      </w:r>
    </w:p>
    <w:p w:rsidR="0003099B" w:rsidRDefault="0003099B">
      <w:pPr>
        <w:pStyle w:val="ConsPlusNonformat"/>
        <w:jc w:val="both"/>
      </w:pPr>
    </w:p>
    <w:p w:rsidR="0003099B" w:rsidRDefault="0003099B">
      <w:pPr>
        <w:pStyle w:val="ConsPlusNonformat"/>
        <w:jc w:val="both"/>
      </w:pPr>
      <w:bookmarkStart w:id="15" w:name="P901"/>
      <w:bookmarkEnd w:id="15"/>
      <w:r>
        <w:t xml:space="preserve">                                НАПРАВЛЕНИЕ</w:t>
      </w:r>
    </w:p>
    <w:p w:rsidR="0003099B" w:rsidRDefault="0003099B">
      <w:pPr>
        <w:pStyle w:val="ConsPlusNonformat"/>
        <w:jc w:val="both"/>
      </w:pPr>
      <w:r>
        <w:t xml:space="preserve">               министерство образования и молодежной политики</w:t>
      </w:r>
    </w:p>
    <w:p w:rsidR="0003099B" w:rsidRDefault="0003099B">
      <w:pPr>
        <w:pStyle w:val="ConsPlusNonformat"/>
        <w:jc w:val="both"/>
      </w:pPr>
      <w:r>
        <w:t xml:space="preserve">                            Ставропольского края</w:t>
      </w:r>
    </w:p>
    <w:p w:rsidR="0003099B" w:rsidRDefault="0003099B">
      <w:pPr>
        <w:pStyle w:val="ConsPlusNonformat"/>
        <w:jc w:val="both"/>
      </w:pPr>
      <w:r>
        <w:t>______________________________________________________________</w:t>
      </w:r>
    </w:p>
    <w:p w:rsidR="0003099B" w:rsidRDefault="0003099B">
      <w:pPr>
        <w:pStyle w:val="ConsPlusNonformat"/>
        <w:jc w:val="both"/>
      </w:pPr>
      <w:r>
        <w:t xml:space="preserve">               Наименование органа управления образованием</w:t>
      </w:r>
    </w:p>
    <w:p w:rsidR="0003099B" w:rsidRDefault="0003099B">
      <w:pPr>
        <w:pStyle w:val="ConsPlusNonformat"/>
        <w:jc w:val="both"/>
      </w:pPr>
    </w:p>
    <w:p w:rsidR="0003099B" w:rsidRDefault="0003099B">
      <w:pPr>
        <w:pStyle w:val="ConsPlusNonformat"/>
        <w:jc w:val="both"/>
      </w:pPr>
      <w:r>
        <w:t xml:space="preserve">    N _______ от "__" ____________ 20__ г.</w:t>
      </w:r>
    </w:p>
    <w:p w:rsidR="0003099B" w:rsidRDefault="0003099B">
      <w:pPr>
        <w:pStyle w:val="ConsPlusNonformat"/>
        <w:jc w:val="both"/>
      </w:pPr>
    </w:p>
    <w:p w:rsidR="0003099B" w:rsidRDefault="0003099B">
      <w:pPr>
        <w:pStyle w:val="ConsPlusNonformat"/>
        <w:jc w:val="both"/>
      </w:pPr>
      <w:r>
        <w:t xml:space="preserve">    Комиссия направляет </w:t>
      </w:r>
      <w:proofErr w:type="gramStart"/>
      <w:r>
        <w:t>в</w:t>
      </w:r>
      <w:proofErr w:type="gramEnd"/>
      <w:r>
        <w:t xml:space="preserve"> _________________________________________________</w:t>
      </w:r>
    </w:p>
    <w:p w:rsidR="0003099B" w:rsidRDefault="0003099B">
      <w:pPr>
        <w:pStyle w:val="ConsPlusNonformat"/>
        <w:jc w:val="both"/>
      </w:pPr>
      <w:r>
        <w:t xml:space="preserve">                                       Наименование ГКДОО</w:t>
      </w:r>
    </w:p>
    <w:p w:rsidR="0003099B" w:rsidRDefault="0003099B">
      <w:pPr>
        <w:pStyle w:val="ConsPlusNonformat"/>
        <w:jc w:val="both"/>
      </w:pPr>
      <w:r>
        <w:t xml:space="preserve">    Фамилия, имя __________________________________________________________</w:t>
      </w:r>
    </w:p>
    <w:p w:rsidR="0003099B" w:rsidRDefault="0003099B">
      <w:pPr>
        <w:pStyle w:val="ConsPlusNonformat"/>
        <w:jc w:val="both"/>
      </w:pPr>
      <w:r>
        <w:t xml:space="preserve">    Дата рождения _________________________________________________________</w:t>
      </w:r>
    </w:p>
    <w:p w:rsidR="0003099B" w:rsidRDefault="0003099B">
      <w:pPr>
        <w:pStyle w:val="ConsPlusNonformat"/>
        <w:jc w:val="both"/>
      </w:pPr>
      <w:r>
        <w:t xml:space="preserve">    Основание _____________________________________________________________</w:t>
      </w:r>
    </w:p>
    <w:p w:rsidR="0003099B" w:rsidRDefault="0003099B">
      <w:pPr>
        <w:pStyle w:val="ConsPlusNonformat"/>
        <w:jc w:val="both"/>
      </w:pPr>
    </w:p>
    <w:p w:rsidR="0003099B" w:rsidRDefault="0003099B">
      <w:pPr>
        <w:pStyle w:val="ConsPlusNonformat"/>
        <w:jc w:val="both"/>
      </w:pPr>
      <w:r>
        <w:t xml:space="preserve">    Председатель комиссии _________________________________________________</w:t>
      </w:r>
    </w:p>
    <w:p w:rsidR="0003099B" w:rsidRDefault="0003099B">
      <w:pPr>
        <w:pStyle w:val="ConsPlusNonformat"/>
        <w:jc w:val="both"/>
      </w:pPr>
    </w:p>
    <w:p w:rsidR="0003099B" w:rsidRDefault="0003099B">
      <w:pPr>
        <w:pStyle w:val="ConsPlusNonformat"/>
        <w:jc w:val="both"/>
      </w:pPr>
      <w:r>
        <w:t xml:space="preserve">    Примечание:   направление   подлежит   регистрации   </w:t>
      </w:r>
      <w:proofErr w:type="gramStart"/>
      <w:r>
        <w:t>в</w:t>
      </w:r>
      <w:proofErr w:type="gramEnd"/>
      <w:r>
        <w:t xml:space="preserve">  образовательной</w:t>
      </w:r>
    </w:p>
    <w:p w:rsidR="0003099B" w:rsidRDefault="0003099B">
      <w:pPr>
        <w:pStyle w:val="ConsPlusNonformat"/>
        <w:jc w:val="both"/>
      </w:pPr>
      <w:r>
        <w:t xml:space="preserve">организации,  реализующей  основную  образовательную  программу </w:t>
      </w:r>
      <w:proofErr w:type="gramStart"/>
      <w:r>
        <w:t>дошкольного</w:t>
      </w:r>
      <w:proofErr w:type="gramEnd"/>
    </w:p>
    <w:p w:rsidR="0003099B" w:rsidRDefault="0003099B">
      <w:pPr>
        <w:pStyle w:val="ConsPlusNonformat"/>
        <w:jc w:val="both"/>
      </w:pPr>
      <w:r>
        <w:t>образования, в течение 7 дней со дня выдачи.</w:t>
      </w: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jc w:val="right"/>
        <w:outlineLvl w:val="1"/>
      </w:pPr>
      <w:r>
        <w:t>Приложение 8</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lastRenderedPageBreak/>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16" w:name="P936"/>
      <w:bookmarkEnd w:id="16"/>
      <w:r>
        <w:t>ФОРМА</w:t>
      </w:r>
    </w:p>
    <w:p w:rsidR="0003099B" w:rsidRDefault="0003099B">
      <w:pPr>
        <w:pStyle w:val="ConsPlusNormal"/>
        <w:jc w:val="center"/>
      </w:pPr>
      <w:r>
        <w:t>ЗАЯВЛЕНИЯ РОДИТЕЛЕЙ (ЗАКОННЫХ ПРЕДСТАВИТЕЛЕЙ) НА ОТКАЗ</w:t>
      </w:r>
    </w:p>
    <w:p w:rsidR="0003099B" w:rsidRDefault="0003099B">
      <w:pPr>
        <w:pStyle w:val="ConsPlusNormal"/>
        <w:jc w:val="center"/>
      </w:pPr>
      <w:r>
        <w:t>ОТ ГОСУДАРСТВЕННОЙ УСЛУГИ "ПОСТАНОВКА НА УЧЕТ ДЕТЕЙ,</w:t>
      </w:r>
    </w:p>
    <w:p w:rsidR="0003099B" w:rsidRDefault="0003099B">
      <w:pPr>
        <w:pStyle w:val="ConsPlusNormal"/>
        <w:jc w:val="center"/>
      </w:pPr>
      <w:r>
        <w:t xml:space="preserve">ПОДЛЕЖАЩИХ </w:t>
      </w:r>
      <w:proofErr w:type="gramStart"/>
      <w:r>
        <w:t>ОБУЧЕНИЮ</w:t>
      </w:r>
      <w:proofErr w:type="gramEnd"/>
      <w:r>
        <w:t xml:space="preserve"> ПО ОСНОВНОЙ ОБРАЗОВАТЕЛЬНОЙ ПРОГРАММЕ</w:t>
      </w:r>
    </w:p>
    <w:p w:rsidR="0003099B" w:rsidRDefault="0003099B">
      <w:pPr>
        <w:pStyle w:val="ConsPlusNormal"/>
        <w:jc w:val="center"/>
      </w:pPr>
      <w:r>
        <w:t>ДОШКОЛЬНОГО ОБРАЗОВАНИЯ"</w:t>
      </w:r>
    </w:p>
    <w:p w:rsidR="0003099B" w:rsidRDefault="0003099B">
      <w:pPr>
        <w:pStyle w:val="ConsPlusNormal"/>
      </w:pPr>
    </w:p>
    <w:p w:rsidR="0003099B" w:rsidRDefault="0003099B">
      <w:pPr>
        <w:pStyle w:val="ConsPlusNonformat"/>
        <w:jc w:val="both"/>
      </w:pPr>
      <w:r>
        <w:t xml:space="preserve">                                          Министру образования и </w:t>
      </w:r>
      <w:proofErr w:type="gramStart"/>
      <w:r>
        <w:t>молодежной</w:t>
      </w:r>
      <w:proofErr w:type="gramEnd"/>
    </w:p>
    <w:p w:rsidR="0003099B" w:rsidRDefault="0003099B">
      <w:pPr>
        <w:pStyle w:val="ConsPlusNonformat"/>
        <w:jc w:val="both"/>
      </w:pPr>
      <w:r>
        <w:t xml:space="preserve">                                          политики Ставропольского края</w:t>
      </w:r>
    </w:p>
    <w:p w:rsidR="0003099B" w:rsidRDefault="0003099B">
      <w:pPr>
        <w:pStyle w:val="ConsPlusNonformat"/>
        <w:jc w:val="both"/>
      </w:pPr>
      <w:r>
        <w:t xml:space="preserve">                                          _________________________________</w:t>
      </w:r>
    </w:p>
    <w:p w:rsidR="0003099B" w:rsidRDefault="0003099B">
      <w:pPr>
        <w:pStyle w:val="ConsPlusNonformat"/>
        <w:jc w:val="both"/>
      </w:pPr>
      <w:r>
        <w:t xml:space="preserve">                                          ________________________________,</w:t>
      </w:r>
    </w:p>
    <w:p w:rsidR="0003099B" w:rsidRDefault="0003099B">
      <w:pPr>
        <w:pStyle w:val="ConsPlusNonformat"/>
        <w:jc w:val="both"/>
      </w:pPr>
      <w:r>
        <w:t xml:space="preserve">                                              </w:t>
      </w:r>
      <w:proofErr w:type="gramStart"/>
      <w:r>
        <w:t>(Ф.И.О. одного из родителей</w:t>
      </w:r>
      <w:proofErr w:type="gramEnd"/>
    </w:p>
    <w:p w:rsidR="0003099B" w:rsidRDefault="0003099B">
      <w:pPr>
        <w:pStyle w:val="ConsPlusNonformat"/>
        <w:jc w:val="both"/>
      </w:pPr>
      <w:r>
        <w:t xml:space="preserve">                                               (законного представителя)</w:t>
      </w:r>
    </w:p>
    <w:p w:rsidR="0003099B" w:rsidRDefault="0003099B">
      <w:pPr>
        <w:pStyle w:val="ConsPlusNonformat"/>
        <w:jc w:val="both"/>
      </w:pPr>
      <w:r>
        <w:t xml:space="preserve">                                          </w:t>
      </w:r>
      <w:proofErr w:type="gramStart"/>
      <w:r>
        <w:t>проживающего</w:t>
      </w:r>
      <w:proofErr w:type="gramEnd"/>
      <w:r>
        <w:t xml:space="preserve"> по адресу:</w:t>
      </w:r>
    </w:p>
    <w:p w:rsidR="0003099B" w:rsidRDefault="0003099B">
      <w:pPr>
        <w:pStyle w:val="ConsPlusNonformat"/>
        <w:jc w:val="both"/>
      </w:pPr>
      <w:r>
        <w:t xml:space="preserve">                                          _________________________________</w:t>
      </w:r>
    </w:p>
    <w:p w:rsidR="0003099B" w:rsidRDefault="0003099B">
      <w:pPr>
        <w:pStyle w:val="ConsPlusNonformat"/>
        <w:jc w:val="both"/>
      </w:pPr>
    </w:p>
    <w:p w:rsidR="0003099B" w:rsidRDefault="0003099B">
      <w:pPr>
        <w:pStyle w:val="ConsPlusNonformat"/>
        <w:jc w:val="both"/>
      </w:pPr>
      <w:r>
        <w:t xml:space="preserve">                                 Заявление</w:t>
      </w:r>
    </w:p>
    <w:p w:rsidR="0003099B" w:rsidRDefault="0003099B">
      <w:pPr>
        <w:pStyle w:val="ConsPlusNonformat"/>
        <w:jc w:val="both"/>
      </w:pPr>
    </w:p>
    <w:p w:rsidR="0003099B" w:rsidRDefault="0003099B">
      <w:pPr>
        <w:pStyle w:val="ConsPlusNonformat"/>
        <w:jc w:val="both"/>
      </w:pPr>
      <w:r>
        <w:t xml:space="preserve">    Прошу   исключить  моего  ребенка  (Ф.И.О.,  дата  рождения)  из  числа</w:t>
      </w:r>
    </w:p>
    <w:p w:rsidR="0003099B" w:rsidRDefault="0003099B">
      <w:pPr>
        <w:pStyle w:val="ConsPlusNonformat"/>
        <w:jc w:val="both"/>
      </w:pPr>
      <w:r>
        <w:t>очередников   на  устройство  в  образовательную  организацию,  реализующую</w:t>
      </w:r>
    </w:p>
    <w:p w:rsidR="0003099B" w:rsidRDefault="0003099B">
      <w:pPr>
        <w:pStyle w:val="ConsPlusNonformat"/>
        <w:jc w:val="both"/>
      </w:pPr>
      <w:r>
        <w:t>основную образовательную программу дошкольного образования</w:t>
      </w:r>
    </w:p>
    <w:p w:rsidR="0003099B" w:rsidRDefault="0003099B">
      <w:pPr>
        <w:pStyle w:val="ConsPlusNonformat"/>
        <w:jc w:val="both"/>
      </w:pPr>
    </w:p>
    <w:p w:rsidR="0003099B" w:rsidRDefault="0003099B">
      <w:pPr>
        <w:pStyle w:val="ConsPlusNonformat"/>
        <w:jc w:val="both"/>
      </w:pPr>
      <w:r>
        <w:t>Дата _______________ Подпись _________________</w:t>
      </w: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sectPr w:rsidR="0003099B">
          <w:pgSz w:w="11905" w:h="16838"/>
          <w:pgMar w:top="1418" w:right="565" w:bottom="1134" w:left="1985" w:header="0" w:footer="0" w:gutter="0"/>
          <w:cols w:space="720"/>
        </w:sectPr>
      </w:pPr>
    </w:p>
    <w:p w:rsidR="0003099B" w:rsidRDefault="0003099B">
      <w:pPr>
        <w:pStyle w:val="ConsPlusNormal"/>
        <w:jc w:val="right"/>
        <w:outlineLvl w:val="1"/>
      </w:pPr>
      <w:r>
        <w:lastRenderedPageBreak/>
        <w:t>Приложение 9</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17" w:name="P974"/>
      <w:bookmarkEnd w:id="17"/>
      <w:r>
        <w:t xml:space="preserve">Журнал учета выдачи направлений </w:t>
      </w:r>
      <w:proofErr w:type="gramStart"/>
      <w:r>
        <w:t>в</w:t>
      </w:r>
      <w:proofErr w:type="gramEnd"/>
      <w:r>
        <w:t xml:space="preserve"> государственные казенные</w:t>
      </w:r>
    </w:p>
    <w:p w:rsidR="0003099B" w:rsidRDefault="0003099B">
      <w:pPr>
        <w:pStyle w:val="ConsPlusNormal"/>
        <w:jc w:val="center"/>
      </w:pPr>
      <w:r>
        <w:t xml:space="preserve">дошкольные образовательные организации, реализующие </w:t>
      </w:r>
      <w:proofErr w:type="gramStart"/>
      <w:r>
        <w:t>основную</w:t>
      </w:r>
      <w:proofErr w:type="gramEnd"/>
    </w:p>
    <w:p w:rsidR="0003099B" w:rsidRDefault="0003099B">
      <w:pPr>
        <w:pStyle w:val="ConsPlusNormal"/>
        <w:jc w:val="center"/>
      </w:pPr>
      <w:r>
        <w:t>образовательную программу дошкольного образования</w:t>
      </w:r>
    </w:p>
    <w:p w:rsidR="0003099B" w:rsidRDefault="000309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1574"/>
        <w:gridCol w:w="1253"/>
        <w:gridCol w:w="917"/>
        <w:gridCol w:w="1320"/>
        <w:gridCol w:w="1435"/>
        <w:gridCol w:w="1003"/>
        <w:gridCol w:w="1483"/>
      </w:tblGrid>
      <w:tr w:rsidR="0003099B">
        <w:tc>
          <w:tcPr>
            <w:tcW w:w="638" w:type="dxa"/>
            <w:vAlign w:val="center"/>
          </w:tcPr>
          <w:p w:rsidR="0003099B" w:rsidRDefault="0003099B">
            <w:pPr>
              <w:pStyle w:val="ConsPlusNormal"/>
              <w:jc w:val="center"/>
            </w:pPr>
            <w:r>
              <w:t xml:space="preserve">N </w:t>
            </w:r>
            <w:proofErr w:type="gramStart"/>
            <w:r>
              <w:t>п</w:t>
            </w:r>
            <w:proofErr w:type="gramEnd"/>
            <w:r>
              <w:t>/п</w:t>
            </w:r>
          </w:p>
        </w:tc>
        <w:tc>
          <w:tcPr>
            <w:tcW w:w="1574" w:type="dxa"/>
            <w:vAlign w:val="center"/>
          </w:tcPr>
          <w:p w:rsidR="0003099B" w:rsidRDefault="0003099B">
            <w:pPr>
              <w:pStyle w:val="ConsPlusNormal"/>
              <w:jc w:val="center"/>
            </w:pPr>
            <w:r>
              <w:t>Номер (направления) в ДОО</w:t>
            </w:r>
          </w:p>
        </w:tc>
        <w:tc>
          <w:tcPr>
            <w:tcW w:w="1253" w:type="dxa"/>
            <w:vAlign w:val="center"/>
          </w:tcPr>
          <w:p w:rsidR="0003099B" w:rsidRDefault="0003099B">
            <w:pPr>
              <w:pStyle w:val="ConsPlusNormal"/>
              <w:jc w:val="center"/>
            </w:pPr>
            <w:r>
              <w:t>Ф.И.О. ребенка</w:t>
            </w:r>
          </w:p>
        </w:tc>
        <w:tc>
          <w:tcPr>
            <w:tcW w:w="917" w:type="dxa"/>
            <w:vAlign w:val="center"/>
          </w:tcPr>
          <w:p w:rsidR="0003099B" w:rsidRDefault="0003099B">
            <w:pPr>
              <w:pStyle w:val="ConsPlusNormal"/>
              <w:jc w:val="center"/>
            </w:pPr>
            <w:r>
              <w:t>Дата рождения ребенка</w:t>
            </w:r>
          </w:p>
        </w:tc>
        <w:tc>
          <w:tcPr>
            <w:tcW w:w="1320" w:type="dxa"/>
            <w:vAlign w:val="center"/>
          </w:tcPr>
          <w:p w:rsidR="0003099B" w:rsidRDefault="0003099B">
            <w:pPr>
              <w:pStyle w:val="ConsPlusNormal"/>
              <w:jc w:val="center"/>
            </w:pPr>
            <w:r>
              <w:t>N ДОО, куда выдана путевка</w:t>
            </w:r>
          </w:p>
        </w:tc>
        <w:tc>
          <w:tcPr>
            <w:tcW w:w="1435" w:type="dxa"/>
            <w:vAlign w:val="center"/>
          </w:tcPr>
          <w:p w:rsidR="0003099B" w:rsidRDefault="0003099B">
            <w:pPr>
              <w:pStyle w:val="ConsPlusNormal"/>
              <w:jc w:val="center"/>
            </w:pPr>
            <w:r>
              <w:t>Дата постановки на очередь, регистрационный номер (с учетом льготы)</w:t>
            </w:r>
          </w:p>
        </w:tc>
        <w:tc>
          <w:tcPr>
            <w:tcW w:w="1003" w:type="dxa"/>
            <w:vAlign w:val="center"/>
          </w:tcPr>
          <w:p w:rsidR="0003099B" w:rsidRDefault="0003099B">
            <w:pPr>
              <w:pStyle w:val="ConsPlusNormal"/>
              <w:jc w:val="center"/>
            </w:pPr>
            <w:r>
              <w:t>Дата выдачи путевки (направления)</w:t>
            </w:r>
          </w:p>
        </w:tc>
        <w:tc>
          <w:tcPr>
            <w:tcW w:w="1483" w:type="dxa"/>
            <w:vAlign w:val="center"/>
          </w:tcPr>
          <w:p w:rsidR="0003099B" w:rsidRDefault="0003099B">
            <w:pPr>
              <w:pStyle w:val="ConsPlusNormal"/>
              <w:jc w:val="center"/>
            </w:pPr>
            <w:r>
              <w:t>Личная подпись Заявителя (представителя Заявителя)</w:t>
            </w:r>
          </w:p>
        </w:tc>
      </w:tr>
      <w:tr w:rsidR="0003099B">
        <w:tc>
          <w:tcPr>
            <w:tcW w:w="638" w:type="dxa"/>
          </w:tcPr>
          <w:p w:rsidR="0003099B" w:rsidRDefault="0003099B">
            <w:pPr>
              <w:pStyle w:val="ConsPlusNormal"/>
            </w:pPr>
          </w:p>
        </w:tc>
        <w:tc>
          <w:tcPr>
            <w:tcW w:w="1574" w:type="dxa"/>
          </w:tcPr>
          <w:p w:rsidR="0003099B" w:rsidRDefault="0003099B">
            <w:pPr>
              <w:pStyle w:val="ConsPlusNormal"/>
            </w:pPr>
          </w:p>
        </w:tc>
        <w:tc>
          <w:tcPr>
            <w:tcW w:w="1253" w:type="dxa"/>
          </w:tcPr>
          <w:p w:rsidR="0003099B" w:rsidRDefault="0003099B">
            <w:pPr>
              <w:pStyle w:val="ConsPlusNormal"/>
            </w:pPr>
          </w:p>
        </w:tc>
        <w:tc>
          <w:tcPr>
            <w:tcW w:w="917" w:type="dxa"/>
          </w:tcPr>
          <w:p w:rsidR="0003099B" w:rsidRDefault="0003099B">
            <w:pPr>
              <w:pStyle w:val="ConsPlusNormal"/>
            </w:pPr>
          </w:p>
        </w:tc>
        <w:tc>
          <w:tcPr>
            <w:tcW w:w="1320" w:type="dxa"/>
          </w:tcPr>
          <w:p w:rsidR="0003099B" w:rsidRDefault="0003099B">
            <w:pPr>
              <w:pStyle w:val="ConsPlusNormal"/>
            </w:pPr>
          </w:p>
        </w:tc>
        <w:tc>
          <w:tcPr>
            <w:tcW w:w="1435" w:type="dxa"/>
          </w:tcPr>
          <w:p w:rsidR="0003099B" w:rsidRDefault="0003099B">
            <w:pPr>
              <w:pStyle w:val="ConsPlusNormal"/>
            </w:pPr>
          </w:p>
        </w:tc>
        <w:tc>
          <w:tcPr>
            <w:tcW w:w="1003" w:type="dxa"/>
          </w:tcPr>
          <w:p w:rsidR="0003099B" w:rsidRDefault="0003099B">
            <w:pPr>
              <w:pStyle w:val="ConsPlusNormal"/>
            </w:pPr>
          </w:p>
        </w:tc>
        <w:tc>
          <w:tcPr>
            <w:tcW w:w="1483" w:type="dxa"/>
          </w:tcPr>
          <w:p w:rsidR="0003099B" w:rsidRDefault="0003099B">
            <w:pPr>
              <w:pStyle w:val="ConsPlusNormal"/>
            </w:pPr>
          </w:p>
        </w:tc>
      </w:tr>
    </w:tbl>
    <w:p w:rsidR="0003099B" w:rsidRDefault="0003099B">
      <w:pPr>
        <w:sectPr w:rsidR="0003099B">
          <w:pgSz w:w="16838" w:h="11905" w:orient="landscape"/>
          <w:pgMar w:top="1985" w:right="1418" w:bottom="565" w:left="1134" w:header="0" w:footer="0" w:gutter="0"/>
          <w:cols w:space="720"/>
        </w:sectPr>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pPr>
    </w:p>
    <w:p w:rsidR="0003099B" w:rsidRDefault="0003099B">
      <w:pPr>
        <w:pStyle w:val="ConsPlusNormal"/>
        <w:jc w:val="right"/>
        <w:outlineLvl w:val="1"/>
      </w:pPr>
      <w:r>
        <w:t>Приложение 10</w:t>
      </w:r>
    </w:p>
    <w:p w:rsidR="0003099B" w:rsidRDefault="0003099B">
      <w:pPr>
        <w:pStyle w:val="ConsPlusNormal"/>
        <w:jc w:val="right"/>
      </w:pPr>
      <w:r>
        <w:t>к административному регламенту</w:t>
      </w:r>
    </w:p>
    <w:p w:rsidR="0003099B" w:rsidRDefault="0003099B">
      <w:pPr>
        <w:pStyle w:val="ConsPlusNormal"/>
        <w:jc w:val="right"/>
      </w:pPr>
      <w:r>
        <w:t xml:space="preserve">министерства образования и </w:t>
      </w:r>
      <w:proofErr w:type="gramStart"/>
      <w:r>
        <w:t>молодежной</w:t>
      </w:r>
      <w:proofErr w:type="gramEnd"/>
    </w:p>
    <w:p w:rsidR="0003099B" w:rsidRDefault="0003099B">
      <w:pPr>
        <w:pStyle w:val="ConsPlusNormal"/>
        <w:jc w:val="right"/>
      </w:pPr>
      <w:r>
        <w:t>политики Ставропольского края</w:t>
      </w:r>
    </w:p>
    <w:p w:rsidR="0003099B" w:rsidRDefault="0003099B">
      <w:pPr>
        <w:pStyle w:val="ConsPlusNormal"/>
        <w:jc w:val="right"/>
      </w:pPr>
      <w:r>
        <w:t xml:space="preserve">по предоставлению </w:t>
      </w:r>
      <w:proofErr w:type="gramStart"/>
      <w:r>
        <w:t>государственной</w:t>
      </w:r>
      <w:proofErr w:type="gramEnd"/>
    </w:p>
    <w:p w:rsidR="0003099B" w:rsidRDefault="0003099B">
      <w:pPr>
        <w:pStyle w:val="ConsPlusNormal"/>
        <w:jc w:val="right"/>
      </w:pPr>
      <w:r>
        <w:t>услуги "Прием заявлений,</w:t>
      </w:r>
    </w:p>
    <w:p w:rsidR="0003099B" w:rsidRDefault="0003099B">
      <w:pPr>
        <w:pStyle w:val="ConsPlusNormal"/>
        <w:jc w:val="right"/>
      </w:pPr>
      <w:r>
        <w:t>постановка на учет и зачисление</w:t>
      </w:r>
    </w:p>
    <w:p w:rsidR="0003099B" w:rsidRDefault="0003099B">
      <w:pPr>
        <w:pStyle w:val="ConsPlusNormal"/>
        <w:jc w:val="right"/>
      </w:pPr>
      <w:r>
        <w:t>детей в образовательные организации,</w:t>
      </w:r>
    </w:p>
    <w:p w:rsidR="0003099B" w:rsidRDefault="0003099B">
      <w:pPr>
        <w:pStyle w:val="ConsPlusNormal"/>
        <w:jc w:val="right"/>
      </w:pPr>
      <w:r>
        <w:t>реализующие основную образовательную</w:t>
      </w:r>
    </w:p>
    <w:p w:rsidR="0003099B" w:rsidRDefault="0003099B">
      <w:pPr>
        <w:pStyle w:val="ConsPlusNormal"/>
        <w:jc w:val="right"/>
      </w:pPr>
      <w:r>
        <w:t>программу дошкольного образования"</w:t>
      </w:r>
    </w:p>
    <w:p w:rsidR="0003099B" w:rsidRDefault="0003099B">
      <w:pPr>
        <w:pStyle w:val="ConsPlusNormal"/>
      </w:pPr>
    </w:p>
    <w:p w:rsidR="0003099B" w:rsidRDefault="0003099B">
      <w:pPr>
        <w:pStyle w:val="ConsPlusNormal"/>
        <w:jc w:val="center"/>
      </w:pPr>
      <w:bookmarkStart w:id="18" w:name="P1010"/>
      <w:bookmarkEnd w:id="18"/>
      <w:r>
        <w:t>ФОРМА</w:t>
      </w:r>
    </w:p>
    <w:p w:rsidR="0003099B" w:rsidRDefault="0003099B">
      <w:pPr>
        <w:pStyle w:val="ConsPlusNormal"/>
        <w:jc w:val="center"/>
      </w:pPr>
      <w:r>
        <w:t>заявления родителей (законных представителей) об отказе</w:t>
      </w:r>
    </w:p>
    <w:p w:rsidR="0003099B" w:rsidRDefault="0003099B">
      <w:pPr>
        <w:pStyle w:val="ConsPlusNormal"/>
        <w:jc w:val="center"/>
      </w:pPr>
      <w:r>
        <w:t>от направления в предложенную образовательную организацию,</w:t>
      </w:r>
    </w:p>
    <w:p w:rsidR="0003099B" w:rsidRDefault="0003099B">
      <w:pPr>
        <w:pStyle w:val="ConsPlusNormal"/>
        <w:jc w:val="center"/>
      </w:pPr>
      <w:r>
        <w:t>реализующую основную образовательную программу</w:t>
      </w:r>
    </w:p>
    <w:p w:rsidR="0003099B" w:rsidRDefault="0003099B">
      <w:pPr>
        <w:pStyle w:val="ConsPlusNormal"/>
        <w:jc w:val="center"/>
      </w:pPr>
      <w:r>
        <w:t>дошкольного образования</w:t>
      </w:r>
    </w:p>
    <w:p w:rsidR="0003099B" w:rsidRDefault="0003099B">
      <w:pPr>
        <w:pStyle w:val="ConsPlusNormal"/>
      </w:pPr>
    </w:p>
    <w:p w:rsidR="0003099B" w:rsidRDefault="0003099B">
      <w:pPr>
        <w:pStyle w:val="ConsPlusNonformat"/>
        <w:jc w:val="both"/>
      </w:pPr>
      <w:r>
        <w:t xml:space="preserve">                                          Министру образования и </w:t>
      </w:r>
      <w:proofErr w:type="gramStart"/>
      <w:r>
        <w:t>молодежной</w:t>
      </w:r>
      <w:proofErr w:type="gramEnd"/>
    </w:p>
    <w:p w:rsidR="0003099B" w:rsidRDefault="0003099B">
      <w:pPr>
        <w:pStyle w:val="ConsPlusNonformat"/>
        <w:jc w:val="both"/>
      </w:pPr>
      <w:r>
        <w:t xml:space="preserve">                                          политики Ставропольского края</w:t>
      </w:r>
    </w:p>
    <w:p w:rsidR="0003099B" w:rsidRDefault="0003099B">
      <w:pPr>
        <w:pStyle w:val="ConsPlusNonformat"/>
        <w:jc w:val="both"/>
      </w:pPr>
      <w:r>
        <w:t xml:space="preserve">                                          _________________________________</w:t>
      </w:r>
    </w:p>
    <w:p w:rsidR="0003099B" w:rsidRDefault="0003099B">
      <w:pPr>
        <w:pStyle w:val="ConsPlusNonformat"/>
        <w:jc w:val="both"/>
      </w:pPr>
      <w:r>
        <w:t xml:space="preserve">                                          ________________________________,</w:t>
      </w:r>
    </w:p>
    <w:p w:rsidR="0003099B" w:rsidRDefault="0003099B">
      <w:pPr>
        <w:pStyle w:val="ConsPlusNonformat"/>
        <w:jc w:val="both"/>
      </w:pPr>
      <w:r>
        <w:t xml:space="preserve">                                              </w:t>
      </w:r>
      <w:proofErr w:type="gramStart"/>
      <w:r>
        <w:t>(Ф.И.О. одного из родителей</w:t>
      </w:r>
      <w:proofErr w:type="gramEnd"/>
    </w:p>
    <w:p w:rsidR="0003099B" w:rsidRDefault="0003099B">
      <w:pPr>
        <w:pStyle w:val="ConsPlusNonformat"/>
        <w:jc w:val="both"/>
      </w:pPr>
      <w:r>
        <w:t xml:space="preserve">                                               (законного представителя)</w:t>
      </w:r>
    </w:p>
    <w:p w:rsidR="0003099B" w:rsidRDefault="0003099B">
      <w:pPr>
        <w:pStyle w:val="ConsPlusNonformat"/>
        <w:jc w:val="both"/>
      </w:pPr>
      <w:r>
        <w:t xml:space="preserve">                                          </w:t>
      </w:r>
      <w:proofErr w:type="gramStart"/>
      <w:r>
        <w:t>проживающего</w:t>
      </w:r>
      <w:proofErr w:type="gramEnd"/>
      <w:r>
        <w:t xml:space="preserve"> по адресу:</w:t>
      </w:r>
    </w:p>
    <w:p w:rsidR="0003099B" w:rsidRDefault="0003099B">
      <w:pPr>
        <w:pStyle w:val="ConsPlusNonformat"/>
        <w:jc w:val="both"/>
      </w:pPr>
      <w:r>
        <w:t xml:space="preserve">                                          _________________________________</w:t>
      </w:r>
    </w:p>
    <w:p w:rsidR="0003099B" w:rsidRDefault="0003099B">
      <w:pPr>
        <w:pStyle w:val="ConsPlusNonformat"/>
        <w:jc w:val="both"/>
      </w:pPr>
    </w:p>
    <w:p w:rsidR="0003099B" w:rsidRDefault="0003099B">
      <w:pPr>
        <w:pStyle w:val="ConsPlusNonformat"/>
        <w:jc w:val="both"/>
      </w:pPr>
      <w:r>
        <w:t xml:space="preserve">                                 Заявление</w:t>
      </w:r>
    </w:p>
    <w:p w:rsidR="0003099B" w:rsidRDefault="0003099B">
      <w:pPr>
        <w:pStyle w:val="ConsPlusNonformat"/>
        <w:jc w:val="both"/>
      </w:pPr>
    </w:p>
    <w:p w:rsidR="0003099B" w:rsidRDefault="0003099B">
      <w:pPr>
        <w:pStyle w:val="ConsPlusNonformat"/>
        <w:jc w:val="both"/>
      </w:pPr>
      <w:r>
        <w:t xml:space="preserve">    Прошу   не   зачислять   моего   ребенка   (Ф.И.О.,  дата  рождения)  </w:t>
      </w:r>
      <w:proofErr w:type="gramStart"/>
      <w:r>
        <w:t>в</w:t>
      </w:r>
      <w:proofErr w:type="gramEnd"/>
    </w:p>
    <w:p w:rsidR="0003099B" w:rsidRDefault="0003099B">
      <w:pPr>
        <w:pStyle w:val="ConsPlusNonformat"/>
        <w:jc w:val="both"/>
      </w:pPr>
      <w:r>
        <w:t>образовательную организацию, реализующую основную образовательную программу</w:t>
      </w:r>
    </w:p>
    <w:p w:rsidR="0003099B" w:rsidRDefault="0003099B">
      <w:pPr>
        <w:pStyle w:val="ConsPlusNonformat"/>
        <w:jc w:val="both"/>
      </w:pPr>
      <w:r>
        <w:t>дошкольного образования</w:t>
      </w:r>
    </w:p>
    <w:p w:rsidR="0003099B" w:rsidRDefault="0003099B">
      <w:pPr>
        <w:pStyle w:val="ConsPlusNonformat"/>
        <w:jc w:val="both"/>
      </w:pPr>
      <w:r>
        <w:t>___________________________________________________________________________</w:t>
      </w:r>
    </w:p>
    <w:p w:rsidR="0003099B" w:rsidRDefault="0003099B">
      <w:pPr>
        <w:pStyle w:val="ConsPlusNonformat"/>
        <w:jc w:val="both"/>
      </w:pPr>
      <w:r>
        <w:t xml:space="preserve">                  наименование образовательного учреждения</w:t>
      </w:r>
    </w:p>
    <w:p w:rsidR="0003099B" w:rsidRDefault="0003099B">
      <w:pPr>
        <w:pStyle w:val="ConsPlusNonformat"/>
        <w:jc w:val="both"/>
      </w:pPr>
      <w:r>
        <w:t xml:space="preserve">и  сохранить  место  в  очередности на комплектование в </w:t>
      </w:r>
      <w:proofErr w:type="gramStart"/>
      <w:r>
        <w:t>предстоящем</w:t>
      </w:r>
      <w:proofErr w:type="gramEnd"/>
      <w:r>
        <w:t xml:space="preserve"> учебном</w:t>
      </w:r>
    </w:p>
    <w:p w:rsidR="0003099B" w:rsidRDefault="0003099B">
      <w:pPr>
        <w:pStyle w:val="ConsPlusNonformat"/>
        <w:jc w:val="both"/>
      </w:pPr>
      <w:r>
        <w:t>году.</w:t>
      </w:r>
    </w:p>
    <w:p w:rsidR="0003099B" w:rsidRDefault="0003099B">
      <w:pPr>
        <w:pStyle w:val="ConsPlusNonformat"/>
        <w:jc w:val="both"/>
      </w:pPr>
    </w:p>
    <w:p w:rsidR="0003099B" w:rsidRDefault="0003099B">
      <w:pPr>
        <w:pStyle w:val="ConsPlusNonformat"/>
        <w:jc w:val="both"/>
      </w:pPr>
      <w:r>
        <w:t>Дата _______________       Подпись ________________</w:t>
      </w:r>
    </w:p>
    <w:p w:rsidR="0003099B" w:rsidRDefault="0003099B">
      <w:pPr>
        <w:pStyle w:val="ConsPlusNormal"/>
      </w:pPr>
    </w:p>
    <w:p w:rsidR="0003099B" w:rsidRDefault="0003099B">
      <w:pPr>
        <w:pStyle w:val="ConsPlusNormal"/>
      </w:pPr>
    </w:p>
    <w:p w:rsidR="0003099B" w:rsidRDefault="0003099B">
      <w:pPr>
        <w:pStyle w:val="ConsPlusNormal"/>
        <w:pBdr>
          <w:top w:val="single" w:sz="6" w:space="0" w:color="auto"/>
        </w:pBdr>
        <w:spacing w:before="100" w:after="100"/>
        <w:jc w:val="both"/>
        <w:rPr>
          <w:sz w:val="2"/>
          <w:szCs w:val="2"/>
        </w:rPr>
      </w:pPr>
    </w:p>
    <w:p w:rsidR="007F4823" w:rsidRDefault="007F4823"/>
    <w:sectPr w:rsidR="007F4823" w:rsidSect="004E3D6C">
      <w:pgSz w:w="11905" w:h="16838"/>
      <w:pgMar w:top="1418" w:right="565"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9B"/>
    <w:rsid w:val="0003099B"/>
    <w:rsid w:val="007F4823"/>
    <w:rsid w:val="009E0A84"/>
    <w:rsid w:val="00CE7F82"/>
    <w:rsid w:val="00D2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99B"/>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03099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3099B"/>
    <w:pPr>
      <w:widowControl w:val="0"/>
      <w:autoSpaceDE w:val="0"/>
      <w:autoSpaceDN w:val="0"/>
      <w:jc w:val="left"/>
    </w:pPr>
    <w:rPr>
      <w:rFonts w:eastAsia="Times New Roman" w:cs="Times New Roman"/>
      <w:b/>
      <w:szCs w:val="20"/>
      <w:lang w:eastAsia="ru-RU"/>
    </w:rPr>
  </w:style>
  <w:style w:type="paragraph" w:customStyle="1" w:styleId="ConsPlusCell">
    <w:name w:val="ConsPlusCell"/>
    <w:rsid w:val="0003099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3099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3099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3099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03099B"/>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99B"/>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03099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3099B"/>
    <w:pPr>
      <w:widowControl w:val="0"/>
      <w:autoSpaceDE w:val="0"/>
      <w:autoSpaceDN w:val="0"/>
      <w:jc w:val="left"/>
    </w:pPr>
    <w:rPr>
      <w:rFonts w:eastAsia="Times New Roman" w:cs="Times New Roman"/>
      <w:b/>
      <w:szCs w:val="20"/>
      <w:lang w:eastAsia="ru-RU"/>
    </w:rPr>
  </w:style>
  <w:style w:type="paragraph" w:customStyle="1" w:styleId="ConsPlusCell">
    <w:name w:val="ConsPlusCell"/>
    <w:rsid w:val="0003099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3099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3099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3099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03099B"/>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11E404EF538EE40B7355C24D71DF71C9F53BEF3023CB11DAFBDA7FDFOEk0J" TargetMode="External"/><Relationship Id="rId21" Type="http://schemas.openxmlformats.org/officeDocument/2006/relationships/hyperlink" Target="consultantplus://offline/ref=3711E404EF538EE40B7355C24D71DF71C9F531E23C20CB11DAFBDA7FDFE0AB0DAC1BDB6B2AO8k2J" TargetMode="External"/><Relationship Id="rId34" Type="http://schemas.openxmlformats.org/officeDocument/2006/relationships/hyperlink" Target="consultantplus://offline/ref=3711E404EF538EE40B734BCF5B1D817BCCFE6CEB3023C74482A4812288E9A15AOEkBJ" TargetMode="External"/><Relationship Id="rId42" Type="http://schemas.openxmlformats.org/officeDocument/2006/relationships/hyperlink" Target="consultantplus://offline/ref=3711E404EF538EE40B734BCF5B1D817BCCFE6CEB3026C14782A4812288E9A15AEB54822C678F37C0FD2DAFO4k3J" TargetMode="External"/><Relationship Id="rId47" Type="http://schemas.openxmlformats.org/officeDocument/2006/relationships/hyperlink" Target="consultantplus://offline/ref=3711E404EF538EE40B734BCF5B1D817BCCFE6CEB302FC74382A4812288E9A15AEB54822C678F37C0FD2DADO4kBJ" TargetMode="External"/><Relationship Id="rId50" Type="http://schemas.openxmlformats.org/officeDocument/2006/relationships/hyperlink" Target="consultantplus://offline/ref=3711E404EF538EE40B734BCF5B1D817BCCFE6CEB312EC84F83A4812288E9A15AEB54822C678F37C0FD2DA9O4kAJ" TargetMode="External"/><Relationship Id="rId55" Type="http://schemas.openxmlformats.org/officeDocument/2006/relationships/hyperlink" Target="consultantplus://offline/ref=3711E404EF538EE40B734BCF5B1D817BCCFE6CEB312EC84F83A4812288E9A15AEB54822C678F37C0FD2DA7O4kBJ" TargetMode="External"/><Relationship Id="rId63" Type="http://schemas.openxmlformats.org/officeDocument/2006/relationships/hyperlink" Target="consultantplus://offline/ref=3711E404EF538EE40B734BCF5B1D817BCCFE6CEB302FC74382A4812288E9A15AEB54822C678F37C0FD2DADO4k2J" TargetMode="External"/><Relationship Id="rId68" Type="http://schemas.openxmlformats.org/officeDocument/2006/relationships/hyperlink" Target="consultantplus://offline/ref=3711E404EF538EE40B734BCF5B1D817BCCFE6CEB312EC84F83A4812288E9A15AEB54822C678F37C0FD2DA7O4kBJ" TargetMode="External"/><Relationship Id="rId76" Type="http://schemas.openxmlformats.org/officeDocument/2006/relationships/hyperlink" Target="consultantplus://offline/ref=3711E404EF538EE40B7355C24D71DF71CAFD37E43E2FCB11DAFBDA7FDFE0AB0DAC1BDB6E238236C7OFk5J" TargetMode="External"/><Relationship Id="rId84" Type="http://schemas.openxmlformats.org/officeDocument/2006/relationships/hyperlink" Target="consultantplus://offline/ref=3711E404EF538EE40B7355C24D71DF71C9F531E23C20CB11DAFBDA7FDFE0AB0DAC1BDB6E238235C8OFkDJ" TargetMode="External"/><Relationship Id="rId89" Type="http://schemas.openxmlformats.org/officeDocument/2006/relationships/hyperlink" Target="consultantplus://offline/ref=3711E404EF538EE40B7355C24D71DF71C9F532EF312ECB11DAFBDA7FDFE0AB0DAC1BDB6CO2k4J" TargetMode="External"/><Relationship Id="rId97" Type="http://schemas.openxmlformats.org/officeDocument/2006/relationships/hyperlink" Target="consultantplus://offline/ref=3711E404EF538EE40B7355C24D71DF71CCF337E1382D961BD2A2D67DODk8J" TargetMode="External"/><Relationship Id="rId7" Type="http://schemas.openxmlformats.org/officeDocument/2006/relationships/hyperlink" Target="consultantplus://offline/ref=3711E404EF538EE40B734BCF5B1D817BCCFE6CEB302FC74382A4812288E9A15AEB54822C678F37C0FD2DAFO4kFJ" TargetMode="External"/><Relationship Id="rId71" Type="http://schemas.openxmlformats.org/officeDocument/2006/relationships/hyperlink" Target="consultantplus://offline/ref=3711E404EF538EE40B734BCF5B1D817BCCFE6CEB312EC84F83A4812288E9A15AEB54822C678F37C0FD2DA7O4kBJ" TargetMode="External"/><Relationship Id="rId92" Type="http://schemas.openxmlformats.org/officeDocument/2006/relationships/hyperlink" Target="consultantplus://offline/ref=3711E404EF538EE40B7355C24D71DF71C9F532EF312ECB11DAFBDA7FDFE0AB0DAC1BDB6CO2k4J" TargetMode="External"/><Relationship Id="rId2" Type="http://schemas.microsoft.com/office/2007/relationships/stylesWithEffects" Target="stylesWithEffects.xml"/><Relationship Id="rId16" Type="http://schemas.openxmlformats.org/officeDocument/2006/relationships/hyperlink" Target="consultantplus://offline/ref=3711E404EF538EE40B7355C24D71DF71C9F431E73026CB11DAFBDA7FDFOEk0J" TargetMode="External"/><Relationship Id="rId29" Type="http://schemas.openxmlformats.org/officeDocument/2006/relationships/hyperlink" Target="consultantplus://offline/ref=3711E404EF538EE40B7355C24D71DF71CAFD37E13D21CB11DAFBDA7FDFE0AB0DAC1BDB6E238236C1OFk9J" TargetMode="External"/><Relationship Id="rId11" Type="http://schemas.openxmlformats.org/officeDocument/2006/relationships/hyperlink" Target="consultantplus://offline/ref=3711E404EF538EE40B7355C24D71DF71C9FD35E332709C138BAED4O7kAJ" TargetMode="External"/><Relationship Id="rId24" Type="http://schemas.openxmlformats.org/officeDocument/2006/relationships/hyperlink" Target="consultantplus://offline/ref=3711E404EF538EE40B7355C24D71DF71CAF337E63F2ECB11DAFBDA7FDFE0AB0DAC1BDB6E238236C4OFkBJ" TargetMode="External"/><Relationship Id="rId32" Type="http://schemas.openxmlformats.org/officeDocument/2006/relationships/hyperlink" Target="consultantplus://offline/ref=3711E404EF538EE40B734BCF5B1D817BCCFE6CEB3827C14F84A7DC2880B0AD58EC5BDD3B60C63BC1FD2DAF4EOAk7J" TargetMode="External"/><Relationship Id="rId37" Type="http://schemas.openxmlformats.org/officeDocument/2006/relationships/hyperlink" Target="consultantplus://offline/ref=3711E404EF538EE40B734BCF5B1D817BCCFE6CEB312EC84F83A4812288E9A15AEB54822C678F37C0FD2DAEO4kDJ" TargetMode="External"/><Relationship Id="rId40" Type="http://schemas.openxmlformats.org/officeDocument/2006/relationships/hyperlink" Target="consultantplus://offline/ref=3711E404EF538EE40B734BCF5B1D817BCCFE6CEB3026C14782A4812288E9A15AEB54822C678F37C0FD2DAFO4kDJ" TargetMode="External"/><Relationship Id="rId45" Type="http://schemas.openxmlformats.org/officeDocument/2006/relationships/hyperlink" Target="consultantplus://offline/ref=3711E404EF538EE40B734BCF5B1D817BCCFE6CEB302FC74382A4812288E9A15AEB54822C678F37C0FD2DAFO4k3J" TargetMode="External"/><Relationship Id="rId53" Type="http://schemas.openxmlformats.org/officeDocument/2006/relationships/hyperlink" Target="consultantplus://offline/ref=3711E404EF538EE40B734BCF5B1D817BCCFE6CEB3026C14782A4812288E9A15AEB54822C678F37C0FD2DAEO4kBJ" TargetMode="External"/><Relationship Id="rId58" Type="http://schemas.openxmlformats.org/officeDocument/2006/relationships/hyperlink" Target="consultantplus://offline/ref=3711E404EF538EE40B734BCF5B1D817BCCFE6CEB312EC84F83A4812288E9A15AEB54822C678F37C0FD2DA7O4kBJ" TargetMode="External"/><Relationship Id="rId66" Type="http://schemas.openxmlformats.org/officeDocument/2006/relationships/hyperlink" Target="consultantplus://offline/ref=3711E404EF538EE40B734BCF5B1D817BCCFE6CEB312EC84F83A4812288E9A15AEB54822C678F37C0FD2DA7O4kBJ" TargetMode="External"/><Relationship Id="rId74" Type="http://schemas.openxmlformats.org/officeDocument/2006/relationships/hyperlink" Target="consultantplus://offline/ref=3711E404EF538EE40B7355C24D71DF71C9F431E73026CB11DAFBDA7FDFOEk0J" TargetMode="External"/><Relationship Id="rId79" Type="http://schemas.openxmlformats.org/officeDocument/2006/relationships/hyperlink" Target="consultantplus://offline/ref=3711E404EF538EE40B7355C24D71DF71CDFD34E53D2D961BD2A2D67DD8EFF41AAB52D76F238235OCk7J" TargetMode="External"/><Relationship Id="rId87" Type="http://schemas.openxmlformats.org/officeDocument/2006/relationships/hyperlink" Target="consultantplus://offline/ref=3711E404EF538EE40B7355C24D71DF71C9F532EF312ECB11DAFBDA7FDFE0AB0DAC1BDB6CO2k4J" TargetMode="External"/><Relationship Id="rId5" Type="http://schemas.openxmlformats.org/officeDocument/2006/relationships/hyperlink" Target="consultantplus://offline/ref=3711E404EF538EE40B734BCF5B1D817BCCFE6CEB312EC84F83A4812288E9A15AEB54822C678F37C0FD2DAFO4kFJ" TargetMode="External"/><Relationship Id="rId61" Type="http://schemas.openxmlformats.org/officeDocument/2006/relationships/hyperlink" Target="consultantplus://offline/ref=3711E404EF538EE40B734BCF5B1D817BCCFE6CEB312EC84F83A4812288E9A15AEB54822C678F37C0FD2DA7O4kBJ" TargetMode="External"/><Relationship Id="rId82" Type="http://schemas.openxmlformats.org/officeDocument/2006/relationships/hyperlink" Target="consultantplus://offline/ref=3711E404EF538EE40B7355C24D71DF71C9F53BEF3023CB11DAFBDA7FDFE0AB0DAC1BDB6D24O8k0J" TargetMode="External"/><Relationship Id="rId90" Type="http://schemas.openxmlformats.org/officeDocument/2006/relationships/hyperlink" Target="consultantplus://offline/ref=3711E404EF538EE40B7355C24D71DF71C9F532EF312ECB11DAFBDA7FDFE0AB0DAC1BDB6CO2k4J" TargetMode="External"/><Relationship Id="rId95" Type="http://schemas.openxmlformats.org/officeDocument/2006/relationships/hyperlink" Target="consultantplus://offline/ref=3711E404EF538EE40B7355C24D71DF71C9F533E43923CB11DAFBDA7FDFOEk0J" TargetMode="External"/><Relationship Id="rId19" Type="http://schemas.openxmlformats.org/officeDocument/2006/relationships/hyperlink" Target="consultantplus://offline/ref=3711E404EF538EE40B7355C24D71DF71C9F431E13E26CB11DAFBDA7FDFOEk0J" TargetMode="External"/><Relationship Id="rId14" Type="http://schemas.openxmlformats.org/officeDocument/2006/relationships/hyperlink" Target="consultantplus://offline/ref=3711E404EF538EE40B7355C24D71DF71C9F533E33A2ECB11DAFBDA7FDFE0AB0DAC1BDB6E238236C9OFk9J" TargetMode="External"/><Relationship Id="rId22" Type="http://schemas.openxmlformats.org/officeDocument/2006/relationships/hyperlink" Target="consultantplus://offline/ref=3711E404EF538EE40B7355C24D71DF71C9F532EF312ECB11DAFBDA7FDFE0AB0DAC1BDB6CO2k4J" TargetMode="External"/><Relationship Id="rId27" Type="http://schemas.openxmlformats.org/officeDocument/2006/relationships/hyperlink" Target="consultantplus://offline/ref=3711E404EF538EE40B7355C24D71DF71CFF433E2382D961BD2A2D67DD8EFF41AAB52D76F238237OCk1J" TargetMode="External"/><Relationship Id="rId30" Type="http://schemas.openxmlformats.org/officeDocument/2006/relationships/hyperlink" Target="consultantplus://offline/ref=3711E404EF538EE40B734BCF5B1D817BCCFE6CEB3827C34287A6DC2880B0AD58ECO5kBJ" TargetMode="External"/><Relationship Id="rId35" Type="http://schemas.openxmlformats.org/officeDocument/2006/relationships/hyperlink" Target="consultantplus://offline/ref=3711E404EF538EE40B734BCF5B1D817BCCFE6CEB3B26C34482A4812288E9A15AOEkBJ" TargetMode="External"/><Relationship Id="rId43" Type="http://schemas.openxmlformats.org/officeDocument/2006/relationships/hyperlink" Target="consultantplus://offline/ref=3711E404EF538EE40B734BCF5B1D817BCCFE6CEB312EC84F83A4812288E9A15AEB54822C678F37C0FD2DAAO4k8J" TargetMode="External"/><Relationship Id="rId48" Type="http://schemas.openxmlformats.org/officeDocument/2006/relationships/hyperlink" Target="consultantplus://offline/ref=3711E404EF538EE40B734BCF5B1D817BCCFE6CEB312EC84F83A4812288E9A15AEB54822C678F37C0FD2DAAO4k2J" TargetMode="External"/><Relationship Id="rId56" Type="http://schemas.openxmlformats.org/officeDocument/2006/relationships/hyperlink" Target="consultantplus://offline/ref=3711E404EF538EE40B734BCF5B1D817BCCFE6CEB312EC84F83A4812288E9A15AEB54822C678F37C0FD2DA7O4kBJ" TargetMode="External"/><Relationship Id="rId64" Type="http://schemas.openxmlformats.org/officeDocument/2006/relationships/hyperlink" Target="consultantplus://offline/ref=3711E404EF538EE40B734BCF5B1D817BCCFE6CEB312EC84F83A4812288E9A15AEB54822C678F37C0FD2DA9O4k8J" TargetMode="External"/><Relationship Id="rId69" Type="http://schemas.openxmlformats.org/officeDocument/2006/relationships/hyperlink" Target="consultantplus://offline/ref=3711E404EF538EE40B734BCF5B1D817BCCFE6CEB312EC84F83A4812288E9A15AEB54822C678F37C0FD2DA7O4kBJ" TargetMode="External"/><Relationship Id="rId77" Type="http://schemas.openxmlformats.org/officeDocument/2006/relationships/hyperlink" Target="consultantplus://offline/ref=3711E404EF538EE40B7355C24D71DF71CAF231E53127CB11DAFBDA7FDFOEk0J" TargetMode="External"/><Relationship Id="rId100" Type="http://schemas.openxmlformats.org/officeDocument/2006/relationships/fontTable" Target="fontTable.xml"/><Relationship Id="rId8" Type="http://schemas.openxmlformats.org/officeDocument/2006/relationships/hyperlink" Target="consultantplus://offline/ref=3711E404EF538EE40B734BCF5B1D817BCCFE6CEB312EC84F83A4812288E9A15AEB54822C678F37C0FD2DAEO4kBJ" TargetMode="External"/><Relationship Id="rId51" Type="http://schemas.openxmlformats.org/officeDocument/2006/relationships/hyperlink" Target="consultantplus://offline/ref=3711E404EF538EE40B734BCF5B1D817BCCFE6CEB312EC84F83A4812288E9A15AEB54822C678F37C0FD2DA9O4kBJ" TargetMode="External"/><Relationship Id="rId72" Type="http://schemas.openxmlformats.org/officeDocument/2006/relationships/hyperlink" Target="consultantplus://offline/ref=3711E404EF538EE40B734BCF5B1D817BCCFE6CEB312EC84F83A4812288E9A15AEB54822C678F37C0FD2DA7O4kBJ" TargetMode="External"/><Relationship Id="rId80" Type="http://schemas.openxmlformats.org/officeDocument/2006/relationships/hyperlink" Target="consultantplus://offline/ref=3711E404EF538EE40B7355C24D71DF71C9F431E13126CB11DAFBDA7FDFE0AB0DAC1BDB6D24O8kBJ" TargetMode="External"/><Relationship Id="rId85" Type="http://schemas.openxmlformats.org/officeDocument/2006/relationships/hyperlink" Target="consultantplus://offline/ref=3711E404EF538EE40B7355C24D71DF71CAFD35E43C25CB11DAFBDA7FDFE0AB0DAC1BDB6E238233C7OFkEJ" TargetMode="External"/><Relationship Id="rId93" Type="http://schemas.openxmlformats.org/officeDocument/2006/relationships/hyperlink" Target="consultantplus://offline/ref=3711E404EF538EE40B7355C24D71DF71C9F532E73B23CB11DAFBDA7FDFOEk0J" TargetMode="External"/><Relationship Id="rId98" Type="http://schemas.openxmlformats.org/officeDocument/2006/relationships/hyperlink" Target="consultantplus://offline/ref=3711E404EF538EE40B7355C24D71DF71CAF337E63F2ECB11DAFBDA7FDFOEk0J" TargetMode="External"/><Relationship Id="rId3" Type="http://schemas.openxmlformats.org/officeDocument/2006/relationships/settings" Target="settings.xml"/><Relationship Id="rId12" Type="http://schemas.openxmlformats.org/officeDocument/2006/relationships/hyperlink" Target="consultantplus://offline/ref=3711E404EF538EE40B7355C24D71DF71CAFC33E03122CB11DAFBDA7FDFOEk0J" TargetMode="External"/><Relationship Id="rId17" Type="http://schemas.openxmlformats.org/officeDocument/2006/relationships/hyperlink" Target="consultantplus://offline/ref=3711E404EF538EE40B7355C24D71DF71C9F533E03D21CB11DAFBDA7FDFE0AB0DAC1BDB6E238237C5OFkDJ" TargetMode="External"/><Relationship Id="rId25" Type="http://schemas.openxmlformats.org/officeDocument/2006/relationships/hyperlink" Target="consultantplus://offline/ref=3711E404EF538EE40B7355C24D71DF71CAFC37E73825CB11DAFBDA7FDFE0AB0DAC1BDB6E22O8k7J" TargetMode="External"/><Relationship Id="rId33" Type="http://schemas.openxmlformats.org/officeDocument/2006/relationships/hyperlink" Target="consultantplus://offline/ref=3711E404EF538EE40B734BCF5B1D817BCCFE6CEB3827C14F84A7DC2880B0AD58EC5BDD3B60C63BC1FD2DAF43OAkBJ" TargetMode="External"/><Relationship Id="rId38" Type="http://schemas.openxmlformats.org/officeDocument/2006/relationships/hyperlink" Target="consultantplus://offline/ref=3711E404EF538EE40B734BCF5B1D817BCCFE6CEB3026C14782A4812288E9A15AEB54822C678F37C0FD2DAFO4kCJ" TargetMode="External"/><Relationship Id="rId46" Type="http://schemas.openxmlformats.org/officeDocument/2006/relationships/hyperlink" Target="consultantplus://offline/ref=3711E404EF538EE40B734BCF5B1D817BCCFE6CEB302FC74382A4812288E9A15AEB54822C678F37C0FD2DAEO4kFJ" TargetMode="External"/><Relationship Id="rId59" Type="http://schemas.openxmlformats.org/officeDocument/2006/relationships/hyperlink" Target="consultantplus://offline/ref=3711E404EF538EE40B734BCF5B1D817BCCFE6CEB312EC84F83A4812288E9A15AEB54822C678F37C0FD2DA7O4kBJ" TargetMode="External"/><Relationship Id="rId67" Type="http://schemas.openxmlformats.org/officeDocument/2006/relationships/hyperlink" Target="consultantplus://offline/ref=3711E404EF538EE40B734BCF5B1D817BCCFE6CEB312EC84F83A4812288E9A15AEB54822C678F37C0FD2DA8O4k3J" TargetMode="External"/><Relationship Id="rId20" Type="http://schemas.openxmlformats.org/officeDocument/2006/relationships/hyperlink" Target="consultantplus://offline/ref=3711E404EF538EE40B7355C24D71DF71C9F431E13126CB11DAFBDA7FDFE0AB0DAC1BDB6D24O8kBJ" TargetMode="External"/><Relationship Id="rId41" Type="http://schemas.openxmlformats.org/officeDocument/2006/relationships/hyperlink" Target="consultantplus://offline/ref=3711E404EF538EE40B734BCF5B1D817BCCFE6CEB312EC84F83A4812288E9A15AEB54822C678F37C0FD2DAAO4kBJ" TargetMode="External"/><Relationship Id="rId54" Type="http://schemas.openxmlformats.org/officeDocument/2006/relationships/hyperlink" Target="consultantplus://offline/ref=3711E404EF538EE40B734BCF5B1D817BCCFE6CEB312EC84F83A4812288E9A15AEB54822C678F37C0FD2DA7O4kBJ" TargetMode="External"/><Relationship Id="rId62" Type="http://schemas.openxmlformats.org/officeDocument/2006/relationships/hyperlink" Target="consultantplus://offline/ref=3711E404EF538EE40B734BCF5B1D817BCCFE6CEB312EC84F83A4812288E9A15AEB54822C678F37C0FD2DA7O4kBJ" TargetMode="External"/><Relationship Id="rId70" Type="http://schemas.openxmlformats.org/officeDocument/2006/relationships/hyperlink" Target="consultantplus://offline/ref=3711E404EF538EE40B734BCF5B1D817BCCFE6CEB312EC84F83A4812288E9A15AEB54822C678F37C0FD2DA7O4kBJ" TargetMode="External"/><Relationship Id="rId75" Type="http://schemas.openxmlformats.org/officeDocument/2006/relationships/hyperlink" Target="consultantplus://offline/ref=3711E404EF538EE40B7355C24D71DF71CFF63AEF3D2D961BD2A2D67DODk8J" TargetMode="External"/><Relationship Id="rId83" Type="http://schemas.openxmlformats.org/officeDocument/2006/relationships/hyperlink" Target="consultantplus://offline/ref=3711E404EF538EE40B7355C24D71DF71CAFD33EF3E21CB11DAFBDA7FDFOEk0J" TargetMode="External"/><Relationship Id="rId88" Type="http://schemas.openxmlformats.org/officeDocument/2006/relationships/hyperlink" Target="consultantplus://offline/ref=3711E404EF538EE40B7355C24D71DF71C9F532EF312ECB11DAFBDA7FDFE0AB0DAC1BDB6CO2k4J" TargetMode="External"/><Relationship Id="rId91" Type="http://schemas.openxmlformats.org/officeDocument/2006/relationships/hyperlink" Target="consultantplus://offline/ref=3711E404EF538EE40B7355C24D71DF71C9F532EF312ECB11DAFBDA7FDFE0AB0DAC1BDB6CO2k4J" TargetMode="External"/><Relationship Id="rId96" Type="http://schemas.openxmlformats.org/officeDocument/2006/relationships/hyperlink" Target="consultantplus://offline/ref=3711E404EF538EE40B7355C24D71DF71C9F432E63927CB11DAFBDA7FDFOEk0J" TargetMode="External"/><Relationship Id="rId1" Type="http://schemas.openxmlformats.org/officeDocument/2006/relationships/styles" Target="styles.xml"/><Relationship Id="rId6" Type="http://schemas.openxmlformats.org/officeDocument/2006/relationships/hyperlink" Target="consultantplus://offline/ref=3711E404EF538EE40B734BCF5B1D817BCCFE6CEB3026C14782A4812288E9A15AEB54822C678F37C0FD2DAFO4kFJ" TargetMode="External"/><Relationship Id="rId15" Type="http://schemas.openxmlformats.org/officeDocument/2006/relationships/hyperlink" Target="consultantplus://offline/ref=3711E404EF538EE40B7355C24D71DF71C9F53BEE3E2ECB11DAFBDA7FDFOEk0J" TargetMode="External"/><Relationship Id="rId23" Type="http://schemas.openxmlformats.org/officeDocument/2006/relationships/hyperlink" Target="consultantplus://offline/ref=3711E404EF538EE40B7355C24D71DF71C9F431E13126CB11DAFBDA7FDFOEk0J" TargetMode="External"/><Relationship Id="rId28" Type="http://schemas.openxmlformats.org/officeDocument/2006/relationships/hyperlink" Target="consultantplus://offline/ref=3711E404EF538EE40B7355C24D71DF71CAF336EF3125CB11DAFBDA7FDFE0AB0DAC1BDB6E238236C3OFk5J" TargetMode="External"/><Relationship Id="rId36" Type="http://schemas.openxmlformats.org/officeDocument/2006/relationships/hyperlink" Target="consultantplus://offline/ref=3711E404EF538EE40B7355C24D71DF71CAF331E63B2ECB11DAFBDA7FDFOEk0J" TargetMode="External"/><Relationship Id="rId49" Type="http://schemas.openxmlformats.org/officeDocument/2006/relationships/hyperlink" Target="consultantplus://offline/ref=3711E404EF538EE40B734BCF5B1D817BCCFE6CEB312EC84F83A4812288E9A15AEB54822C678F37C0FD2DAAO4k3J" TargetMode="External"/><Relationship Id="rId57" Type="http://schemas.openxmlformats.org/officeDocument/2006/relationships/hyperlink" Target="consultantplus://offline/ref=3711E404EF538EE40B734BCF5B1D817BCCFE6CEB312EC84F83A4812288E9A15AEB54822C678F37C0FD2DA7O4kBJ" TargetMode="External"/><Relationship Id="rId10" Type="http://schemas.openxmlformats.org/officeDocument/2006/relationships/hyperlink" Target="consultantplus://offline/ref=3711E404EF538EE40B734BCF5B1D817BCCFE6CEB312EC84F83A4812288E9A15AEB54822C678F37C0FD2DAEO4kCJ" TargetMode="External"/><Relationship Id="rId31" Type="http://schemas.openxmlformats.org/officeDocument/2006/relationships/hyperlink" Target="consultantplus://offline/ref=3711E404EF538EE40B734BCF5B1D817BCCFE6CEB3826C84487AEDC2880B0AD58EC5BDD3B60C63BC1FD2DAF48OAk7J" TargetMode="External"/><Relationship Id="rId44" Type="http://schemas.openxmlformats.org/officeDocument/2006/relationships/hyperlink" Target="consultantplus://offline/ref=3711E404EF538EE40B734BCF5B1D817BCCFE6CEB302FC74382A4812288E9A15AEB54822C678F37C0FD2DAFO4kDJ" TargetMode="External"/><Relationship Id="rId52" Type="http://schemas.openxmlformats.org/officeDocument/2006/relationships/hyperlink" Target="consultantplus://offline/ref=3711E404EF538EE40B734BCF5B1D817BCCFE6CEB312EC84F83A4812288E9A15AEB54822C678F37C0FD2DA9O4kBJ" TargetMode="External"/><Relationship Id="rId60" Type="http://schemas.openxmlformats.org/officeDocument/2006/relationships/hyperlink" Target="consultantplus://offline/ref=3711E404EF538EE40B734BCF5B1D817BCCFE6CEB312EC84F83A4812288E9A15AEB54822C678F37C0FD2DA7O4kBJ" TargetMode="External"/><Relationship Id="rId65" Type="http://schemas.openxmlformats.org/officeDocument/2006/relationships/hyperlink" Target="consultantplus://offline/ref=3711E404EF538EE40B734BCF5B1D817BCCFE6CEB312EC84F83A4812288E9A15AEB54822C678F37C0FD2DA7O4kBJ" TargetMode="External"/><Relationship Id="rId73" Type="http://schemas.openxmlformats.org/officeDocument/2006/relationships/hyperlink" Target="consultantplus://offline/ref=3711E404EF538EE40B734BCF5B1D817BCCFE6CEB312EC84F83A4812288E9A15AEB54822C678F37C0FD2DA7O4kBJ" TargetMode="External"/><Relationship Id="rId78" Type="http://schemas.openxmlformats.org/officeDocument/2006/relationships/hyperlink" Target="consultantplus://offline/ref=3711E404EF538EE40B7355C24D71DF71CAF535EE3F21CB11DAFBDA7FDFE0AB0DAC1BDB6E238236C1OFkEJ" TargetMode="External"/><Relationship Id="rId81" Type="http://schemas.openxmlformats.org/officeDocument/2006/relationships/hyperlink" Target="consultantplus://offline/ref=3711E404EF538EE40B7355C24D71DF71CAFC37E73825CB11DAFBDA7FDFE0AB0DAC1BDBO6kDJ" TargetMode="External"/><Relationship Id="rId86" Type="http://schemas.openxmlformats.org/officeDocument/2006/relationships/hyperlink" Target="consultantplus://offline/ref=3711E404EF538EE40B7355C24D71DF71C9F531E23C20CB11DAFBDA7FDFE0AB0DAC1BDB6B2BO8kBJ" TargetMode="External"/><Relationship Id="rId94" Type="http://schemas.openxmlformats.org/officeDocument/2006/relationships/hyperlink" Target="consultantplus://offline/ref=3711E404EF538EE40B7355C24D71DF71CAF230E33C26CB11DAFBDA7FDFOEk0J" TargetMode="External"/><Relationship Id="rId99" Type="http://schemas.openxmlformats.org/officeDocument/2006/relationships/hyperlink" Target="consultantplus://offline/ref=3711E404EF538EE40B7355C24D71DF71CFF433E2382D961BD2A2D67DODk8J"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11E404EF538EE40B734BCF5B1D817BCCFE6CEB312EC84F83A4812288E9A15AEB54822C678F37C0FD2DAEO4k8J" TargetMode="External"/><Relationship Id="rId13" Type="http://schemas.openxmlformats.org/officeDocument/2006/relationships/hyperlink" Target="consultantplus://offline/ref=3711E404EF538EE40B7355C24D71DF71CAFD3AE53C2ECB11DAFBDA7FDFOEk0J" TargetMode="External"/><Relationship Id="rId18" Type="http://schemas.openxmlformats.org/officeDocument/2006/relationships/hyperlink" Target="consultantplus://offline/ref=3711E404EF538EE40B7355C24D71DF71C9F431E13E2FCB11DAFBDA7FDFE0AB0DAC1BDB6E24O8k1J" TargetMode="External"/><Relationship Id="rId39" Type="http://schemas.openxmlformats.org/officeDocument/2006/relationships/hyperlink" Target="consultantplus://offline/ref=3711E404EF538EE40B734BCF5B1D817BCCFE6CEB312EC84F83A4812288E9A15AEB54822C678F37C0FD2DABO4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14930</Words>
  <Characters>85104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Бельдиев Сергей Михайлович</cp:lastModifiedBy>
  <cp:revision>2</cp:revision>
  <dcterms:created xsi:type="dcterms:W3CDTF">2017-04-01T09:36:00Z</dcterms:created>
  <dcterms:modified xsi:type="dcterms:W3CDTF">2017-04-01T09:37:00Z</dcterms:modified>
</cp:coreProperties>
</file>