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00" w:rsidRDefault="000A1D00" w:rsidP="0038170B">
      <w:pPr>
        <w:spacing w:line="240" w:lineRule="exact"/>
        <w:ind w:left="6379" w:hanging="28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38170B" w:rsidRDefault="0038170B" w:rsidP="0038170B">
      <w:pPr>
        <w:spacing w:line="240" w:lineRule="exact"/>
        <w:ind w:left="6379" w:hanging="283"/>
        <w:jc w:val="center"/>
        <w:rPr>
          <w:sz w:val="28"/>
          <w:szCs w:val="28"/>
        </w:rPr>
      </w:pPr>
    </w:p>
    <w:p w:rsidR="000A1D00" w:rsidRDefault="000A1D00" w:rsidP="0038170B">
      <w:pPr>
        <w:spacing w:line="240" w:lineRule="exact"/>
        <w:ind w:left="6379" w:hanging="283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министерства</w:t>
      </w:r>
    </w:p>
    <w:p w:rsidR="000A1D00" w:rsidRDefault="000A1D00" w:rsidP="0038170B">
      <w:pPr>
        <w:spacing w:line="240" w:lineRule="exact"/>
        <w:ind w:left="6379" w:hanging="283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0A1D00" w:rsidRDefault="000A1D00" w:rsidP="0038170B">
      <w:pPr>
        <w:spacing w:line="240" w:lineRule="exact"/>
        <w:ind w:left="6379" w:hanging="283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0A1D00" w:rsidRDefault="000A1D00" w:rsidP="00CF25FB">
      <w:pPr>
        <w:tabs>
          <w:tab w:val="left" w:pos="9356"/>
        </w:tabs>
        <w:ind w:firstLine="709"/>
        <w:rPr>
          <w:sz w:val="28"/>
          <w:szCs w:val="28"/>
        </w:rPr>
      </w:pPr>
    </w:p>
    <w:p w:rsidR="000A1D00" w:rsidRDefault="000A1D00" w:rsidP="00CF25FB">
      <w:pPr>
        <w:ind w:firstLine="709"/>
      </w:pPr>
    </w:p>
    <w:p w:rsidR="000A1D00" w:rsidRDefault="000A1D00" w:rsidP="00CF25FB">
      <w:pPr>
        <w:tabs>
          <w:tab w:val="left" w:pos="2556"/>
        </w:tabs>
        <w:ind w:firstLine="709"/>
      </w:pPr>
    </w:p>
    <w:p w:rsidR="0038170B" w:rsidRDefault="0038170B" w:rsidP="00CF25FB">
      <w:pPr>
        <w:tabs>
          <w:tab w:val="left" w:pos="2556"/>
        </w:tabs>
        <w:ind w:firstLine="709"/>
      </w:pPr>
    </w:p>
    <w:p w:rsidR="000A1D00" w:rsidRDefault="000A1D00" w:rsidP="00CF25FB">
      <w:pPr>
        <w:tabs>
          <w:tab w:val="left" w:pos="255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0A1D00" w:rsidRDefault="000A1D00" w:rsidP="00CF25FB">
      <w:pPr>
        <w:tabs>
          <w:tab w:val="left" w:pos="2556"/>
        </w:tabs>
        <w:ind w:firstLine="709"/>
      </w:pPr>
    </w:p>
    <w:p w:rsidR="000A1D00" w:rsidRDefault="000A1D00" w:rsidP="00CF25FB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которые вносятся в приказ министерства образования и молодежной политики Ставропольского края от 09 февраля 2015 г. № 131-пр </w:t>
      </w:r>
      <w:r>
        <w:rPr>
          <w:sz w:val="28"/>
          <w:szCs w:val="28"/>
        </w:rPr>
        <w:br/>
        <w:t xml:space="preserve">«Об утверждении административного регламента предоставления министерством образования Ставропольского края государственной услуги «Организация и проведение аттестации педагогических работников и руководителей государственных образовательных организаций </w:t>
      </w:r>
      <w:proofErr w:type="spellStart"/>
      <w:r>
        <w:rPr>
          <w:sz w:val="28"/>
          <w:szCs w:val="28"/>
        </w:rPr>
        <w:t>Ставро</w:t>
      </w:r>
      <w:proofErr w:type="spellEnd"/>
      <w:r w:rsidR="0038170B">
        <w:rPr>
          <w:sz w:val="28"/>
          <w:szCs w:val="28"/>
        </w:rPr>
        <w:t>-</w:t>
      </w:r>
      <w:r>
        <w:rPr>
          <w:sz w:val="28"/>
          <w:szCs w:val="28"/>
        </w:rPr>
        <w:t xml:space="preserve">польского края, педагогических работников муниципальных и частных образовательных организаций, расположенных на территории </w:t>
      </w:r>
      <w:proofErr w:type="spellStart"/>
      <w:r>
        <w:rPr>
          <w:sz w:val="28"/>
          <w:szCs w:val="28"/>
        </w:rPr>
        <w:t>Ставро</w:t>
      </w:r>
      <w:proofErr w:type="spellEnd"/>
      <w:r w:rsidR="0038170B">
        <w:rPr>
          <w:sz w:val="28"/>
          <w:szCs w:val="28"/>
        </w:rPr>
        <w:t>-</w:t>
      </w:r>
      <w:r>
        <w:rPr>
          <w:sz w:val="28"/>
          <w:szCs w:val="28"/>
        </w:rPr>
        <w:t>польского края»</w:t>
      </w:r>
      <w:proofErr w:type="gramEnd"/>
    </w:p>
    <w:p w:rsidR="000A1D00" w:rsidRDefault="000A1D00" w:rsidP="00CF25FB">
      <w:pPr>
        <w:tabs>
          <w:tab w:val="left" w:pos="2556"/>
        </w:tabs>
        <w:ind w:firstLine="709"/>
        <w:rPr>
          <w:sz w:val="28"/>
          <w:szCs w:val="28"/>
        </w:rPr>
      </w:pPr>
    </w:p>
    <w:p w:rsidR="004C5F30" w:rsidRDefault="0038170B" w:rsidP="004C5F30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Заголовок</w:t>
      </w:r>
      <w:r w:rsidR="004C5F30" w:rsidRPr="004C5F30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4C5F30" w:rsidRDefault="004C5F30" w:rsidP="004C5F30">
      <w:pPr>
        <w:tabs>
          <w:tab w:val="left" w:pos="709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«Об утверждении административного регламента предоставления министерством образования Ставропольского края государственной услуги «Аттестация педагогических работников и руководителей организаций, осуществляющих образовательную деятельность и находящихся в ведении Ставропольского края, педагогических работников муниципальных и частных организаций, осуществляющих образовательную деятельность».</w:t>
      </w:r>
    </w:p>
    <w:p w:rsidR="005F0A3C" w:rsidRPr="0038170B" w:rsidRDefault="00EE58F4" w:rsidP="0038170B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38170B">
        <w:rPr>
          <w:color w:val="000000" w:themeColor="text1"/>
          <w:sz w:val="28"/>
          <w:szCs w:val="28"/>
        </w:rPr>
        <w:t>Пункт 1</w:t>
      </w:r>
      <w:r w:rsidR="005F0A3C" w:rsidRPr="0038170B">
        <w:rPr>
          <w:color w:val="000000" w:themeColor="text1"/>
          <w:sz w:val="28"/>
          <w:szCs w:val="28"/>
        </w:rPr>
        <w:t xml:space="preserve"> </w:t>
      </w:r>
      <w:r w:rsidR="00B1671E" w:rsidRPr="0038170B">
        <w:rPr>
          <w:color w:val="000000" w:themeColor="text1"/>
          <w:sz w:val="28"/>
          <w:szCs w:val="28"/>
        </w:rPr>
        <w:t>изложить в следующей редакции:</w:t>
      </w:r>
    </w:p>
    <w:p w:rsidR="004C5F30" w:rsidRDefault="0038170B" w:rsidP="007E5631">
      <w:pPr>
        <w:tabs>
          <w:tab w:val="left" w:pos="709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«1. </w:t>
      </w:r>
      <w:r w:rsidR="004C5F30">
        <w:rPr>
          <w:color w:val="000000" w:themeColor="text1"/>
          <w:sz w:val="28"/>
          <w:szCs w:val="28"/>
        </w:rPr>
        <w:t xml:space="preserve">Утвердить </w:t>
      </w:r>
      <w:r>
        <w:rPr>
          <w:color w:val="000000" w:themeColor="text1"/>
          <w:sz w:val="28"/>
          <w:szCs w:val="28"/>
        </w:rPr>
        <w:t xml:space="preserve">административный </w:t>
      </w:r>
      <w:r w:rsidR="004C5F30">
        <w:rPr>
          <w:color w:val="000000" w:themeColor="text1"/>
          <w:sz w:val="28"/>
          <w:szCs w:val="28"/>
        </w:rPr>
        <w:t>регламент предоставления министерством образования Ставропольского края государственной услуги «Аттестация педагогических работников и руководителей организаций, осуществляющих образовательную деятельность и находящихся в ведении Ставропольского края, педагогических работников муниципальных и частных организаций, осуществляющих образовательную деятельность»</w:t>
      </w:r>
      <w:r w:rsidR="007E5631">
        <w:rPr>
          <w:color w:val="000000" w:themeColor="text1"/>
          <w:sz w:val="28"/>
          <w:szCs w:val="28"/>
        </w:rPr>
        <w:t xml:space="preserve"> согласно приложению</w:t>
      </w:r>
      <w:proofErr w:type="gramStart"/>
      <w:r w:rsidR="007E5631">
        <w:rPr>
          <w:color w:val="000000" w:themeColor="text1"/>
          <w:sz w:val="28"/>
          <w:szCs w:val="28"/>
        </w:rPr>
        <w:t>.».</w:t>
      </w:r>
      <w:proofErr w:type="gramEnd"/>
    </w:p>
    <w:p w:rsidR="00EF2907" w:rsidRPr="0038170B" w:rsidRDefault="0038170B" w:rsidP="0038170B">
      <w:pPr>
        <w:pStyle w:val="aa"/>
        <w:numPr>
          <w:ilvl w:val="0"/>
          <w:numId w:val="1"/>
        </w:numPr>
        <w:tabs>
          <w:tab w:val="left" w:pos="709"/>
          <w:tab w:val="left" w:pos="993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Абзац второй</w:t>
      </w:r>
      <w:r w:rsidR="00EF2907" w:rsidRPr="0038170B">
        <w:rPr>
          <w:color w:val="000000" w:themeColor="text1"/>
          <w:sz w:val="28"/>
          <w:szCs w:val="28"/>
        </w:rPr>
        <w:t xml:space="preserve"> пункта 2 изложить в</w:t>
      </w:r>
      <w:r w:rsidR="00EE58F4" w:rsidRPr="0038170B">
        <w:rPr>
          <w:color w:val="000000" w:themeColor="text1"/>
          <w:sz w:val="28"/>
          <w:szCs w:val="28"/>
        </w:rPr>
        <w:t xml:space="preserve"> следующей редакции:</w:t>
      </w:r>
    </w:p>
    <w:p w:rsidR="00EE58F4" w:rsidRPr="00EF2907" w:rsidRDefault="00EE58F4" w:rsidP="0038170B">
      <w:pPr>
        <w:tabs>
          <w:tab w:val="left" w:pos="709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EF2907">
        <w:rPr>
          <w:color w:val="000000" w:themeColor="text1"/>
          <w:sz w:val="28"/>
          <w:szCs w:val="28"/>
        </w:rPr>
        <w:t>«</w:t>
      </w:r>
      <w:r w:rsidR="00EF2907" w:rsidRPr="00EF2907">
        <w:rPr>
          <w:color w:val="000000" w:themeColor="text1"/>
          <w:sz w:val="28"/>
          <w:szCs w:val="28"/>
        </w:rPr>
        <w:t>от</w:t>
      </w:r>
      <w:r w:rsidR="00EF2907" w:rsidRPr="00EF2907">
        <w:rPr>
          <w:rFonts w:eastAsiaTheme="minorHAnsi"/>
          <w:sz w:val="28"/>
          <w:szCs w:val="28"/>
          <w:lang w:eastAsia="en-US"/>
        </w:rPr>
        <w:t xml:space="preserve"> 29 августа 2012 года </w:t>
      </w:r>
      <w:hyperlink r:id="rId9" w:history="1">
        <w:r w:rsidR="00EF2907" w:rsidRPr="00EF2907">
          <w:rPr>
            <w:rFonts w:eastAsiaTheme="minorHAnsi"/>
            <w:sz w:val="28"/>
            <w:szCs w:val="28"/>
            <w:lang w:eastAsia="en-US"/>
          </w:rPr>
          <w:t>№ 790-пр</w:t>
        </w:r>
      </w:hyperlink>
      <w:r w:rsidR="00EF2907" w:rsidRPr="00EF2907">
        <w:rPr>
          <w:rFonts w:eastAsiaTheme="minorHAnsi"/>
          <w:sz w:val="28"/>
          <w:szCs w:val="28"/>
          <w:lang w:eastAsia="en-US"/>
        </w:rPr>
        <w:t xml:space="preserve"> «Об утверждени</w:t>
      </w:r>
      <w:r w:rsidR="0038170B">
        <w:rPr>
          <w:rFonts w:eastAsiaTheme="minorHAnsi"/>
          <w:sz w:val="28"/>
          <w:szCs w:val="28"/>
          <w:lang w:eastAsia="en-US"/>
        </w:rPr>
        <w:t xml:space="preserve">и </w:t>
      </w:r>
      <w:proofErr w:type="spellStart"/>
      <w:proofErr w:type="gramStart"/>
      <w:r w:rsidR="0038170B">
        <w:rPr>
          <w:rFonts w:eastAsiaTheme="minorHAnsi"/>
          <w:sz w:val="28"/>
          <w:szCs w:val="28"/>
          <w:lang w:eastAsia="en-US"/>
        </w:rPr>
        <w:t>Административ</w:t>
      </w:r>
      <w:r w:rsidR="00A5079B">
        <w:rPr>
          <w:rFonts w:eastAsiaTheme="minorHAnsi"/>
          <w:sz w:val="28"/>
          <w:szCs w:val="28"/>
          <w:lang w:eastAsia="en-US"/>
        </w:rPr>
        <w:t>-</w:t>
      </w:r>
      <w:r w:rsidR="0038170B">
        <w:rPr>
          <w:rFonts w:eastAsiaTheme="minorHAnsi"/>
          <w:sz w:val="28"/>
          <w:szCs w:val="28"/>
          <w:lang w:eastAsia="en-US"/>
        </w:rPr>
        <w:t>ного</w:t>
      </w:r>
      <w:proofErr w:type="spellEnd"/>
      <w:proofErr w:type="gramEnd"/>
      <w:r w:rsidR="0038170B">
        <w:rPr>
          <w:rFonts w:eastAsiaTheme="minorHAnsi"/>
          <w:sz w:val="28"/>
          <w:szCs w:val="28"/>
          <w:lang w:eastAsia="en-US"/>
        </w:rPr>
        <w:t xml:space="preserve"> регламента»;</w:t>
      </w:r>
      <w:r w:rsidR="00EF2907" w:rsidRPr="00EF2907">
        <w:rPr>
          <w:rFonts w:eastAsiaTheme="minorHAnsi"/>
          <w:sz w:val="28"/>
          <w:szCs w:val="28"/>
          <w:lang w:eastAsia="en-US"/>
        </w:rPr>
        <w:t xml:space="preserve">». </w:t>
      </w:r>
    </w:p>
    <w:p w:rsidR="000A1D00" w:rsidRDefault="000A1D00" w:rsidP="00290B41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B1671E">
        <w:rPr>
          <w:color w:val="000000" w:themeColor="text1"/>
          <w:sz w:val="28"/>
          <w:szCs w:val="28"/>
        </w:rPr>
        <w:t>В административном регламенте</w:t>
      </w:r>
      <w:r>
        <w:rPr>
          <w:sz w:val="28"/>
          <w:szCs w:val="28"/>
        </w:rPr>
        <w:t xml:space="preserve"> предоставления министерством образования Ставропольского края государственной услуги «Организация и проведение аттестации педагогических работников</w:t>
      </w:r>
      <w:r w:rsidR="0038170B">
        <w:rPr>
          <w:sz w:val="28"/>
          <w:szCs w:val="28"/>
        </w:rPr>
        <w:t xml:space="preserve"> и руководителей государственных образовательных</w:t>
      </w:r>
      <w:r>
        <w:rPr>
          <w:sz w:val="28"/>
          <w:szCs w:val="28"/>
        </w:rPr>
        <w:t xml:space="preserve"> организаций</w:t>
      </w:r>
      <w:r w:rsidR="0038170B">
        <w:rPr>
          <w:sz w:val="28"/>
          <w:szCs w:val="28"/>
        </w:rPr>
        <w:t xml:space="preserve"> Ставропольского края</w:t>
      </w:r>
      <w:r w:rsidR="005F0A3C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педагогических работников муниципальных и частных организаций,</w:t>
      </w:r>
      <w:r w:rsidR="0038170B">
        <w:rPr>
          <w:sz w:val="28"/>
          <w:szCs w:val="28"/>
        </w:rPr>
        <w:t xml:space="preserve"> расположенных на территории Ставропольского края</w:t>
      </w:r>
      <w:r>
        <w:rPr>
          <w:sz w:val="28"/>
          <w:szCs w:val="28"/>
        </w:rPr>
        <w:t>»:</w:t>
      </w:r>
    </w:p>
    <w:p w:rsidR="00B1671E" w:rsidRDefault="0038170B" w:rsidP="00290B41">
      <w:pPr>
        <w:numPr>
          <w:ilvl w:val="1"/>
          <w:numId w:val="1"/>
        </w:numPr>
        <w:tabs>
          <w:tab w:val="left" w:pos="1276"/>
          <w:tab w:val="left" w:pos="184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Заголовок</w:t>
      </w:r>
      <w:r w:rsidR="00B1671E">
        <w:rPr>
          <w:sz w:val="28"/>
          <w:szCs w:val="28"/>
        </w:rPr>
        <w:t xml:space="preserve"> изложить в следующей редакции:</w:t>
      </w:r>
    </w:p>
    <w:p w:rsidR="0038170B" w:rsidRDefault="00B1671E" w:rsidP="0038170B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="007E5631">
        <w:rPr>
          <w:color w:val="000000" w:themeColor="text1"/>
          <w:sz w:val="28"/>
          <w:szCs w:val="28"/>
        </w:rPr>
        <w:t xml:space="preserve">Аттестация педагогических работников и руководителей организаций, осуществляющих образовательную деятельность и находящихся в ведении </w:t>
      </w:r>
      <w:r w:rsidR="007E5631">
        <w:rPr>
          <w:color w:val="000000" w:themeColor="text1"/>
          <w:sz w:val="28"/>
          <w:szCs w:val="28"/>
        </w:rPr>
        <w:lastRenderedPageBreak/>
        <w:t>Ставропольского края, педагогических работников муниципальных и частных организаций, осуществляющих образовательную деятельность».</w:t>
      </w:r>
    </w:p>
    <w:p w:rsidR="0038170B" w:rsidRPr="0038170B" w:rsidRDefault="0038170B" w:rsidP="0038170B">
      <w:pPr>
        <w:pStyle w:val="aa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8170B">
        <w:rPr>
          <w:sz w:val="28"/>
          <w:szCs w:val="28"/>
        </w:rPr>
        <w:t>В</w:t>
      </w:r>
      <w:r w:rsidR="009F3D51" w:rsidRPr="0038170B">
        <w:rPr>
          <w:sz w:val="28"/>
          <w:szCs w:val="28"/>
        </w:rPr>
        <w:t xml:space="preserve"> разделе </w:t>
      </w:r>
      <w:r w:rsidR="009F3D51" w:rsidRPr="0038170B">
        <w:rPr>
          <w:sz w:val="28"/>
          <w:szCs w:val="28"/>
          <w:lang w:val="en-US"/>
        </w:rPr>
        <w:t>II</w:t>
      </w:r>
      <w:r w:rsidR="009F3D51" w:rsidRPr="0038170B">
        <w:rPr>
          <w:sz w:val="28"/>
          <w:szCs w:val="28"/>
        </w:rPr>
        <w:t xml:space="preserve"> «Стандарт предоставления государственной услуги. Наименование государственной услуги»</w:t>
      </w:r>
      <w:r>
        <w:rPr>
          <w:sz w:val="28"/>
          <w:szCs w:val="28"/>
        </w:rPr>
        <w:t>:</w:t>
      </w:r>
    </w:p>
    <w:p w:rsidR="0038170B" w:rsidRDefault="0038170B" w:rsidP="0038170B">
      <w:pPr>
        <w:pStyle w:val="aa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наименовании слова «Наименование государственной услуги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 исключить.</w:t>
      </w:r>
    </w:p>
    <w:p w:rsidR="009F3D51" w:rsidRPr="0038170B" w:rsidRDefault="0038170B" w:rsidP="0038170B">
      <w:pPr>
        <w:pStyle w:val="aa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8170B">
        <w:rPr>
          <w:color w:val="000000" w:themeColor="text1"/>
          <w:sz w:val="28"/>
          <w:szCs w:val="28"/>
        </w:rPr>
        <w:t xml:space="preserve">Пункт 2 </w:t>
      </w:r>
      <w:r>
        <w:rPr>
          <w:color w:val="000000" w:themeColor="text1"/>
          <w:sz w:val="28"/>
          <w:szCs w:val="28"/>
        </w:rPr>
        <w:t>и</w:t>
      </w:r>
      <w:r w:rsidR="007E5631" w:rsidRPr="0038170B">
        <w:rPr>
          <w:sz w:val="28"/>
          <w:szCs w:val="28"/>
        </w:rPr>
        <w:t>зложить в следующей редакции</w:t>
      </w:r>
      <w:r w:rsidR="009F3D51" w:rsidRPr="0038170B">
        <w:rPr>
          <w:sz w:val="28"/>
          <w:szCs w:val="28"/>
        </w:rPr>
        <w:t>:</w:t>
      </w:r>
    </w:p>
    <w:p w:rsidR="007E5631" w:rsidRDefault="007E5631" w:rsidP="0038170B">
      <w:pPr>
        <w:pStyle w:val="ConsPlusTitle"/>
        <w:tabs>
          <w:tab w:val="left" w:pos="993"/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«2. </w:t>
      </w:r>
      <w:r w:rsidRPr="007E5631">
        <w:rPr>
          <w:rFonts w:ascii="Times New Roman" w:hAnsi="Times New Roman" w:cs="Times New Roman"/>
          <w:b w:val="0"/>
          <w:sz w:val="28"/>
          <w:szCs w:val="28"/>
        </w:rPr>
        <w:t>Наименование государственной услуги: «</w:t>
      </w:r>
      <w:r w:rsidRPr="007E56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Аттестация педагогических работников и руководителей организаций, осуществляющих образовательную деятельность и находящихся в ведении Ставропольского края, педагогических работников муниципальных и частных организаций, осуществляющих образовательную деятельность»</w:t>
      </w:r>
      <w:proofErr w:type="gramStart"/>
      <w:r w:rsidRPr="007E56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E5631" w:rsidRDefault="007E5631" w:rsidP="007E5631">
      <w:pPr>
        <w:pStyle w:val="ConsPlusTitle"/>
        <w:tabs>
          <w:tab w:val="left" w:pos="993"/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90B41" w:rsidRDefault="00290B41" w:rsidP="00EE58F4">
      <w:pPr>
        <w:tabs>
          <w:tab w:val="left" w:pos="1276"/>
        </w:tabs>
        <w:rPr>
          <w:sz w:val="28"/>
          <w:szCs w:val="28"/>
        </w:rPr>
      </w:pPr>
    </w:p>
    <w:p w:rsidR="005F0A3C" w:rsidRDefault="00620534" w:rsidP="00290B41">
      <w:pPr>
        <w:tabs>
          <w:tab w:val="left" w:pos="1276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FB65C0" w:rsidRDefault="00FB65C0" w:rsidP="00E47383">
      <w:pPr>
        <w:ind w:firstLine="709"/>
      </w:pPr>
    </w:p>
    <w:sectPr w:rsidR="00FB65C0" w:rsidSect="0038170B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43" w:rsidRDefault="009C5D43" w:rsidP="000A1D00">
      <w:r>
        <w:separator/>
      </w:r>
    </w:p>
  </w:endnote>
  <w:endnote w:type="continuationSeparator" w:id="0">
    <w:p w:rsidR="009C5D43" w:rsidRDefault="009C5D43" w:rsidP="000A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43" w:rsidRDefault="009C5D43" w:rsidP="000A1D00">
      <w:r>
        <w:separator/>
      </w:r>
    </w:p>
  </w:footnote>
  <w:footnote w:type="continuationSeparator" w:id="0">
    <w:p w:rsidR="009C5D43" w:rsidRDefault="009C5D43" w:rsidP="000A1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6308"/>
      <w:docPartObj>
        <w:docPartGallery w:val="Page Numbers (Top of Page)"/>
        <w:docPartUnique/>
      </w:docPartObj>
    </w:sdtPr>
    <w:sdtEndPr/>
    <w:sdtContent>
      <w:p w:rsidR="00BB2308" w:rsidRDefault="007B02A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7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2308" w:rsidRDefault="00BB23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1131"/>
    <w:multiLevelType w:val="multilevel"/>
    <w:tmpl w:val="D7CC6638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1EE27608"/>
    <w:multiLevelType w:val="multilevel"/>
    <w:tmpl w:val="D7CC6638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29E910F1"/>
    <w:multiLevelType w:val="multilevel"/>
    <w:tmpl w:val="3F5651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">
    <w:nsid w:val="2BC02218"/>
    <w:multiLevelType w:val="multilevel"/>
    <w:tmpl w:val="D7CC6638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>
    <w:nsid w:val="2C45074A"/>
    <w:multiLevelType w:val="multilevel"/>
    <w:tmpl w:val="864CBC4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57E52FC1"/>
    <w:multiLevelType w:val="multilevel"/>
    <w:tmpl w:val="D7CC6638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6">
    <w:nsid w:val="6DA75E4F"/>
    <w:multiLevelType w:val="hybridMultilevel"/>
    <w:tmpl w:val="E5384E38"/>
    <w:lvl w:ilvl="0" w:tplc="59EA0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BB23A8"/>
    <w:multiLevelType w:val="multilevel"/>
    <w:tmpl w:val="D7CC6638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8B7"/>
    <w:rsid w:val="00026D72"/>
    <w:rsid w:val="000A1D00"/>
    <w:rsid w:val="000B0764"/>
    <w:rsid w:val="000F4121"/>
    <w:rsid w:val="00212081"/>
    <w:rsid w:val="00225724"/>
    <w:rsid w:val="002478B7"/>
    <w:rsid w:val="00290B41"/>
    <w:rsid w:val="0038170B"/>
    <w:rsid w:val="003C2039"/>
    <w:rsid w:val="0041775C"/>
    <w:rsid w:val="004500DC"/>
    <w:rsid w:val="00455EE9"/>
    <w:rsid w:val="004B0148"/>
    <w:rsid w:val="004C5F30"/>
    <w:rsid w:val="005667EA"/>
    <w:rsid w:val="005C4F99"/>
    <w:rsid w:val="005F0A3C"/>
    <w:rsid w:val="00620534"/>
    <w:rsid w:val="006A093D"/>
    <w:rsid w:val="00704A29"/>
    <w:rsid w:val="007B02A5"/>
    <w:rsid w:val="007E5631"/>
    <w:rsid w:val="007F0C55"/>
    <w:rsid w:val="009278CD"/>
    <w:rsid w:val="00944CFE"/>
    <w:rsid w:val="009A35F1"/>
    <w:rsid w:val="009C5D43"/>
    <w:rsid w:val="009F3D51"/>
    <w:rsid w:val="00A5079B"/>
    <w:rsid w:val="00A735DB"/>
    <w:rsid w:val="00A969D0"/>
    <w:rsid w:val="00AA4FC2"/>
    <w:rsid w:val="00AC51DE"/>
    <w:rsid w:val="00AF506B"/>
    <w:rsid w:val="00B1671E"/>
    <w:rsid w:val="00BB2308"/>
    <w:rsid w:val="00C0566D"/>
    <w:rsid w:val="00C25FF4"/>
    <w:rsid w:val="00CF25FB"/>
    <w:rsid w:val="00D015F5"/>
    <w:rsid w:val="00D34B74"/>
    <w:rsid w:val="00D6606C"/>
    <w:rsid w:val="00D95B96"/>
    <w:rsid w:val="00DA1A8E"/>
    <w:rsid w:val="00E47383"/>
    <w:rsid w:val="00EE58F4"/>
    <w:rsid w:val="00EF2907"/>
    <w:rsid w:val="00F12E80"/>
    <w:rsid w:val="00FB65C0"/>
    <w:rsid w:val="00FD2712"/>
    <w:rsid w:val="00FF3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D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1D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25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5F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4B0148"/>
    <w:rPr>
      <w:color w:val="0000FF" w:themeColor="hyperlink"/>
      <w:u w:val="single"/>
    </w:rPr>
  </w:style>
  <w:style w:type="paragraph" w:customStyle="1" w:styleId="ConsPlusTitle">
    <w:name w:val="ConsPlusTitle"/>
    <w:rsid w:val="00D660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C2039"/>
    <w:pPr>
      <w:ind w:left="720"/>
      <w:contextualSpacing/>
    </w:pPr>
  </w:style>
  <w:style w:type="character" w:styleId="ab">
    <w:name w:val="Strong"/>
    <w:basedOn w:val="a0"/>
    <w:uiPriority w:val="22"/>
    <w:qFormat/>
    <w:rsid w:val="00F12E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D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1D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25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5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C8BF1866F36C6955641E5B2F64C8D7EE69E5C560430BF21194E4C8912C634761F3353214F6D04CC69E12054AB533A2M6F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9502D-2F20-46CF-96A2-0833376A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Александровна Шатова</dc:creator>
  <cp:lastModifiedBy>Таисия Александровна Шатова</cp:lastModifiedBy>
  <cp:revision>14</cp:revision>
  <cp:lastPrinted>2020-03-09T12:04:00Z</cp:lastPrinted>
  <dcterms:created xsi:type="dcterms:W3CDTF">2019-07-22T21:28:00Z</dcterms:created>
  <dcterms:modified xsi:type="dcterms:W3CDTF">2020-03-09T13:04:00Z</dcterms:modified>
</cp:coreProperties>
</file>